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272" w:rsidRPr="00A10272" w:rsidRDefault="00A10272" w:rsidP="00A1027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1027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10F92">
        <w:rPr>
          <w:rFonts w:ascii="Times New Roman" w:hAnsi="Times New Roman" w:cs="Times New Roman"/>
          <w:b/>
          <w:sz w:val="30"/>
          <w:szCs w:val="30"/>
        </w:rPr>
        <w:t>Balanço da</w:t>
      </w:r>
      <w:r w:rsidR="00F562B4">
        <w:rPr>
          <w:rFonts w:ascii="Times New Roman" w:hAnsi="Times New Roman" w:cs="Times New Roman"/>
          <w:b/>
          <w:sz w:val="30"/>
          <w:szCs w:val="30"/>
        </w:rPr>
        <w:t>s narrativas</w:t>
      </w:r>
      <w:r w:rsidR="00710F9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10272">
        <w:rPr>
          <w:rFonts w:ascii="Times New Roman" w:hAnsi="Times New Roman" w:cs="Times New Roman"/>
          <w:b/>
          <w:sz w:val="30"/>
          <w:szCs w:val="30"/>
        </w:rPr>
        <w:t>historiogr</w:t>
      </w:r>
      <w:r w:rsidR="00F562B4">
        <w:rPr>
          <w:rFonts w:ascii="Times New Roman" w:hAnsi="Times New Roman" w:cs="Times New Roman"/>
          <w:b/>
          <w:sz w:val="30"/>
          <w:szCs w:val="30"/>
        </w:rPr>
        <w:t>á</w:t>
      </w:r>
      <w:r w:rsidRPr="00A10272">
        <w:rPr>
          <w:rFonts w:ascii="Times New Roman" w:hAnsi="Times New Roman" w:cs="Times New Roman"/>
          <w:b/>
          <w:sz w:val="30"/>
          <w:szCs w:val="30"/>
        </w:rPr>
        <w:t>fi</w:t>
      </w:r>
      <w:r w:rsidR="00F562B4">
        <w:rPr>
          <w:rFonts w:ascii="Times New Roman" w:hAnsi="Times New Roman" w:cs="Times New Roman"/>
          <w:b/>
          <w:sz w:val="30"/>
          <w:szCs w:val="30"/>
        </w:rPr>
        <w:t>c</w:t>
      </w:r>
      <w:r w:rsidRPr="00A10272">
        <w:rPr>
          <w:rFonts w:ascii="Times New Roman" w:hAnsi="Times New Roman" w:cs="Times New Roman"/>
          <w:b/>
          <w:sz w:val="30"/>
          <w:szCs w:val="30"/>
        </w:rPr>
        <w:t>a</w:t>
      </w:r>
      <w:r w:rsidR="00F562B4">
        <w:rPr>
          <w:rFonts w:ascii="Times New Roman" w:hAnsi="Times New Roman" w:cs="Times New Roman"/>
          <w:b/>
          <w:sz w:val="30"/>
          <w:szCs w:val="30"/>
        </w:rPr>
        <w:t>s</w:t>
      </w:r>
      <w:r w:rsidRPr="00A10272">
        <w:rPr>
          <w:rFonts w:ascii="Times New Roman" w:hAnsi="Times New Roman" w:cs="Times New Roman"/>
          <w:b/>
          <w:sz w:val="30"/>
          <w:szCs w:val="30"/>
        </w:rPr>
        <w:t xml:space="preserve"> catarinense</w:t>
      </w:r>
      <w:r w:rsidR="00F562B4">
        <w:rPr>
          <w:rFonts w:ascii="Times New Roman" w:hAnsi="Times New Roman" w:cs="Times New Roman"/>
          <w:b/>
          <w:sz w:val="30"/>
          <w:szCs w:val="30"/>
        </w:rPr>
        <w:t>s</w:t>
      </w:r>
      <w:r w:rsidRPr="00A10272">
        <w:rPr>
          <w:rFonts w:ascii="Times New Roman" w:hAnsi="Times New Roman" w:cs="Times New Roman"/>
          <w:b/>
          <w:sz w:val="30"/>
          <w:szCs w:val="30"/>
        </w:rPr>
        <w:t xml:space="preserve"> sobre a </w:t>
      </w:r>
      <w:r w:rsidR="00F562B4">
        <w:rPr>
          <w:rFonts w:ascii="Times New Roman" w:hAnsi="Times New Roman" w:cs="Times New Roman"/>
          <w:b/>
          <w:sz w:val="30"/>
          <w:szCs w:val="30"/>
        </w:rPr>
        <w:t xml:space="preserve">história da </w:t>
      </w:r>
      <w:r w:rsidRPr="00A10272">
        <w:rPr>
          <w:rFonts w:ascii="Times New Roman" w:hAnsi="Times New Roman" w:cs="Times New Roman"/>
          <w:b/>
          <w:sz w:val="30"/>
          <w:szCs w:val="30"/>
        </w:rPr>
        <w:t>escravidão e a</w:t>
      </w:r>
      <w:r w:rsidR="000D2E1E">
        <w:rPr>
          <w:rFonts w:ascii="Times New Roman" w:hAnsi="Times New Roman" w:cs="Times New Roman"/>
          <w:b/>
          <w:sz w:val="30"/>
          <w:szCs w:val="30"/>
        </w:rPr>
        <w:t xml:space="preserve"> possibilidade da</w:t>
      </w:r>
      <w:r w:rsidRPr="00A10272">
        <w:rPr>
          <w:rFonts w:ascii="Times New Roman" w:hAnsi="Times New Roman" w:cs="Times New Roman"/>
          <w:b/>
          <w:sz w:val="30"/>
          <w:szCs w:val="30"/>
        </w:rPr>
        <w:t xml:space="preserve"> História Global</w:t>
      </w:r>
      <w:r w:rsidR="00F562B4">
        <w:rPr>
          <w:rFonts w:ascii="Times New Roman" w:hAnsi="Times New Roman" w:cs="Times New Roman"/>
          <w:b/>
          <w:sz w:val="30"/>
          <w:szCs w:val="30"/>
        </w:rPr>
        <w:t>, 1970-2017</w:t>
      </w:r>
      <w:bookmarkStart w:id="0" w:name="_GoBack"/>
      <w:bookmarkEnd w:id="0"/>
    </w:p>
    <w:p w:rsidR="00A10272" w:rsidRDefault="00A10272" w:rsidP="00A102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272" w:rsidRDefault="00A10272" w:rsidP="00A102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272" w:rsidRDefault="00A10272" w:rsidP="00A102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274" w:rsidRDefault="001F50A8" w:rsidP="00D80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10272">
        <w:rPr>
          <w:rFonts w:ascii="Times New Roman" w:hAnsi="Times New Roman" w:cs="Times New Roman"/>
          <w:sz w:val="24"/>
          <w:szCs w:val="24"/>
        </w:rPr>
        <w:t>sse trabalho tem como proposta</w:t>
      </w:r>
      <w:r w:rsidR="0085251F">
        <w:rPr>
          <w:rFonts w:ascii="Times New Roman" w:hAnsi="Times New Roman" w:cs="Times New Roman"/>
          <w:sz w:val="24"/>
          <w:szCs w:val="24"/>
        </w:rPr>
        <w:t>, em primeiro lugar, efetuar um balanço</w:t>
      </w:r>
      <w:r w:rsidR="00A10272">
        <w:rPr>
          <w:rFonts w:ascii="Times New Roman" w:hAnsi="Times New Roman" w:cs="Times New Roman"/>
          <w:sz w:val="24"/>
          <w:szCs w:val="24"/>
        </w:rPr>
        <w:t xml:space="preserve"> </w:t>
      </w:r>
      <w:r w:rsidR="0085251F">
        <w:rPr>
          <w:rFonts w:ascii="Times New Roman" w:hAnsi="Times New Roman" w:cs="Times New Roman"/>
          <w:sz w:val="24"/>
          <w:szCs w:val="24"/>
        </w:rPr>
        <w:t>d</w:t>
      </w:r>
      <w:r w:rsidR="00A10272">
        <w:rPr>
          <w:rFonts w:ascii="Times New Roman" w:hAnsi="Times New Roman" w:cs="Times New Roman"/>
          <w:sz w:val="24"/>
          <w:szCs w:val="24"/>
        </w:rPr>
        <w:t>as diferentes narrativas que perpassaram o tema da</w:t>
      </w:r>
      <w:r w:rsidR="0085251F">
        <w:rPr>
          <w:rFonts w:ascii="Times New Roman" w:hAnsi="Times New Roman" w:cs="Times New Roman"/>
          <w:sz w:val="24"/>
          <w:szCs w:val="24"/>
        </w:rPr>
        <w:t xml:space="preserve"> escravidão em Desterro e adjacê</w:t>
      </w:r>
      <w:r w:rsidR="00A10272">
        <w:rPr>
          <w:rFonts w:ascii="Times New Roman" w:hAnsi="Times New Roman" w:cs="Times New Roman"/>
          <w:sz w:val="24"/>
          <w:szCs w:val="24"/>
        </w:rPr>
        <w:t>n</w:t>
      </w:r>
      <w:r w:rsidR="0085251F">
        <w:rPr>
          <w:rFonts w:ascii="Times New Roman" w:hAnsi="Times New Roman" w:cs="Times New Roman"/>
          <w:sz w:val="24"/>
          <w:szCs w:val="24"/>
        </w:rPr>
        <w:t>cias</w:t>
      </w:r>
      <w:r w:rsidR="00F562B4">
        <w:rPr>
          <w:rFonts w:ascii="Times New Roman" w:hAnsi="Times New Roman" w:cs="Times New Roman"/>
          <w:sz w:val="24"/>
          <w:szCs w:val="24"/>
        </w:rPr>
        <w:t>, sobretudo dos anos 70 até 2017</w:t>
      </w:r>
      <w:r w:rsidR="00A10272">
        <w:rPr>
          <w:rFonts w:ascii="Times New Roman" w:hAnsi="Times New Roman" w:cs="Times New Roman"/>
          <w:sz w:val="24"/>
          <w:szCs w:val="24"/>
        </w:rPr>
        <w:t xml:space="preserve">. </w:t>
      </w:r>
      <w:r w:rsidR="00F60BD9">
        <w:rPr>
          <w:rFonts w:ascii="Times New Roman" w:hAnsi="Times New Roman" w:cs="Times New Roman"/>
          <w:sz w:val="24"/>
          <w:szCs w:val="24"/>
        </w:rPr>
        <w:t xml:space="preserve">Em seguida, busca-se realçar </w:t>
      </w:r>
      <w:r w:rsidR="006E43DF">
        <w:rPr>
          <w:rFonts w:ascii="Times New Roman" w:hAnsi="Times New Roman" w:cs="Times New Roman"/>
          <w:sz w:val="24"/>
          <w:szCs w:val="24"/>
        </w:rPr>
        <w:t xml:space="preserve">os </w:t>
      </w:r>
      <w:r w:rsidR="00F60BD9">
        <w:rPr>
          <w:rFonts w:ascii="Times New Roman" w:hAnsi="Times New Roman" w:cs="Times New Roman"/>
          <w:sz w:val="24"/>
          <w:szCs w:val="24"/>
        </w:rPr>
        <w:t>pressupostos</w:t>
      </w:r>
      <w:r w:rsidR="00A35E19">
        <w:rPr>
          <w:rFonts w:ascii="Times New Roman" w:hAnsi="Times New Roman" w:cs="Times New Roman"/>
          <w:sz w:val="24"/>
          <w:szCs w:val="24"/>
        </w:rPr>
        <w:t xml:space="preserve"> </w:t>
      </w:r>
      <w:r w:rsidR="006E43DF">
        <w:rPr>
          <w:rFonts w:ascii="Times New Roman" w:hAnsi="Times New Roman" w:cs="Times New Roman"/>
          <w:sz w:val="24"/>
          <w:szCs w:val="24"/>
        </w:rPr>
        <w:t xml:space="preserve">historiográficos presentes nos </w:t>
      </w:r>
      <w:r w:rsidR="00A10272">
        <w:rPr>
          <w:rFonts w:ascii="Times New Roman" w:hAnsi="Times New Roman" w:cs="Times New Roman"/>
          <w:sz w:val="24"/>
          <w:szCs w:val="24"/>
        </w:rPr>
        <w:t>trabalhos da PPGH/UFSC</w:t>
      </w:r>
      <w:r w:rsidR="00F562B4">
        <w:rPr>
          <w:rFonts w:ascii="Times New Roman" w:hAnsi="Times New Roman" w:cs="Times New Roman"/>
          <w:sz w:val="24"/>
          <w:szCs w:val="24"/>
        </w:rPr>
        <w:t xml:space="preserve"> e UDESC</w:t>
      </w:r>
      <w:r w:rsidR="00A10272">
        <w:rPr>
          <w:rFonts w:ascii="Times New Roman" w:hAnsi="Times New Roman" w:cs="Times New Roman"/>
          <w:sz w:val="24"/>
          <w:szCs w:val="24"/>
        </w:rPr>
        <w:t xml:space="preserve">, </w:t>
      </w:r>
      <w:r w:rsidR="006E43DF">
        <w:rPr>
          <w:rFonts w:ascii="Times New Roman" w:hAnsi="Times New Roman" w:cs="Times New Roman"/>
          <w:sz w:val="24"/>
          <w:szCs w:val="24"/>
        </w:rPr>
        <w:t xml:space="preserve">assim como a configuração de recortes temporais e espaciais, </w:t>
      </w:r>
      <w:r w:rsidR="00A10272">
        <w:rPr>
          <w:rFonts w:ascii="Times New Roman" w:hAnsi="Times New Roman" w:cs="Times New Roman"/>
          <w:sz w:val="24"/>
          <w:szCs w:val="24"/>
        </w:rPr>
        <w:t xml:space="preserve">com o intuito de </w:t>
      </w:r>
      <w:r w:rsidR="006E43DF">
        <w:rPr>
          <w:rFonts w:ascii="Times New Roman" w:hAnsi="Times New Roman" w:cs="Times New Roman"/>
          <w:sz w:val="24"/>
          <w:szCs w:val="24"/>
        </w:rPr>
        <w:t>identificar</w:t>
      </w:r>
      <w:r w:rsidR="00A10272">
        <w:rPr>
          <w:rFonts w:ascii="Times New Roman" w:hAnsi="Times New Roman" w:cs="Times New Roman"/>
          <w:sz w:val="24"/>
          <w:szCs w:val="24"/>
        </w:rPr>
        <w:t xml:space="preserve"> permanências e rupturas</w:t>
      </w:r>
      <w:r w:rsidR="006E43DF">
        <w:rPr>
          <w:rFonts w:ascii="Times New Roman" w:hAnsi="Times New Roman" w:cs="Times New Roman"/>
          <w:sz w:val="24"/>
          <w:szCs w:val="24"/>
        </w:rPr>
        <w:t xml:space="preserve"> no tratamento do</w:t>
      </w:r>
      <w:r>
        <w:rPr>
          <w:rFonts w:ascii="Times New Roman" w:hAnsi="Times New Roman" w:cs="Times New Roman"/>
          <w:sz w:val="24"/>
          <w:szCs w:val="24"/>
        </w:rPr>
        <w:t xml:space="preserve"> tema da escravidão em S</w:t>
      </w:r>
      <w:r w:rsidR="006E43DF">
        <w:rPr>
          <w:rFonts w:ascii="Times New Roman" w:hAnsi="Times New Roman" w:cs="Times New Roman"/>
          <w:sz w:val="24"/>
          <w:szCs w:val="24"/>
        </w:rPr>
        <w:t xml:space="preserve">anta </w:t>
      </w:r>
      <w:r>
        <w:rPr>
          <w:rFonts w:ascii="Times New Roman" w:hAnsi="Times New Roman" w:cs="Times New Roman"/>
          <w:sz w:val="24"/>
          <w:szCs w:val="24"/>
        </w:rPr>
        <w:t>C</w:t>
      </w:r>
      <w:r w:rsidR="006E43DF">
        <w:rPr>
          <w:rFonts w:ascii="Times New Roman" w:hAnsi="Times New Roman" w:cs="Times New Roman"/>
          <w:sz w:val="24"/>
          <w:szCs w:val="24"/>
        </w:rPr>
        <w:t>atarina</w:t>
      </w:r>
      <w:r w:rsidR="00A10272">
        <w:rPr>
          <w:rFonts w:ascii="Times New Roman" w:hAnsi="Times New Roman" w:cs="Times New Roman"/>
          <w:sz w:val="24"/>
          <w:szCs w:val="24"/>
        </w:rPr>
        <w:t>.</w:t>
      </w:r>
      <w:r w:rsidR="0073211A">
        <w:rPr>
          <w:rFonts w:ascii="Times New Roman" w:hAnsi="Times New Roman" w:cs="Times New Roman"/>
          <w:sz w:val="24"/>
          <w:szCs w:val="24"/>
        </w:rPr>
        <w:t xml:space="preserve"> Por fim, será posto em evidência de que forma</w:t>
      </w:r>
      <w:r w:rsidR="00A10272">
        <w:rPr>
          <w:rFonts w:ascii="Times New Roman" w:hAnsi="Times New Roman" w:cs="Times New Roman"/>
          <w:sz w:val="24"/>
          <w:szCs w:val="24"/>
        </w:rPr>
        <w:t xml:space="preserve"> a História Global </w:t>
      </w:r>
      <w:r w:rsidR="0073211A">
        <w:rPr>
          <w:rFonts w:ascii="Times New Roman" w:hAnsi="Times New Roman" w:cs="Times New Roman"/>
          <w:sz w:val="24"/>
          <w:szCs w:val="24"/>
        </w:rPr>
        <w:t>pode configurar</w:t>
      </w:r>
      <w:r w:rsidR="00A10272">
        <w:rPr>
          <w:rFonts w:ascii="Times New Roman" w:hAnsi="Times New Roman" w:cs="Times New Roman"/>
          <w:sz w:val="24"/>
          <w:szCs w:val="24"/>
        </w:rPr>
        <w:t xml:space="preserve"> um campo a mais de possibilidades </w:t>
      </w:r>
      <w:r w:rsidR="0073211A">
        <w:rPr>
          <w:rFonts w:ascii="Times New Roman" w:hAnsi="Times New Roman" w:cs="Times New Roman"/>
          <w:sz w:val="24"/>
          <w:szCs w:val="24"/>
        </w:rPr>
        <w:t>para o estudo do escravismo catarinense.</w:t>
      </w:r>
    </w:p>
    <w:p w:rsidR="001F50A8" w:rsidRPr="009F0709" w:rsidRDefault="001F50A8" w:rsidP="001F50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Historiografia; Escravidão; História Global.</w:t>
      </w:r>
    </w:p>
    <w:p w:rsidR="000D0274" w:rsidRDefault="000D0274" w:rsidP="000D0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7F26" w:rsidRPr="00DD7F26" w:rsidRDefault="00DD7F26" w:rsidP="000D02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0D0274" w:rsidRDefault="000D0274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="0073211A">
        <w:rPr>
          <w:rFonts w:ascii="Times New Roman" w:hAnsi="Times New Roman" w:cs="Times New Roman"/>
          <w:sz w:val="24"/>
          <w:szCs w:val="24"/>
        </w:rPr>
        <w:t>presente artigo tem como objet</w:t>
      </w:r>
      <w:r>
        <w:rPr>
          <w:rFonts w:ascii="Times New Roman" w:hAnsi="Times New Roman" w:cs="Times New Roman"/>
          <w:sz w:val="24"/>
          <w:szCs w:val="24"/>
        </w:rPr>
        <w:t>o a historiografia</w:t>
      </w:r>
      <w:r w:rsidR="00877ACF">
        <w:rPr>
          <w:rFonts w:ascii="Times New Roman" w:hAnsi="Times New Roman" w:cs="Times New Roman"/>
          <w:sz w:val="24"/>
          <w:szCs w:val="24"/>
        </w:rPr>
        <w:t xml:space="preserve"> </w:t>
      </w:r>
      <w:r w:rsidR="0073211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escravi</w:t>
      </w:r>
      <w:r w:rsidR="005C4419">
        <w:rPr>
          <w:rFonts w:ascii="Times New Roman" w:hAnsi="Times New Roman" w:cs="Times New Roman"/>
          <w:sz w:val="24"/>
          <w:szCs w:val="24"/>
        </w:rPr>
        <w:t>dão em Santa Catarina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41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SC),</w:t>
      </w:r>
      <w:r w:rsidR="00877ACF">
        <w:rPr>
          <w:rFonts w:ascii="Times New Roman" w:hAnsi="Times New Roman" w:cs="Times New Roman"/>
          <w:sz w:val="24"/>
          <w:szCs w:val="24"/>
        </w:rPr>
        <w:t xml:space="preserve"> </w:t>
      </w:r>
      <w:r w:rsidR="0073211A">
        <w:rPr>
          <w:rFonts w:ascii="Times New Roman" w:hAnsi="Times New Roman" w:cs="Times New Roman"/>
          <w:sz w:val="24"/>
          <w:szCs w:val="24"/>
        </w:rPr>
        <w:t>desde os estudos clássicos até a produção mais recente, exemplificada pelos</w:t>
      </w:r>
      <w:r>
        <w:rPr>
          <w:rFonts w:ascii="Times New Roman" w:hAnsi="Times New Roman" w:cs="Times New Roman"/>
          <w:sz w:val="24"/>
          <w:szCs w:val="24"/>
        </w:rPr>
        <w:t xml:space="preserve"> estudos da</w:t>
      </w:r>
      <w:r w:rsidR="00D2586D">
        <w:rPr>
          <w:rFonts w:ascii="Times New Roman" w:hAnsi="Times New Roman" w:cs="Times New Roman"/>
          <w:sz w:val="24"/>
          <w:szCs w:val="24"/>
        </w:rPr>
        <w:t xml:space="preserve"> </w:t>
      </w:r>
      <w:r w:rsidR="00244875">
        <w:rPr>
          <w:rFonts w:ascii="Times New Roman" w:hAnsi="Times New Roman" w:cs="Times New Roman"/>
          <w:sz w:val="24"/>
          <w:szCs w:val="24"/>
        </w:rPr>
        <w:t>Pós-</w:t>
      </w:r>
      <w:r w:rsidR="00D2586D">
        <w:rPr>
          <w:rFonts w:ascii="Times New Roman" w:hAnsi="Times New Roman" w:cs="Times New Roman"/>
          <w:sz w:val="24"/>
          <w:szCs w:val="24"/>
        </w:rPr>
        <w:t xml:space="preserve">graduação da </w:t>
      </w:r>
      <w:r>
        <w:rPr>
          <w:rFonts w:ascii="Times New Roman" w:hAnsi="Times New Roman" w:cs="Times New Roman"/>
          <w:sz w:val="24"/>
          <w:szCs w:val="24"/>
        </w:rPr>
        <w:t>Universidade Federal de Santa Catarina</w:t>
      </w:r>
      <w:r w:rsidR="00AB1989">
        <w:rPr>
          <w:rFonts w:ascii="Times New Roman" w:hAnsi="Times New Roman" w:cs="Times New Roman"/>
          <w:sz w:val="24"/>
          <w:szCs w:val="24"/>
        </w:rPr>
        <w:t xml:space="preserve"> (UFSC)</w:t>
      </w:r>
      <w:r w:rsidR="004D60A4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AB1989">
        <w:rPr>
          <w:rFonts w:ascii="Times New Roman" w:hAnsi="Times New Roman" w:cs="Times New Roman"/>
          <w:sz w:val="24"/>
          <w:szCs w:val="24"/>
        </w:rPr>
        <w:t>.</w:t>
      </w:r>
      <w:r w:rsidR="0073211A">
        <w:rPr>
          <w:rFonts w:ascii="Times New Roman" w:hAnsi="Times New Roman" w:cs="Times New Roman"/>
          <w:sz w:val="24"/>
          <w:szCs w:val="24"/>
        </w:rPr>
        <w:t xml:space="preserve"> Um balanço anterior</w:t>
      </w:r>
      <w:r w:rsidR="00EC53B5">
        <w:rPr>
          <w:rFonts w:ascii="Times New Roman" w:hAnsi="Times New Roman" w:cs="Times New Roman"/>
          <w:sz w:val="24"/>
          <w:szCs w:val="24"/>
        </w:rPr>
        <w:t xml:space="preserve"> foi realizado</w:t>
      </w:r>
      <w:r w:rsidR="00AB1989">
        <w:rPr>
          <w:rFonts w:ascii="Times New Roman" w:hAnsi="Times New Roman" w:cs="Times New Roman"/>
          <w:sz w:val="24"/>
          <w:szCs w:val="24"/>
        </w:rPr>
        <w:t xml:space="preserve"> </w:t>
      </w:r>
      <w:r w:rsidR="00EC53B5">
        <w:rPr>
          <w:rFonts w:ascii="Times New Roman" w:hAnsi="Times New Roman" w:cs="Times New Roman"/>
          <w:sz w:val="24"/>
          <w:szCs w:val="24"/>
        </w:rPr>
        <w:t>pelo historiador</w:t>
      </w:r>
      <w:r w:rsidR="00AB1989">
        <w:rPr>
          <w:rFonts w:ascii="Times New Roman" w:hAnsi="Times New Roman" w:cs="Times New Roman"/>
          <w:sz w:val="24"/>
          <w:szCs w:val="24"/>
        </w:rPr>
        <w:t xml:space="preserve"> Fabiano </w:t>
      </w:r>
      <w:proofErr w:type="spellStart"/>
      <w:r w:rsidR="00AB1989">
        <w:rPr>
          <w:rFonts w:ascii="Times New Roman" w:hAnsi="Times New Roman" w:cs="Times New Roman"/>
          <w:sz w:val="24"/>
          <w:szCs w:val="24"/>
        </w:rPr>
        <w:t>Dauwe</w:t>
      </w:r>
      <w:proofErr w:type="spellEnd"/>
      <w:r w:rsidR="00AB1989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EC53B5">
        <w:rPr>
          <w:rFonts w:ascii="Times New Roman" w:hAnsi="Times New Roman" w:cs="Times New Roman"/>
          <w:sz w:val="24"/>
          <w:szCs w:val="24"/>
        </w:rPr>
        <w:t>,</w:t>
      </w:r>
      <w:r w:rsidR="00AB1989">
        <w:rPr>
          <w:rFonts w:ascii="Times New Roman" w:hAnsi="Times New Roman" w:cs="Times New Roman"/>
          <w:sz w:val="24"/>
          <w:szCs w:val="24"/>
        </w:rPr>
        <w:t xml:space="preserve"> que </w:t>
      </w:r>
      <w:r w:rsidR="00EC53B5">
        <w:rPr>
          <w:rFonts w:ascii="Times New Roman" w:hAnsi="Times New Roman" w:cs="Times New Roman"/>
          <w:sz w:val="24"/>
          <w:szCs w:val="24"/>
        </w:rPr>
        <w:t>examinou a produção acadêmica</w:t>
      </w:r>
      <w:r w:rsidR="00AB1989">
        <w:rPr>
          <w:rFonts w:ascii="Times New Roman" w:hAnsi="Times New Roman" w:cs="Times New Roman"/>
          <w:sz w:val="24"/>
          <w:szCs w:val="24"/>
        </w:rPr>
        <w:t xml:space="preserve"> sobre a escravidão em SC num livro organizado para comemorar os 35 anos da </w:t>
      </w:r>
      <w:r w:rsidR="0064354C">
        <w:rPr>
          <w:rFonts w:ascii="Times New Roman" w:hAnsi="Times New Roman" w:cs="Times New Roman"/>
          <w:sz w:val="24"/>
          <w:szCs w:val="24"/>
        </w:rPr>
        <w:t>historiografia</w:t>
      </w:r>
      <w:r w:rsidR="00AB1989">
        <w:rPr>
          <w:rFonts w:ascii="Times New Roman" w:hAnsi="Times New Roman" w:cs="Times New Roman"/>
          <w:sz w:val="24"/>
          <w:szCs w:val="24"/>
        </w:rPr>
        <w:t xml:space="preserve"> da UFSC. </w:t>
      </w:r>
      <w:r w:rsidR="00EC53B5">
        <w:rPr>
          <w:rFonts w:ascii="Times New Roman" w:hAnsi="Times New Roman" w:cs="Times New Roman"/>
          <w:sz w:val="24"/>
          <w:szCs w:val="24"/>
        </w:rPr>
        <w:t>O</w:t>
      </w:r>
      <w:r w:rsidR="00AB1989">
        <w:rPr>
          <w:rFonts w:ascii="Times New Roman" w:hAnsi="Times New Roman" w:cs="Times New Roman"/>
          <w:sz w:val="24"/>
          <w:szCs w:val="24"/>
        </w:rPr>
        <w:t xml:space="preserve"> autor fez um levantamento das maiores influências teóricas aos pesquisadores da UFSC</w:t>
      </w:r>
      <w:r w:rsidR="00EC53B5">
        <w:rPr>
          <w:rFonts w:ascii="Times New Roman" w:hAnsi="Times New Roman" w:cs="Times New Roman"/>
          <w:sz w:val="24"/>
          <w:szCs w:val="24"/>
        </w:rPr>
        <w:t xml:space="preserve"> relacionados à escravidão</w:t>
      </w:r>
      <w:r w:rsidR="00AB1989">
        <w:rPr>
          <w:rFonts w:ascii="Times New Roman" w:hAnsi="Times New Roman" w:cs="Times New Roman"/>
          <w:sz w:val="24"/>
          <w:szCs w:val="24"/>
        </w:rPr>
        <w:t xml:space="preserve"> e </w:t>
      </w:r>
      <w:r w:rsidR="00EC53B5">
        <w:rPr>
          <w:rFonts w:ascii="Times New Roman" w:hAnsi="Times New Roman" w:cs="Times New Roman"/>
          <w:sz w:val="24"/>
          <w:szCs w:val="24"/>
        </w:rPr>
        <w:t xml:space="preserve">de </w:t>
      </w:r>
      <w:r w:rsidR="00AB1989">
        <w:rPr>
          <w:rFonts w:ascii="Times New Roman" w:hAnsi="Times New Roman" w:cs="Times New Roman"/>
          <w:sz w:val="24"/>
          <w:szCs w:val="24"/>
        </w:rPr>
        <w:t xml:space="preserve">como estavam sendo os estudos sobre a escravidão </w:t>
      </w:r>
      <w:r w:rsidR="000E7402">
        <w:rPr>
          <w:rFonts w:ascii="Times New Roman" w:hAnsi="Times New Roman" w:cs="Times New Roman"/>
          <w:sz w:val="24"/>
          <w:szCs w:val="24"/>
        </w:rPr>
        <w:t>na</w:t>
      </w:r>
      <w:r w:rsidR="00D2586D">
        <w:rPr>
          <w:rFonts w:ascii="Times New Roman" w:hAnsi="Times New Roman" w:cs="Times New Roman"/>
          <w:sz w:val="24"/>
          <w:szCs w:val="24"/>
        </w:rPr>
        <w:t xml:space="preserve"> PPGH</w:t>
      </w:r>
      <w:r w:rsidR="007E5A65">
        <w:rPr>
          <w:rFonts w:ascii="Times New Roman" w:hAnsi="Times New Roman" w:cs="Times New Roman"/>
          <w:sz w:val="24"/>
          <w:szCs w:val="24"/>
        </w:rPr>
        <w:t xml:space="preserve"> até o ano de 2009.</w:t>
      </w:r>
      <w:r w:rsidR="004D60A4">
        <w:rPr>
          <w:rFonts w:ascii="Times New Roman" w:hAnsi="Times New Roman" w:cs="Times New Roman"/>
          <w:sz w:val="24"/>
          <w:szCs w:val="24"/>
        </w:rPr>
        <w:t xml:space="preserve"> A proposta deste artigo visa pensar como estão os recortes temporais e espaciais nos estudos de escravidão em SC de 2010-2017 na PP</w:t>
      </w:r>
      <w:r w:rsidR="007B1DC6">
        <w:rPr>
          <w:rFonts w:ascii="Times New Roman" w:hAnsi="Times New Roman" w:cs="Times New Roman"/>
          <w:sz w:val="24"/>
          <w:szCs w:val="24"/>
        </w:rPr>
        <w:t>GH/UFSC e UDESC</w:t>
      </w:r>
      <w:r w:rsidR="008C1431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B1DC6">
        <w:rPr>
          <w:rFonts w:ascii="Times New Roman" w:hAnsi="Times New Roman" w:cs="Times New Roman"/>
          <w:sz w:val="24"/>
          <w:szCs w:val="24"/>
        </w:rPr>
        <w:t>. Para então apresentar a História Global como um campo a mais de possibilidade de escrita da História em SC sobre a escravidão.</w:t>
      </w:r>
      <w:r w:rsidR="007E5A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F47" w:rsidRDefault="00E73F47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C53B5">
        <w:rPr>
          <w:rFonts w:ascii="Times New Roman" w:hAnsi="Times New Roman" w:cs="Times New Roman"/>
          <w:sz w:val="24"/>
          <w:szCs w:val="24"/>
        </w:rPr>
        <w:t xml:space="preserve">Quando </w:t>
      </w:r>
      <w:r>
        <w:rPr>
          <w:rFonts w:ascii="Times New Roman" w:hAnsi="Times New Roman" w:cs="Times New Roman"/>
          <w:sz w:val="24"/>
          <w:szCs w:val="24"/>
        </w:rPr>
        <w:t>se reflete sobre historiadores e suas h</w:t>
      </w:r>
      <w:r w:rsidR="00EC53B5">
        <w:rPr>
          <w:rFonts w:ascii="Times New Roman" w:hAnsi="Times New Roman" w:cs="Times New Roman"/>
          <w:sz w:val="24"/>
          <w:szCs w:val="24"/>
        </w:rPr>
        <w:t>istórias,</w:t>
      </w:r>
      <w:r w:rsidR="009F0709">
        <w:rPr>
          <w:rFonts w:ascii="Times New Roman" w:hAnsi="Times New Roman" w:cs="Times New Roman"/>
          <w:sz w:val="24"/>
          <w:szCs w:val="24"/>
        </w:rPr>
        <w:t xml:space="preserve"> também notamos as suas historicidades</w:t>
      </w:r>
      <w:r>
        <w:rPr>
          <w:rFonts w:ascii="Times New Roman" w:hAnsi="Times New Roman" w:cs="Times New Roman"/>
          <w:sz w:val="24"/>
          <w:szCs w:val="24"/>
        </w:rPr>
        <w:t>, ou seja,</w:t>
      </w:r>
      <w:r w:rsidR="008B0E1F">
        <w:rPr>
          <w:rFonts w:ascii="Times New Roman" w:hAnsi="Times New Roman" w:cs="Times New Roman"/>
          <w:sz w:val="24"/>
          <w:szCs w:val="24"/>
        </w:rPr>
        <w:t xml:space="preserve"> aqueles/as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E1F">
        <w:rPr>
          <w:rFonts w:ascii="Times New Roman" w:hAnsi="Times New Roman" w:cs="Times New Roman"/>
          <w:sz w:val="24"/>
          <w:szCs w:val="24"/>
        </w:rPr>
        <w:t>que trabalharam</w:t>
      </w:r>
      <w:r>
        <w:rPr>
          <w:rFonts w:ascii="Times New Roman" w:hAnsi="Times New Roman" w:cs="Times New Roman"/>
          <w:sz w:val="24"/>
          <w:szCs w:val="24"/>
        </w:rPr>
        <w:t xml:space="preserve"> com a </w:t>
      </w:r>
      <w:r w:rsidR="008B0E1F">
        <w:rPr>
          <w:rFonts w:ascii="Times New Roman" w:hAnsi="Times New Roman" w:cs="Times New Roman"/>
          <w:sz w:val="24"/>
          <w:szCs w:val="24"/>
        </w:rPr>
        <w:t>história de SC e trataram</w:t>
      </w:r>
      <w:r w:rsidR="00A20F1C">
        <w:rPr>
          <w:rFonts w:ascii="Times New Roman" w:hAnsi="Times New Roman" w:cs="Times New Roman"/>
          <w:sz w:val="24"/>
          <w:szCs w:val="24"/>
        </w:rPr>
        <w:t xml:space="preserve"> a</w:t>
      </w:r>
      <w:r w:rsidR="008B0E1F">
        <w:rPr>
          <w:rFonts w:ascii="Times New Roman" w:hAnsi="Times New Roman" w:cs="Times New Roman"/>
          <w:sz w:val="24"/>
          <w:szCs w:val="24"/>
        </w:rPr>
        <w:t xml:space="preserve"> escravidão</w:t>
      </w:r>
      <w:r w:rsidRPr="009F0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F1C">
        <w:rPr>
          <w:rFonts w:ascii="Times New Roman" w:hAnsi="Times New Roman" w:cs="Times New Roman"/>
          <w:sz w:val="24"/>
          <w:szCs w:val="24"/>
        </w:rPr>
        <w:t>dão a</w:t>
      </w:r>
      <w:r w:rsidR="009F0709">
        <w:rPr>
          <w:rFonts w:ascii="Times New Roman" w:hAnsi="Times New Roman" w:cs="Times New Roman"/>
          <w:sz w:val="24"/>
          <w:szCs w:val="24"/>
        </w:rPr>
        <w:t xml:space="preserve"> </w:t>
      </w:r>
      <w:r w:rsidR="008B0E1F">
        <w:rPr>
          <w:rFonts w:ascii="Times New Roman" w:hAnsi="Times New Roman" w:cs="Times New Roman"/>
          <w:sz w:val="24"/>
          <w:szCs w:val="24"/>
        </w:rPr>
        <w:t xml:space="preserve">possibilidade de </w:t>
      </w:r>
      <w:r w:rsidR="009F0709">
        <w:rPr>
          <w:rFonts w:ascii="Times New Roman" w:hAnsi="Times New Roman" w:cs="Times New Roman"/>
          <w:sz w:val="24"/>
          <w:szCs w:val="24"/>
        </w:rPr>
        <w:t>identificar</w:t>
      </w:r>
      <w:r>
        <w:rPr>
          <w:rFonts w:ascii="Times New Roman" w:hAnsi="Times New Roman" w:cs="Times New Roman"/>
          <w:sz w:val="24"/>
          <w:szCs w:val="24"/>
        </w:rPr>
        <w:t xml:space="preserve"> que são escritos de diferentes épocas, períodos que influenciam diretamente a sua escrita da História. Nesse sentido, Antoine Prost ao explicitar as “questões do historiador”, elucida o caráter de renovação das questões, dos métodos que os historiadores de diferentes épocas fazem às suas fontes. Portanto, ao pensar-se </w:t>
      </w:r>
      <w:r w:rsidR="006A2802">
        <w:rPr>
          <w:rFonts w:ascii="Times New Roman" w:hAnsi="Times New Roman" w:cs="Times New Roman"/>
          <w:sz w:val="24"/>
          <w:szCs w:val="24"/>
        </w:rPr>
        <w:t>no debate historiográfico, não como julgamento</w:t>
      </w:r>
      <w:r w:rsidR="00761C5B">
        <w:rPr>
          <w:rFonts w:ascii="Times New Roman" w:hAnsi="Times New Roman" w:cs="Times New Roman"/>
          <w:sz w:val="24"/>
          <w:szCs w:val="24"/>
        </w:rPr>
        <w:t xml:space="preserve"> e</w:t>
      </w:r>
      <w:r w:rsidR="006A2802">
        <w:rPr>
          <w:rFonts w:ascii="Times New Roman" w:hAnsi="Times New Roman" w:cs="Times New Roman"/>
          <w:sz w:val="24"/>
          <w:szCs w:val="24"/>
        </w:rPr>
        <w:t>,</w:t>
      </w:r>
      <w:r w:rsidR="00761C5B">
        <w:rPr>
          <w:rFonts w:ascii="Times New Roman" w:hAnsi="Times New Roman" w:cs="Times New Roman"/>
          <w:sz w:val="24"/>
          <w:szCs w:val="24"/>
        </w:rPr>
        <w:t xml:space="preserve"> sim como vestígios, fontes</w:t>
      </w:r>
      <w:r w:rsidR="00DD7F26">
        <w:rPr>
          <w:rFonts w:ascii="Times New Roman" w:hAnsi="Times New Roman" w:cs="Times New Roman"/>
          <w:sz w:val="24"/>
          <w:szCs w:val="24"/>
        </w:rPr>
        <w:t xml:space="preserve"> </w:t>
      </w:r>
      <w:r w:rsidR="009F0709">
        <w:rPr>
          <w:rFonts w:ascii="Times New Roman" w:hAnsi="Times New Roman" w:cs="Times New Roman"/>
          <w:sz w:val="24"/>
          <w:szCs w:val="24"/>
        </w:rPr>
        <w:t>históricas</w:t>
      </w:r>
      <w:r w:rsidR="00DD7F26">
        <w:rPr>
          <w:rFonts w:ascii="Times New Roman" w:hAnsi="Times New Roman" w:cs="Times New Roman"/>
          <w:sz w:val="24"/>
          <w:szCs w:val="24"/>
        </w:rPr>
        <w:t>, cabe ao historiador ressaltar</w:t>
      </w:r>
      <w:r w:rsidR="006A2802">
        <w:rPr>
          <w:rFonts w:ascii="Times New Roman" w:hAnsi="Times New Roman" w:cs="Times New Roman"/>
          <w:sz w:val="24"/>
          <w:szCs w:val="24"/>
        </w:rPr>
        <w:t xml:space="preserve"> que</w:t>
      </w:r>
      <w:r w:rsidR="00DD7F26">
        <w:rPr>
          <w:rFonts w:ascii="Times New Roman" w:hAnsi="Times New Roman" w:cs="Times New Roman"/>
          <w:sz w:val="24"/>
          <w:szCs w:val="24"/>
        </w:rPr>
        <w:t xml:space="preserve">: </w:t>
      </w:r>
      <w:r w:rsidR="006A2802">
        <w:rPr>
          <w:rFonts w:ascii="Times New Roman" w:hAnsi="Times New Roman" w:cs="Times New Roman"/>
          <w:sz w:val="24"/>
          <w:szCs w:val="24"/>
        </w:rPr>
        <w:t>“A pesquisa é, portanto, indefinidamente relançada. A exemplo da lista dos fatos, o elenco das questões históricas nunca estará encerrado: a história terá de ser continuamente reescrita”.</w:t>
      </w:r>
      <w:r w:rsidR="006A2802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DD7F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F26" w:rsidRDefault="00DD7F26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F26" w:rsidRPr="00DD7F26" w:rsidRDefault="00DD7F26" w:rsidP="00AB19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historiografia catarinense </w:t>
      </w:r>
      <w:r w:rsidR="00C57365">
        <w:rPr>
          <w:rFonts w:ascii="Times New Roman" w:hAnsi="Times New Roman" w:cs="Times New Roman"/>
          <w:b/>
          <w:sz w:val="24"/>
          <w:szCs w:val="24"/>
        </w:rPr>
        <w:t>sobre a</w:t>
      </w:r>
      <w:r>
        <w:rPr>
          <w:rFonts w:ascii="Times New Roman" w:hAnsi="Times New Roman" w:cs="Times New Roman"/>
          <w:b/>
          <w:sz w:val="24"/>
          <w:szCs w:val="24"/>
        </w:rPr>
        <w:t xml:space="preserve"> escravidão</w:t>
      </w:r>
    </w:p>
    <w:p w:rsidR="00D2586D" w:rsidRDefault="00D2586D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Para explorar</w:t>
      </w:r>
      <w:r w:rsidR="00DD7F26">
        <w:rPr>
          <w:rFonts w:ascii="Times New Roman" w:hAnsi="Times New Roman" w:cs="Times New Roman"/>
          <w:sz w:val="24"/>
          <w:szCs w:val="24"/>
        </w:rPr>
        <w:t>, assim,</w:t>
      </w:r>
      <w:r>
        <w:rPr>
          <w:rFonts w:ascii="Times New Roman" w:hAnsi="Times New Roman" w:cs="Times New Roman"/>
          <w:sz w:val="24"/>
          <w:szCs w:val="24"/>
        </w:rPr>
        <w:t xml:space="preserve"> as mudanças da </w:t>
      </w:r>
      <w:r w:rsidR="00DD7F26">
        <w:rPr>
          <w:rFonts w:ascii="Times New Roman" w:hAnsi="Times New Roman" w:cs="Times New Roman"/>
          <w:sz w:val="24"/>
          <w:szCs w:val="24"/>
        </w:rPr>
        <w:t>historiografia</w:t>
      </w:r>
      <w:r w:rsidR="008B0E1F">
        <w:rPr>
          <w:rFonts w:ascii="Times New Roman" w:hAnsi="Times New Roman" w:cs="Times New Roman"/>
          <w:sz w:val="24"/>
          <w:szCs w:val="24"/>
        </w:rPr>
        <w:t xml:space="preserve"> que pensou a escravidão em SC</w:t>
      </w:r>
      <w:r w:rsidR="00DD7F26">
        <w:rPr>
          <w:rFonts w:ascii="Times New Roman" w:hAnsi="Times New Roman" w:cs="Times New Roman"/>
          <w:sz w:val="24"/>
          <w:szCs w:val="24"/>
        </w:rPr>
        <w:t xml:space="preserve"> ira-se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AA7">
        <w:rPr>
          <w:rFonts w:ascii="Times New Roman" w:hAnsi="Times New Roman" w:cs="Times New Roman"/>
          <w:sz w:val="24"/>
          <w:szCs w:val="24"/>
        </w:rPr>
        <w:t>utilizar</w:t>
      </w:r>
      <w:r w:rsidR="00A97774">
        <w:rPr>
          <w:rFonts w:ascii="Times New Roman" w:hAnsi="Times New Roman" w:cs="Times New Roman"/>
          <w:sz w:val="24"/>
          <w:szCs w:val="24"/>
        </w:rPr>
        <w:t xml:space="preserve"> da sistematização realizada pela </w:t>
      </w:r>
      <w:r w:rsidR="002809D4">
        <w:rPr>
          <w:rFonts w:ascii="Times New Roman" w:hAnsi="Times New Roman" w:cs="Times New Roman"/>
          <w:sz w:val="24"/>
          <w:szCs w:val="24"/>
        </w:rPr>
        <w:t>historiadora</w:t>
      </w:r>
      <w:r w:rsidR="00F1250C">
        <w:rPr>
          <w:rFonts w:ascii="Times New Roman" w:hAnsi="Times New Roman" w:cs="Times New Roman"/>
          <w:sz w:val="24"/>
          <w:szCs w:val="24"/>
        </w:rPr>
        <w:t xml:space="preserve"> Cristina </w:t>
      </w:r>
      <w:proofErr w:type="spellStart"/>
      <w:r w:rsidR="00F1250C">
        <w:rPr>
          <w:rFonts w:ascii="Times New Roman" w:hAnsi="Times New Roman" w:cs="Times New Roman"/>
          <w:sz w:val="24"/>
          <w:szCs w:val="24"/>
        </w:rPr>
        <w:t>Scheibe</w:t>
      </w:r>
      <w:proofErr w:type="spellEnd"/>
      <w:r w:rsidR="00F1250C">
        <w:rPr>
          <w:rFonts w:ascii="Times New Roman" w:hAnsi="Times New Roman" w:cs="Times New Roman"/>
          <w:sz w:val="24"/>
          <w:szCs w:val="24"/>
        </w:rPr>
        <w:t xml:space="preserve"> Wolf</w:t>
      </w:r>
      <w:r w:rsidR="00A97774">
        <w:rPr>
          <w:rFonts w:ascii="Times New Roman" w:hAnsi="Times New Roman" w:cs="Times New Roman"/>
          <w:sz w:val="24"/>
          <w:szCs w:val="24"/>
        </w:rPr>
        <w:t>f</w:t>
      </w:r>
      <w:r w:rsidR="00A97774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501725">
        <w:rPr>
          <w:rFonts w:ascii="Times New Roman" w:hAnsi="Times New Roman" w:cs="Times New Roman"/>
          <w:sz w:val="24"/>
          <w:szCs w:val="24"/>
        </w:rPr>
        <w:t xml:space="preserve"> que diferencia </w:t>
      </w:r>
      <w:r w:rsidR="00041B94">
        <w:rPr>
          <w:rFonts w:ascii="Times New Roman" w:hAnsi="Times New Roman" w:cs="Times New Roman"/>
          <w:sz w:val="24"/>
          <w:szCs w:val="24"/>
        </w:rPr>
        <w:t>as principais características das narrativas históricas</w:t>
      </w:r>
      <w:r w:rsidR="00A60AA7">
        <w:rPr>
          <w:rFonts w:ascii="Times New Roman" w:hAnsi="Times New Roman" w:cs="Times New Roman"/>
          <w:sz w:val="24"/>
          <w:szCs w:val="24"/>
        </w:rPr>
        <w:t xml:space="preserve"> de acordo com Peter Burke</w:t>
      </w:r>
      <w:r w:rsidR="002809D4">
        <w:rPr>
          <w:rFonts w:ascii="Times New Roman" w:hAnsi="Times New Roman" w:cs="Times New Roman"/>
          <w:sz w:val="24"/>
          <w:szCs w:val="24"/>
        </w:rPr>
        <w:t xml:space="preserve"> e um artigo de balanço historiográfico</w:t>
      </w:r>
      <w:r w:rsidR="002809D4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2809D4">
        <w:rPr>
          <w:rFonts w:ascii="Times New Roman" w:hAnsi="Times New Roman" w:cs="Times New Roman"/>
          <w:sz w:val="24"/>
          <w:szCs w:val="24"/>
        </w:rPr>
        <w:t xml:space="preserve"> realizado pelo historiador Rafael de Bivar </w:t>
      </w:r>
      <w:proofErr w:type="spellStart"/>
      <w:r w:rsidR="002809D4">
        <w:rPr>
          <w:rFonts w:ascii="Times New Roman" w:hAnsi="Times New Roman" w:cs="Times New Roman"/>
          <w:sz w:val="24"/>
          <w:szCs w:val="24"/>
        </w:rPr>
        <w:t>Marquese</w:t>
      </w:r>
      <w:proofErr w:type="spellEnd"/>
      <w:r w:rsidR="002809D4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2809D4">
        <w:rPr>
          <w:rFonts w:ascii="Times New Roman" w:hAnsi="Times New Roman" w:cs="Times New Roman"/>
          <w:sz w:val="24"/>
          <w:szCs w:val="24"/>
        </w:rPr>
        <w:t xml:space="preserve">. </w:t>
      </w:r>
      <w:r w:rsidR="005F6C79">
        <w:rPr>
          <w:rFonts w:ascii="Times New Roman" w:hAnsi="Times New Roman" w:cs="Times New Roman"/>
          <w:sz w:val="24"/>
          <w:szCs w:val="24"/>
        </w:rPr>
        <w:t>Com</w:t>
      </w:r>
      <w:r w:rsidR="009F0709">
        <w:rPr>
          <w:rFonts w:ascii="Times New Roman" w:hAnsi="Times New Roman" w:cs="Times New Roman"/>
          <w:sz w:val="24"/>
          <w:szCs w:val="24"/>
        </w:rPr>
        <w:t xml:space="preserve"> </w:t>
      </w:r>
      <w:r w:rsidR="005F6C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obras de Oswaldo Rodrigues Cabral e Walte</w:t>
      </w:r>
      <w:r w:rsidR="000E7402">
        <w:rPr>
          <w:rFonts w:ascii="Times New Roman" w:hAnsi="Times New Roman" w:cs="Times New Roman"/>
          <w:sz w:val="24"/>
          <w:szCs w:val="24"/>
        </w:rPr>
        <w:t>r Fernando Piazza</w:t>
      </w:r>
      <w:r w:rsidR="009F0709">
        <w:rPr>
          <w:rFonts w:ascii="Times New Roman" w:hAnsi="Times New Roman" w:cs="Times New Roman"/>
          <w:sz w:val="24"/>
          <w:szCs w:val="24"/>
        </w:rPr>
        <w:t xml:space="preserve"> </w:t>
      </w:r>
      <w:r w:rsidR="005F6C79">
        <w:rPr>
          <w:rFonts w:ascii="Times New Roman" w:hAnsi="Times New Roman" w:cs="Times New Roman"/>
          <w:sz w:val="24"/>
          <w:szCs w:val="24"/>
        </w:rPr>
        <w:t xml:space="preserve">possibilita-se </w:t>
      </w:r>
      <w:r w:rsidR="00A60AA7">
        <w:rPr>
          <w:rFonts w:ascii="Times New Roman" w:hAnsi="Times New Roman" w:cs="Times New Roman"/>
          <w:sz w:val="24"/>
          <w:szCs w:val="24"/>
        </w:rPr>
        <w:t>vislumbrar</w:t>
      </w:r>
      <w:r>
        <w:rPr>
          <w:rFonts w:ascii="Times New Roman" w:hAnsi="Times New Roman" w:cs="Times New Roman"/>
          <w:sz w:val="24"/>
          <w:szCs w:val="24"/>
        </w:rPr>
        <w:t xml:space="preserve"> como e</w:t>
      </w:r>
      <w:r w:rsidR="007F6DA0">
        <w:rPr>
          <w:rFonts w:ascii="Times New Roman" w:hAnsi="Times New Roman" w:cs="Times New Roman"/>
          <w:sz w:val="24"/>
          <w:szCs w:val="24"/>
        </w:rPr>
        <w:t>sses intelectuais do Instituto H</w:t>
      </w:r>
      <w:r>
        <w:rPr>
          <w:rFonts w:ascii="Times New Roman" w:hAnsi="Times New Roman" w:cs="Times New Roman"/>
          <w:sz w:val="24"/>
          <w:szCs w:val="24"/>
        </w:rPr>
        <w:t xml:space="preserve">istórico e </w:t>
      </w:r>
      <w:r w:rsidR="007F6DA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eográfico de SC abordavam a História</w:t>
      </w:r>
      <w:r w:rsidR="000E7402">
        <w:rPr>
          <w:rFonts w:ascii="Times New Roman" w:hAnsi="Times New Roman" w:cs="Times New Roman"/>
          <w:sz w:val="24"/>
          <w:szCs w:val="24"/>
        </w:rPr>
        <w:t xml:space="preserve"> da escravidão </w:t>
      </w:r>
      <w:r w:rsidR="005F6C79">
        <w:rPr>
          <w:rFonts w:ascii="Times New Roman" w:hAnsi="Times New Roman" w:cs="Times New Roman"/>
          <w:sz w:val="24"/>
          <w:szCs w:val="24"/>
        </w:rPr>
        <w:t>em seus livros</w:t>
      </w:r>
      <w:r>
        <w:rPr>
          <w:rFonts w:ascii="Times New Roman" w:hAnsi="Times New Roman" w:cs="Times New Roman"/>
          <w:sz w:val="24"/>
          <w:szCs w:val="24"/>
        </w:rPr>
        <w:t>. Depois,</w:t>
      </w:r>
      <w:r w:rsidR="005F6C79">
        <w:rPr>
          <w:rFonts w:ascii="Times New Roman" w:hAnsi="Times New Roman" w:cs="Times New Roman"/>
          <w:sz w:val="24"/>
          <w:szCs w:val="24"/>
        </w:rPr>
        <w:t xml:space="preserve"> avançamos para</w:t>
      </w:r>
      <w:r>
        <w:rPr>
          <w:rFonts w:ascii="Times New Roman" w:hAnsi="Times New Roman" w:cs="Times New Roman"/>
          <w:sz w:val="24"/>
          <w:szCs w:val="24"/>
        </w:rPr>
        <w:t xml:space="preserve"> os estudos de Octavio </w:t>
      </w:r>
      <w:proofErr w:type="spellStart"/>
      <w:r>
        <w:rPr>
          <w:rFonts w:ascii="Times New Roman" w:hAnsi="Times New Roman" w:cs="Times New Roman"/>
          <w:sz w:val="24"/>
          <w:szCs w:val="24"/>
        </w:rPr>
        <w:t>Ianni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Fernando Henrique Cardoso</w:t>
      </w:r>
      <w:r w:rsidR="005F6C79">
        <w:rPr>
          <w:rFonts w:ascii="Times New Roman" w:hAnsi="Times New Roman" w:cs="Times New Roman"/>
          <w:sz w:val="24"/>
          <w:szCs w:val="24"/>
        </w:rPr>
        <w:t xml:space="preserve"> e alguma</w:t>
      </w:r>
      <w:r>
        <w:rPr>
          <w:rFonts w:ascii="Times New Roman" w:hAnsi="Times New Roman" w:cs="Times New Roman"/>
          <w:sz w:val="24"/>
          <w:szCs w:val="24"/>
        </w:rPr>
        <w:t>s repercussões</w:t>
      </w:r>
      <w:r w:rsidR="005F6C79">
        <w:rPr>
          <w:rFonts w:ascii="Times New Roman" w:hAnsi="Times New Roman" w:cs="Times New Roman"/>
          <w:sz w:val="24"/>
          <w:szCs w:val="24"/>
        </w:rPr>
        <w:t xml:space="preserve"> de suas obras</w:t>
      </w:r>
      <w:r w:rsidR="0063224D">
        <w:rPr>
          <w:rFonts w:ascii="Times New Roman" w:hAnsi="Times New Roman" w:cs="Times New Roman"/>
          <w:sz w:val="24"/>
          <w:szCs w:val="24"/>
        </w:rPr>
        <w:t xml:space="preserve"> nos historiadores d</w:t>
      </w:r>
      <w:r w:rsidR="006B4EC8">
        <w:rPr>
          <w:rFonts w:ascii="Times New Roman" w:hAnsi="Times New Roman" w:cs="Times New Roman"/>
          <w:sz w:val="24"/>
          <w:szCs w:val="24"/>
        </w:rPr>
        <w:t>e</w:t>
      </w:r>
      <w:r w:rsidR="0063224D">
        <w:rPr>
          <w:rFonts w:ascii="Times New Roman" w:hAnsi="Times New Roman" w:cs="Times New Roman"/>
          <w:sz w:val="24"/>
          <w:szCs w:val="24"/>
        </w:rPr>
        <w:t xml:space="preserve"> </w:t>
      </w:r>
      <w:r w:rsidR="006B4EC8">
        <w:rPr>
          <w:rFonts w:ascii="Times New Roman" w:hAnsi="Times New Roman" w:cs="Times New Roman"/>
          <w:sz w:val="24"/>
          <w:szCs w:val="24"/>
        </w:rPr>
        <w:t>SC</w:t>
      </w:r>
      <w:r>
        <w:rPr>
          <w:rFonts w:ascii="Times New Roman" w:hAnsi="Times New Roman" w:cs="Times New Roman"/>
          <w:sz w:val="24"/>
          <w:szCs w:val="24"/>
        </w:rPr>
        <w:t>. E o livro “Negro em terra de branco” da professora Joana M</w:t>
      </w:r>
      <w:r w:rsidR="000E7402">
        <w:rPr>
          <w:rFonts w:ascii="Times New Roman" w:hAnsi="Times New Roman" w:cs="Times New Roman"/>
          <w:sz w:val="24"/>
          <w:szCs w:val="24"/>
        </w:rPr>
        <w:t>aria Pedro e estudantes da UFSC</w:t>
      </w:r>
      <w:r w:rsidR="006B4EC8">
        <w:rPr>
          <w:rFonts w:ascii="Times New Roman" w:hAnsi="Times New Roman" w:cs="Times New Roman"/>
          <w:sz w:val="24"/>
          <w:szCs w:val="24"/>
        </w:rPr>
        <w:t xml:space="preserve"> foi resultado de uma nova perspectiva </w:t>
      </w:r>
      <w:r w:rsidR="003B7B8B">
        <w:rPr>
          <w:rFonts w:ascii="Times New Roman" w:hAnsi="Times New Roman" w:cs="Times New Roman"/>
          <w:sz w:val="24"/>
          <w:szCs w:val="24"/>
        </w:rPr>
        <w:t>nos estudos sobre escravidão em SC.</w:t>
      </w:r>
      <w:r w:rsidR="00426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5B2" w:rsidRDefault="00E43C10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0AA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autores do IHGSC, Oswaldo Rodrigues Cabra</w:t>
      </w:r>
      <w:r w:rsidR="007546BF">
        <w:rPr>
          <w:rFonts w:ascii="Times New Roman" w:hAnsi="Times New Roman" w:cs="Times New Roman"/>
          <w:sz w:val="24"/>
          <w:szCs w:val="24"/>
        </w:rPr>
        <w:t>l</w:t>
      </w:r>
      <w:r w:rsidR="00A9070A">
        <w:rPr>
          <w:rFonts w:ascii="Times New Roman" w:hAnsi="Times New Roman" w:cs="Times New Roman"/>
          <w:sz w:val="24"/>
          <w:szCs w:val="24"/>
        </w:rPr>
        <w:t xml:space="preserve"> e Walter Fernando Piazza são</w:t>
      </w:r>
      <w:r>
        <w:rPr>
          <w:rFonts w:ascii="Times New Roman" w:hAnsi="Times New Roman" w:cs="Times New Roman"/>
          <w:sz w:val="24"/>
          <w:szCs w:val="24"/>
        </w:rPr>
        <w:t xml:space="preserve"> grandes construtores </w:t>
      </w:r>
      <w:r w:rsidR="00194559">
        <w:rPr>
          <w:rFonts w:ascii="Times New Roman" w:hAnsi="Times New Roman" w:cs="Times New Roman"/>
          <w:sz w:val="24"/>
          <w:szCs w:val="24"/>
        </w:rPr>
        <w:t>de narrativas sobre Desterro</w:t>
      </w:r>
      <w:r w:rsidR="00A60AA7">
        <w:rPr>
          <w:rFonts w:ascii="Times New Roman" w:hAnsi="Times New Roman" w:cs="Times New Roman"/>
          <w:sz w:val="24"/>
          <w:szCs w:val="24"/>
        </w:rPr>
        <w:t>. F</w:t>
      </w:r>
      <w:r w:rsidR="00501725">
        <w:rPr>
          <w:rFonts w:ascii="Times New Roman" w:hAnsi="Times New Roman" w:cs="Times New Roman"/>
          <w:sz w:val="24"/>
          <w:szCs w:val="24"/>
        </w:rPr>
        <w:t xml:space="preserve">azendo-os um enquadramento </w:t>
      </w:r>
      <w:r w:rsidR="00A60AA7">
        <w:rPr>
          <w:rFonts w:ascii="Times New Roman" w:hAnsi="Times New Roman" w:cs="Times New Roman"/>
          <w:sz w:val="24"/>
          <w:szCs w:val="24"/>
        </w:rPr>
        <w:t xml:space="preserve">de suas </w:t>
      </w:r>
      <w:r w:rsidR="00A60AA7">
        <w:rPr>
          <w:rFonts w:ascii="Times New Roman" w:hAnsi="Times New Roman" w:cs="Times New Roman"/>
          <w:sz w:val="24"/>
          <w:szCs w:val="24"/>
        </w:rPr>
        <w:lastRenderedPageBreak/>
        <w:t>vertentes historiográficas</w:t>
      </w:r>
      <w:r w:rsidR="00501725">
        <w:rPr>
          <w:rFonts w:ascii="Times New Roman" w:hAnsi="Times New Roman" w:cs="Times New Roman"/>
          <w:sz w:val="24"/>
          <w:szCs w:val="24"/>
        </w:rPr>
        <w:t>, os autores estariam</w:t>
      </w:r>
      <w:r w:rsidR="00A9070A">
        <w:rPr>
          <w:rFonts w:ascii="Times New Roman" w:hAnsi="Times New Roman" w:cs="Times New Roman"/>
          <w:sz w:val="24"/>
          <w:szCs w:val="24"/>
        </w:rPr>
        <w:t xml:space="preserve"> escrevendo dentro de uma perspectiva da História </w:t>
      </w:r>
      <w:r w:rsidR="00501725">
        <w:rPr>
          <w:rFonts w:ascii="Times New Roman" w:hAnsi="Times New Roman" w:cs="Times New Roman"/>
          <w:sz w:val="24"/>
          <w:szCs w:val="24"/>
        </w:rPr>
        <w:t>tradicional</w:t>
      </w:r>
      <w:r w:rsidR="002F19AD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="00194559">
        <w:rPr>
          <w:rFonts w:ascii="Times New Roman" w:hAnsi="Times New Roman" w:cs="Times New Roman"/>
          <w:sz w:val="24"/>
          <w:szCs w:val="24"/>
        </w:rPr>
        <w:t xml:space="preserve">. O primeiro autor escreveu </w:t>
      </w:r>
      <w:r w:rsidR="00D84A96">
        <w:rPr>
          <w:rFonts w:ascii="Times New Roman" w:hAnsi="Times New Roman" w:cs="Times New Roman"/>
          <w:sz w:val="24"/>
          <w:szCs w:val="24"/>
        </w:rPr>
        <w:t>vastas obras</w:t>
      </w:r>
      <w:r w:rsidR="00194559">
        <w:rPr>
          <w:rFonts w:ascii="Times New Roman" w:hAnsi="Times New Roman" w:cs="Times New Roman"/>
          <w:sz w:val="24"/>
          <w:szCs w:val="24"/>
        </w:rPr>
        <w:t xml:space="preserve"> de SC</w:t>
      </w:r>
      <w:r w:rsidR="00D84A96">
        <w:rPr>
          <w:rFonts w:ascii="Times New Roman" w:hAnsi="Times New Roman" w:cs="Times New Roman"/>
          <w:sz w:val="24"/>
          <w:szCs w:val="24"/>
        </w:rPr>
        <w:t>,</w:t>
      </w:r>
      <w:r w:rsidR="00194559">
        <w:rPr>
          <w:rFonts w:ascii="Times New Roman" w:hAnsi="Times New Roman" w:cs="Times New Roman"/>
          <w:sz w:val="24"/>
          <w:szCs w:val="24"/>
        </w:rPr>
        <w:t xml:space="preserve"> </w:t>
      </w:r>
      <w:r w:rsidR="00A60AA7">
        <w:rPr>
          <w:rFonts w:ascii="Times New Roman" w:hAnsi="Times New Roman" w:cs="Times New Roman"/>
          <w:sz w:val="24"/>
          <w:szCs w:val="24"/>
        </w:rPr>
        <w:t>a exemplo do</w:t>
      </w:r>
      <w:r w:rsidR="00194559">
        <w:rPr>
          <w:rFonts w:ascii="Times New Roman" w:hAnsi="Times New Roman" w:cs="Times New Roman"/>
          <w:sz w:val="24"/>
          <w:szCs w:val="24"/>
        </w:rPr>
        <w:t xml:space="preserve"> livro “Nossa senhora do Desterro”</w:t>
      </w:r>
      <w:r w:rsidR="00D84A96">
        <w:rPr>
          <w:rFonts w:ascii="Times New Roman" w:hAnsi="Times New Roman" w:cs="Times New Roman"/>
          <w:sz w:val="24"/>
          <w:szCs w:val="24"/>
        </w:rPr>
        <w:t xml:space="preserve">, </w:t>
      </w:r>
      <w:r w:rsidR="00174DEE">
        <w:rPr>
          <w:rFonts w:ascii="Times New Roman" w:hAnsi="Times New Roman" w:cs="Times New Roman"/>
          <w:sz w:val="24"/>
          <w:szCs w:val="24"/>
        </w:rPr>
        <w:t>obra monumental</w:t>
      </w:r>
      <w:r w:rsidR="00DD7F26">
        <w:rPr>
          <w:rFonts w:ascii="Times New Roman" w:hAnsi="Times New Roman" w:cs="Times New Roman"/>
          <w:sz w:val="24"/>
          <w:szCs w:val="24"/>
        </w:rPr>
        <w:t xml:space="preserve"> sobre a História de</w:t>
      </w:r>
      <w:r w:rsidR="00C422EE">
        <w:rPr>
          <w:rFonts w:ascii="Times New Roman" w:hAnsi="Times New Roman" w:cs="Times New Roman"/>
          <w:sz w:val="24"/>
          <w:szCs w:val="24"/>
        </w:rPr>
        <w:t>ssa região</w:t>
      </w:r>
      <w:r w:rsidR="00174DEE">
        <w:rPr>
          <w:rFonts w:ascii="Times New Roman" w:hAnsi="Times New Roman" w:cs="Times New Roman"/>
          <w:sz w:val="24"/>
          <w:szCs w:val="24"/>
        </w:rPr>
        <w:t>. N</w:t>
      </w:r>
      <w:r w:rsidR="00DD7F26">
        <w:rPr>
          <w:rFonts w:ascii="Times New Roman" w:hAnsi="Times New Roman" w:cs="Times New Roman"/>
          <w:sz w:val="24"/>
          <w:szCs w:val="24"/>
        </w:rPr>
        <w:t>o entanto</w:t>
      </w:r>
      <w:r w:rsidR="00194559">
        <w:rPr>
          <w:rFonts w:ascii="Times New Roman" w:hAnsi="Times New Roman" w:cs="Times New Roman"/>
          <w:sz w:val="24"/>
          <w:szCs w:val="24"/>
        </w:rPr>
        <w:t xml:space="preserve"> nesta obra </w:t>
      </w:r>
      <w:r w:rsidR="002F19AD">
        <w:rPr>
          <w:rFonts w:ascii="Times New Roman" w:hAnsi="Times New Roman" w:cs="Times New Roman"/>
          <w:sz w:val="24"/>
          <w:szCs w:val="24"/>
        </w:rPr>
        <w:t>à</w:t>
      </w:r>
      <w:r w:rsidR="002655B2">
        <w:rPr>
          <w:rFonts w:ascii="Times New Roman" w:hAnsi="Times New Roman" w:cs="Times New Roman"/>
          <w:sz w:val="24"/>
          <w:szCs w:val="24"/>
        </w:rPr>
        <w:t>s</w:t>
      </w:r>
      <w:r w:rsidR="00194559">
        <w:rPr>
          <w:rFonts w:ascii="Times New Roman" w:hAnsi="Times New Roman" w:cs="Times New Roman"/>
          <w:sz w:val="24"/>
          <w:szCs w:val="24"/>
        </w:rPr>
        <w:t xml:space="preserve"> vezes </w:t>
      </w:r>
      <w:r w:rsidR="002655B2">
        <w:rPr>
          <w:rFonts w:ascii="Times New Roman" w:hAnsi="Times New Roman" w:cs="Times New Roman"/>
          <w:sz w:val="24"/>
          <w:szCs w:val="24"/>
        </w:rPr>
        <w:t xml:space="preserve">que </w:t>
      </w:r>
      <w:r w:rsidR="00194559">
        <w:rPr>
          <w:rFonts w:ascii="Times New Roman" w:hAnsi="Times New Roman" w:cs="Times New Roman"/>
          <w:sz w:val="24"/>
          <w:szCs w:val="24"/>
        </w:rPr>
        <w:t>o autor</w:t>
      </w:r>
      <w:r w:rsidR="001A27CE">
        <w:rPr>
          <w:rFonts w:ascii="Times New Roman" w:hAnsi="Times New Roman" w:cs="Times New Roman"/>
          <w:sz w:val="24"/>
          <w:szCs w:val="24"/>
        </w:rPr>
        <w:t xml:space="preserve"> mencionou </w:t>
      </w:r>
      <w:r w:rsidR="00194559">
        <w:rPr>
          <w:rFonts w:ascii="Times New Roman" w:hAnsi="Times New Roman" w:cs="Times New Roman"/>
          <w:sz w:val="24"/>
          <w:szCs w:val="24"/>
        </w:rPr>
        <w:t>a escravidão</w:t>
      </w:r>
      <w:r w:rsidR="002655B2">
        <w:rPr>
          <w:rFonts w:ascii="Times New Roman" w:hAnsi="Times New Roman" w:cs="Times New Roman"/>
          <w:sz w:val="24"/>
          <w:szCs w:val="24"/>
        </w:rPr>
        <w:t xml:space="preserve"> foi </w:t>
      </w:r>
      <w:r w:rsidR="00A9070A">
        <w:rPr>
          <w:rFonts w:ascii="Times New Roman" w:hAnsi="Times New Roman" w:cs="Times New Roman"/>
          <w:sz w:val="24"/>
          <w:szCs w:val="24"/>
        </w:rPr>
        <w:t>com “estranhamento” aos males n</w:t>
      </w:r>
      <w:r w:rsidR="002655B2">
        <w:rPr>
          <w:rFonts w:ascii="Times New Roman" w:hAnsi="Times New Roman" w:cs="Times New Roman"/>
          <w:sz w:val="24"/>
          <w:szCs w:val="24"/>
        </w:rPr>
        <w:t>as relações dos senhores e dos escravos e</w:t>
      </w:r>
      <w:r w:rsidR="00194559">
        <w:rPr>
          <w:rFonts w:ascii="Times New Roman" w:hAnsi="Times New Roman" w:cs="Times New Roman"/>
          <w:sz w:val="24"/>
          <w:szCs w:val="24"/>
        </w:rPr>
        <w:t>,</w:t>
      </w:r>
      <w:r w:rsidR="002655B2">
        <w:rPr>
          <w:rFonts w:ascii="Times New Roman" w:hAnsi="Times New Roman" w:cs="Times New Roman"/>
          <w:sz w:val="24"/>
          <w:szCs w:val="24"/>
        </w:rPr>
        <w:t xml:space="preserve"> seu </w:t>
      </w:r>
      <w:r w:rsidR="00E84F46">
        <w:rPr>
          <w:rFonts w:ascii="Times New Roman" w:hAnsi="Times New Roman" w:cs="Times New Roman"/>
          <w:sz w:val="24"/>
          <w:szCs w:val="24"/>
        </w:rPr>
        <w:t>en</w:t>
      </w:r>
      <w:r w:rsidR="002655B2">
        <w:rPr>
          <w:rFonts w:ascii="Times New Roman" w:hAnsi="Times New Roman" w:cs="Times New Roman"/>
          <w:sz w:val="24"/>
          <w:szCs w:val="24"/>
        </w:rPr>
        <w:t xml:space="preserve">foque maior era as grandes autoridades nesse </w:t>
      </w:r>
      <w:r w:rsidR="007546BF">
        <w:rPr>
          <w:rFonts w:ascii="Times New Roman" w:hAnsi="Times New Roman" w:cs="Times New Roman"/>
          <w:sz w:val="24"/>
          <w:szCs w:val="24"/>
        </w:rPr>
        <w:t>entrelaçamento</w:t>
      </w:r>
      <w:r w:rsidR="00D84A96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="007546BF">
        <w:rPr>
          <w:rFonts w:ascii="Times New Roman" w:hAnsi="Times New Roman" w:cs="Times New Roman"/>
          <w:sz w:val="24"/>
          <w:szCs w:val="24"/>
        </w:rPr>
        <w:t xml:space="preserve">. </w:t>
      </w:r>
      <w:r w:rsidR="002655B2">
        <w:rPr>
          <w:rFonts w:ascii="Times New Roman" w:hAnsi="Times New Roman" w:cs="Times New Roman"/>
          <w:sz w:val="24"/>
          <w:szCs w:val="24"/>
        </w:rPr>
        <w:t>M</w:t>
      </w:r>
      <w:r w:rsidR="00194559">
        <w:rPr>
          <w:rFonts w:ascii="Times New Roman" w:hAnsi="Times New Roman" w:cs="Times New Roman"/>
          <w:sz w:val="24"/>
          <w:szCs w:val="24"/>
        </w:rPr>
        <w:t xml:space="preserve">esmo sendo </w:t>
      </w:r>
      <w:r w:rsidR="00153175">
        <w:rPr>
          <w:rFonts w:ascii="Times New Roman" w:hAnsi="Times New Roman" w:cs="Times New Roman"/>
          <w:sz w:val="24"/>
          <w:szCs w:val="24"/>
        </w:rPr>
        <w:t>rica</w:t>
      </w:r>
      <w:r w:rsidR="00194559">
        <w:rPr>
          <w:rFonts w:ascii="Times New Roman" w:hAnsi="Times New Roman" w:cs="Times New Roman"/>
          <w:sz w:val="24"/>
          <w:szCs w:val="24"/>
        </w:rPr>
        <w:t xml:space="preserve"> em dados de jornais da época e documentos</w:t>
      </w:r>
      <w:r w:rsidR="007546BF">
        <w:rPr>
          <w:rFonts w:ascii="Times New Roman" w:hAnsi="Times New Roman" w:cs="Times New Roman"/>
          <w:sz w:val="24"/>
          <w:szCs w:val="24"/>
        </w:rPr>
        <w:t>, a professora Joana Maria Pedro em um artigo sobre “</w:t>
      </w:r>
      <w:r w:rsidR="007546BF" w:rsidRPr="007546BF">
        <w:rPr>
          <w:rFonts w:ascii="Times New Roman" w:hAnsi="Times New Roman" w:cs="Times New Roman"/>
          <w:sz w:val="24"/>
          <w:szCs w:val="24"/>
        </w:rPr>
        <w:t>Escravidão e preconceito em Santa Catarina: História e historiografia</w:t>
      </w:r>
      <w:r w:rsidR="00153175">
        <w:rPr>
          <w:rFonts w:ascii="Times New Roman" w:hAnsi="Times New Roman" w:cs="Times New Roman"/>
          <w:sz w:val="24"/>
          <w:szCs w:val="24"/>
        </w:rPr>
        <w:t>” criticou</w:t>
      </w:r>
      <w:r w:rsidR="007546BF">
        <w:rPr>
          <w:rFonts w:ascii="Times New Roman" w:hAnsi="Times New Roman" w:cs="Times New Roman"/>
          <w:sz w:val="24"/>
          <w:szCs w:val="24"/>
        </w:rPr>
        <w:t xml:space="preserve"> </w:t>
      </w:r>
      <w:r w:rsidR="00F96823">
        <w:rPr>
          <w:rFonts w:ascii="Times New Roman" w:hAnsi="Times New Roman" w:cs="Times New Roman"/>
          <w:sz w:val="24"/>
          <w:szCs w:val="24"/>
        </w:rPr>
        <w:t>a obra de</w:t>
      </w:r>
      <w:r w:rsidR="007546BF">
        <w:rPr>
          <w:rFonts w:ascii="Times New Roman" w:hAnsi="Times New Roman" w:cs="Times New Roman"/>
          <w:sz w:val="24"/>
          <w:szCs w:val="24"/>
        </w:rPr>
        <w:t xml:space="preserve"> Cabral </w:t>
      </w:r>
      <w:r w:rsidR="00174DEE">
        <w:rPr>
          <w:rFonts w:ascii="Times New Roman" w:hAnsi="Times New Roman" w:cs="Times New Roman"/>
          <w:sz w:val="24"/>
          <w:szCs w:val="24"/>
        </w:rPr>
        <w:t>e</w:t>
      </w:r>
      <w:r w:rsidR="00F96823">
        <w:rPr>
          <w:rFonts w:ascii="Times New Roman" w:hAnsi="Times New Roman" w:cs="Times New Roman"/>
          <w:sz w:val="24"/>
          <w:szCs w:val="24"/>
        </w:rPr>
        <w:t xml:space="preserve"> a de</w:t>
      </w:r>
      <w:r w:rsidR="007546BF">
        <w:rPr>
          <w:rFonts w:ascii="Times New Roman" w:hAnsi="Times New Roman" w:cs="Times New Roman"/>
          <w:sz w:val="24"/>
          <w:szCs w:val="24"/>
        </w:rPr>
        <w:t xml:space="preserve"> </w:t>
      </w:r>
      <w:r w:rsidR="00877ACF">
        <w:rPr>
          <w:rFonts w:ascii="Times New Roman" w:hAnsi="Times New Roman" w:cs="Times New Roman"/>
          <w:sz w:val="24"/>
          <w:szCs w:val="24"/>
        </w:rPr>
        <w:t>Piazza a esta relação neutra</w:t>
      </w:r>
      <w:r w:rsidR="00A9070A">
        <w:rPr>
          <w:rFonts w:ascii="Times New Roman" w:hAnsi="Times New Roman" w:cs="Times New Roman"/>
          <w:sz w:val="24"/>
          <w:szCs w:val="24"/>
        </w:rPr>
        <w:t xml:space="preserve"> com as fontes</w:t>
      </w:r>
      <w:r w:rsidR="00174DEE">
        <w:rPr>
          <w:rFonts w:ascii="Times New Roman" w:hAnsi="Times New Roman" w:cs="Times New Roman"/>
          <w:sz w:val="24"/>
          <w:szCs w:val="24"/>
        </w:rPr>
        <w:t>.</w:t>
      </w:r>
      <w:r w:rsidR="00A9070A">
        <w:rPr>
          <w:rFonts w:ascii="Times New Roman" w:hAnsi="Times New Roman" w:cs="Times New Roman"/>
          <w:sz w:val="24"/>
          <w:szCs w:val="24"/>
        </w:rPr>
        <w:t xml:space="preserve"> </w:t>
      </w:r>
      <w:r w:rsidR="00174DEE">
        <w:rPr>
          <w:rFonts w:ascii="Times New Roman" w:hAnsi="Times New Roman" w:cs="Times New Roman"/>
          <w:sz w:val="24"/>
          <w:szCs w:val="24"/>
        </w:rPr>
        <w:t>P</w:t>
      </w:r>
      <w:r w:rsidR="00A605FE">
        <w:rPr>
          <w:rFonts w:ascii="Times New Roman" w:hAnsi="Times New Roman" w:cs="Times New Roman"/>
          <w:sz w:val="24"/>
          <w:szCs w:val="24"/>
        </w:rPr>
        <w:t>orqu</w:t>
      </w:r>
      <w:r w:rsidR="00153175">
        <w:rPr>
          <w:rFonts w:ascii="Times New Roman" w:hAnsi="Times New Roman" w:cs="Times New Roman"/>
          <w:sz w:val="24"/>
          <w:szCs w:val="24"/>
        </w:rPr>
        <w:t xml:space="preserve">anto do caráter de não expor </w:t>
      </w:r>
      <w:r w:rsidR="001A27CE">
        <w:rPr>
          <w:rFonts w:ascii="Times New Roman" w:hAnsi="Times New Roman" w:cs="Times New Roman"/>
          <w:sz w:val="24"/>
          <w:szCs w:val="24"/>
        </w:rPr>
        <w:t xml:space="preserve">opiniões a </w:t>
      </w:r>
      <w:r w:rsidR="00153175">
        <w:rPr>
          <w:rFonts w:ascii="Times New Roman" w:hAnsi="Times New Roman" w:cs="Times New Roman"/>
          <w:sz w:val="24"/>
          <w:szCs w:val="24"/>
        </w:rPr>
        <w:t>alguns dos casos, como também tratar um fenômeno histórico de forma subjetiva</w:t>
      </w:r>
      <w:r w:rsidR="0064354C">
        <w:rPr>
          <w:rFonts w:ascii="Times New Roman" w:hAnsi="Times New Roman" w:cs="Times New Roman"/>
          <w:sz w:val="24"/>
          <w:szCs w:val="24"/>
        </w:rPr>
        <w:t xml:space="preserve"> incoerente, e sem um rigor</w:t>
      </w:r>
      <w:r w:rsidR="00153175">
        <w:rPr>
          <w:rFonts w:ascii="Times New Roman" w:hAnsi="Times New Roman" w:cs="Times New Roman"/>
          <w:sz w:val="24"/>
          <w:szCs w:val="24"/>
        </w:rPr>
        <w:t xml:space="preserve"> </w:t>
      </w:r>
      <w:r w:rsidR="0064354C">
        <w:rPr>
          <w:rFonts w:ascii="Times New Roman" w:hAnsi="Times New Roman" w:cs="Times New Roman"/>
          <w:sz w:val="24"/>
          <w:szCs w:val="24"/>
        </w:rPr>
        <w:t>n</w:t>
      </w:r>
      <w:r w:rsidR="00153175">
        <w:rPr>
          <w:rFonts w:ascii="Times New Roman" w:hAnsi="Times New Roman" w:cs="Times New Roman"/>
          <w:sz w:val="24"/>
          <w:szCs w:val="24"/>
        </w:rPr>
        <w:t>a análise histórica</w:t>
      </w:r>
      <w:r w:rsidR="00354473">
        <w:rPr>
          <w:rFonts w:ascii="Times New Roman" w:hAnsi="Times New Roman" w:cs="Times New Roman"/>
          <w:sz w:val="24"/>
          <w:szCs w:val="24"/>
        </w:rPr>
        <w:t>.</w:t>
      </w:r>
      <w:r w:rsidR="00E9138A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="00194559">
        <w:rPr>
          <w:rFonts w:ascii="Times New Roman" w:hAnsi="Times New Roman" w:cs="Times New Roman"/>
          <w:sz w:val="24"/>
          <w:szCs w:val="24"/>
        </w:rPr>
        <w:t xml:space="preserve"> </w:t>
      </w:r>
      <w:r w:rsidR="00F96823">
        <w:rPr>
          <w:rFonts w:ascii="Times New Roman" w:hAnsi="Times New Roman" w:cs="Times New Roman"/>
          <w:sz w:val="24"/>
          <w:szCs w:val="24"/>
        </w:rPr>
        <w:t>Todavia, o</w:t>
      </w:r>
      <w:r w:rsidR="00194559">
        <w:rPr>
          <w:rFonts w:ascii="Times New Roman" w:hAnsi="Times New Roman" w:cs="Times New Roman"/>
          <w:sz w:val="24"/>
          <w:szCs w:val="24"/>
        </w:rPr>
        <w:t xml:space="preserve"> objetivo maior</w:t>
      </w:r>
      <w:r w:rsidR="00F96823">
        <w:rPr>
          <w:rFonts w:ascii="Times New Roman" w:hAnsi="Times New Roman" w:cs="Times New Roman"/>
          <w:sz w:val="24"/>
          <w:szCs w:val="24"/>
        </w:rPr>
        <w:t xml:space="preserve"> de Cabral</w:t>
      </w:r>
      <w:r w:rsidR="00194559">
        <w:rPr>
          <w:rFonts w:ascii="Times New Roman" w:hAnsi="Times New Roman" w:cs="Times New Roman"/>
          <w:sz w:val="24"/>
          <w:szCs w:val="24"/>
        </w:rPr>
        <w:t xml:space="preserve"> era traçar</w:t>
      </w:r>
      <w:r w:rsidR="00174DEE">
        <w:rPr>
          <w:rFonts w:ascii="Times New Roman" w:hAnsi="Times New Roman" w:cs="Times New Roman"/>
          <w:sz w:val="24"/>
          <w:szCs w:val="24"/>
        </w:rPr>
        <w:t xml:space="preserve"> o</w:t>
      </w:r>
      <w:r w:rsidR="00F96823">
        <w:rPr>
          <w:rFonts w:ascii="Times New Roman" w:hAnsi="Times New Roman" w:cs="Times New Roman"/>
          <w:sz w:val="24"/>
          <w:szCs w:val="24"/>
        </w:rPr>
        <w:t xml:space="preserve"> desenvolvimento de Desterro</w:t>
      </w:r>
      <w:r w:rsidR="00551F87">
        <w:rPr>
          <w:rFonts w:ascii="Times New Roman" w:hAnsi="Times New Roman" w:cs="Times New Roman"/>
          <w:sz w:val="24"/>
          <w:szCs w:val="24"/>
        </w:rPr>
        <w:t xml:space="preserve"> do</w:t>
      </w:r>
      <w:r w:rsidR="00F96823">
        <w:rPr>
          <w:rFonts w:ascii="Times New Roman" w:hAnsi="Times New Roman" w:cs="Times New Roman"/>
          <w:sz w:val="24"/>
          <w:szCs w:val="24"/>
        </w:rPr>
        <w:t xml:space="preserve"> séc. XVIII-XIX</w:t>
      </w:r>
      <w:r w:rsidR="002E6A30">
        <w:rPr>
          <w:rFonts w:ascii="Times New Roman" w:hAnsi="Times New Roman" w:cs="Times New Roman"/>
          <w:sz w:val="24"/>
          <w:szCs w:val="24"/>
        </w:rPr>
        <w:t>;</w:t>
      </w:r>
      <w:r w:rsidR="00F96823">
        <w:rPr>
          <w:rFonts w:ascii="Times New Roman" w:hAnsi="Times New Roman" w:cs="Times New Roman"/>
          <w:sz w:val="24"/>
          <w:szCs w:val="24"/>
        </w:rPr>
        <w:t xml:space="preserve"> </w:t>
      </w:r>
      <w:r w:rsidR="002E6A30">
        <w:rPr>
          <w:rFonts w:ascii="Times New Roman" w:hAnsi="Times New Roman" w:cs="Times New Roman"/>
          <w:sz w:val="24"/>
          <w:szCs w:val="24"/>
        </w:rPr>
        <w:t>enaltec</w:t>
      </w:r>
      <w:r w:rsidR="00174DEE">
        <w:rPr>
          <w:rFonts w:ascii="Times New Roman" w:hAnsi="Times New Roman" w:cs="Times New Roman"/>
          <w:sz w:val="24"/>
          <w:szCs w:val="24"/>
        </w:rPr>
        <w:t>endo</w:t>
      </w:r>
      <w:r w:rsidR="002E6A30">
        <w:rPr>
          <w:rFonts w:ascii="Times New Roman" w:hAnsi="Times New Roman" w:cs="Times New Roman"/>
          <w:sz w:val="24"/>
          <w:szCs w:val="24"/>
        </w:rPr>
        <w:t>-se</w:t>
      </w:r>
      <w:r w:rsidR="00194559">
        <w:rPr>
          <w:rFonts w:ascii="Times New Roman" w:hAnsi="Times New Roman" w:cs="Times New Roman"/>
          <w:sz w:val="24"/>
          <w:szCs w:val="24"/>
        </w:rPr>
        <w:t xml:space="preserve"> os grandes políticos </w:t>
      </w:r>
      <w:r w:rsidR="00174DEE">
        <w:rPr>
          <w:rFonts w:ascii="Times New Roman" w:hAnsi="Times New Roman" w:cs="Times New Roman"/>
          <w:sz w:val="24"/>
          <w:szCs w:val="24"/>
        </w:rPr>
        <w:t>e eventos;</w:t>
      </w:r>
      <w:r w:rsidR="00A605FE">
        <w:rPr>
          <w:rFonts w:ascii="Times New Roman" w:hAnsi="Times New Roman" w:cs="Times New Roman"/>
          <w:sz w:val="24"/>
          <w:szCs w:val="24"/>
        </w:rPr>
        <w:t xml:space="preserve"> por certo</w:t>
      </w:r>
      <w:r w:rsidR="003B7B8B">
        <w:rPr>
          <w:rFonts w:ascii="Times New Roman" w:hAnsi="Times New Roman" w:cs="Times New Roman"/>
          <w:sz w:val="24"/>
          <w:szCs w:val="24"/>
        </w:rPr>
        <w:t>, seus livros buscavam</w:t>
      </w:r>
      <w:r w:rsidR="00501725">
        <w:rPr>
          <w:rFonts w:ascii="Times New Roman" w:hAnsi="Times New Roman" w:cs="Times New Roman"/>
          <w:sz w:val="24"/>
          <w:szCs w:val="24"/>
        </w:rPr>
        <w:t xml:space="preserve"> </w:t>
      </w:r>
      <w:r w:rsidR="003B7B8B">
        <w:rPr>
          <w:rFonts w:ascii="Times New Roman" w:hAnsi="Times New Roman" w:cs="Times New Roman"/>
          <w:sz w:val="24"/>
          <w:szCs w:val="24"/>
        </w:rPr>
        <w:t xml:space="preserve">de alguma </w:t>
      </w:r>
      <w:r w:rsidR="00501725">
        <w:rPr>
          <w:rFonts w:ascii="Times New Roman" w:hAnsi="Times New Roman" w:cs="Times New Roman"/>
          <w:sz w:val="24"/>
          <w:szCs w:val="24"/>
        </w:rPr>
        <w:t xml:space="preserve">forma construir </w:t>
      </w:r>
      <w:r w:rsidR="00A605FE">
        <w:rPr>
          <w:rFonts w:ascii="Times New Roman" w:hAnsi="Times New Roman" w:cs="Times New Roman"/>
          <w:sz w:val="24"/>
          <w:szCs w:val="24"/>
        </w:rPr>
        <w:t>a</w:t>
      </w:r>
      <w:r w:rsidR="00501725">
        <w:rPr>
          <w:rFonts w:ascii="Times New Roman" w:hAnsi="Times New Roman" w:cs="Times New Roman"/>
          <w:sz w:val="24"/>
          <w:szCs w:val="24"/>
        </w:rPr>
        <w:t xml:space="preserve"> memória de Desterro</w:t>
      </w:r>
      <w:r w:rsidR="003B7B8B">
        <w:rPr>
          <w:rFonts w:ascii="Times New Roman" w:hAnsi="Times New Roman" w:cs="Times New Roman"/>
          <w:sz w:val="24"/>
          <w:szCs w:val="24"/>
        </w:rPr>
        <w:t xml:space="preserve"> pelo</w:t>
      </w:r>
      <w:r w:rsidR="00174DEE">
        <w:rPr>
          <w:rFonts w:ascii="Times New Roman" w:hAnsi="Times New Roman" w:cs="Times New Roman"/>
          <w:sz w:val="24"/>
          <w:szCs w:val="24"/>
        </w:rPr>
        <w:t xml:space="preserve"> lócus hegemônico.</w:t>
      </w:r>
    </w:p>
    <w:p w:rsidR="007914DE" w:rsidRDefault="002655B2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Walter Fernando Piazza, historiador</w:t>
      </w:r>
      <w:r w:rsidR="00501725">
        <w:rPr>
          <w:rFonts w:ascii="Times New Roman" w:hAnsi="Times New Roman" w:cs="Times New Roman"/>
          <w:sz w:val="24"/>
          <w:szCs w:val="24"/>
        </w:rPr>
        <w:t xml:space="preserve"> </w:t>
      </w:r>
      <w:r w:rsidR="00F96823">
        <w:rPr>
          <w:rFonts w:ascii="Times New Roman" w:hAnsi="Times New Roman" w:cs="Times New Roman"/>
          <w:sz w:val="24"/>
          <w:szCs w:val="24"/>
        </w:rPr>
        <w:t xml:space="preserve">e membro do IHGSC, escreveu </w:t>
      </w:r>
      <w:r w:rsidR="00174DEE">
        <w:rPr>
          <w:rFonts w:ascii="Times New Roman" w:hAnsi="Times New Roman" w:cs="Times New Roman"/>
          <w:sz w:val="24"/>
          <w:szCs w:val="24"/>
        </w:rPr>
        <w:t xml:space="preserve">a </w:t>
      </w:r>
      <w:r w:rsidR="00F96823">
        <w:rPr>
          <w:rFonts w:ascii="Times New Roman" w:hAnsi="Times New Roman" w:cs="Times New Roman"/>
          <w:sz w:val="24"/>
          <w:szCs w:val="24"/>
        </w:rPr>
        <w:t xml:space="preserve">obra chamada “O escravo numa economia </w:t>
      </w:r>
      <w:proofErr w:type="spellStart"/>
      <w:r w:rsidR="00F96823">
        <w:rPr>
          <w:rFonts w:ascii="Times New Roman" w:hAnsi="Times New Roman" w:cs="Times New Roman"/>
          <w:sz w:val="24"/>
          <w:szCs w:val="24"/>
        </w:rPr>
        <w:t>minifundiária</w:t>
      </w:r>
      <w:proofErr w:type="spellEnd"/>
      <w:r w:rsidR="00F96823">
        <w:rPr>
          <w:rFonts w:ascii="Times New Roman" w:hAnsi="Times New Roman" w:cs="Times New Roman"/>
          <w:sz w:val="24"/>
          <w:szCs w:val="24"/>
        </w:rPr>
        <w:t>”</w:t>
      </w:r>
      <w:r w:rsidR="00174DEE">
        <w:rPr>
          <w:rFonts w:ascii="Times New Roman" w:hAnsi="Times New Roman" w:cs="Times New Roman"/>
          <w:sz w:val="24"/>
          <w:szCs w:val="24"/>
        </w:rPr>
        <w:t>. N</w:t>
      </w:r>
      <w:r w:rsidR="002F19AD">
        <w:rPr>
          <w:rFonts w:ascii="Times New Roman" w:hAnsi="Times New Roman" w:cs="Times New Roman"/>
          <w:sz w:val="24"/>
          <w:szCs w:val="24"/>
        </w:rPr>
        <w:t>esta obra pode-se perceber uma História que visa comparar a economia escravista de Desterro com os g</w:t>
      </w:r>
      <w:r w:rsidR="0063224D">
        <w:rPr>
          <w:rFonts w:ascii="Times New Roman" w:hAnsi="Times New Roman" w:cs="Times New Roman"/>
          <w:sz w:val="24"/>
          <w:szCs w:val="24"/>
        </w:rPr>
        <w:t xml:space="preserve">randes centros do Brasil. Embora </w:t>
      </w:r>
      <w:r w:rsidR="002F19AD">
        <w:rPr>
          <w:rFonts w:ascii="Times New Roman" w:hAnsi="Times New Roman" w:cs="Times New Roman"/>
          <w:sz w:val="24"/>
          <w:szCs w:val="24"/>
        </w:rPr>
        <w:t>esta análise te</w:t>
      </w:r>
      <w:r w:rsidR="0063224D">
        <w:rPr>
          <w:rFonts w:ascii="Times New Roman" w:hAnsi="Times New Roman" w:cs="Times New Roman"/>
          <w:sz w:val="24"/>
          <w:szCs w:val="24"/>
        </w:rPr>
        <w:t>nha</w:t>
      </w:r>
      <w:r w:rsidR="002F19AD">
        <w:rPr>
          <w:rFonts w:ascii="Times New Roman" w:hAnsi="Times New Roman" w:cs="Times New Roman"/>
          <w:sz w:val="24"/>
          <w:szCs w:val="24"/>
        </w:rPr>
        <w:t xml:space="preserve"> influenciado </w:t>
      </w:r>
      <w:r w:rsidR="00A74D3A">
        <w:rPr>
          <w:rFonts w:ascii="Times New Roman" w:hAnsi="Times New Roman" w:cs="Times New Roman"/>
          <w:sz w:val="24"/>
          <w:szCs w:val="24"/>
        </w:rPr>
        <w:t>certas</w:t>
      </w:r>
      <w:r w:rsidR="002F19AD">
        <w:rPr>
          <w:rFonts w:ascii="Times New Roman" w:hAnsi="Times New Roman" w:cs="Times New Roman"/>
          <w:sz w:val="24"/>
          <w:szCs w:val="24"/>
        </w:rPr>
        <w:t xml:space="preserve"> característica</w:t>
      </w:r>
      <w:r w:rsidR="00A74D3A">
        <w:rPr>
          <w:rFonts w:ascii="Times New Roman" w:hAnsi="Times New Roman" w:cs="Times New Roman"/>
          <w:sz w:val="24"/>
          <w:szCs w:val="24"/>
        </w:rPr>
        <w:t>s</w:t>
      </w:r>
      <w:r w:rsidR="002F19AD">
        <w:rPr>
          <w:rFonts w:ascii="Times New Roman" w:hAnsi="Times New Roman" w:cs="Times New Roman"/>
          <w:sz w:val="24"/>
          <w:szCs w:val="24"/>
        </w:rPr>
        <w:t xml:space="preserve"> de “província periférica”</w:t>
      </w:r>
      <w:r w:rsidR="006A4D55">
        <w:rPr>
          <w:rFonts w:ascii="Times New Roman" w:hAnsi="Times New Roman" w:cs="Times New Roman"/>
          <w:sz w:val="24"/>
          <w:szCs w:val="24"/>
        </w:rPr>
        <w:t xml:space="preserve"> e de </w:t>
      </w:r>
      <w:r w:rsidR="00A74D3A">
        <w:rPr>
          <w:rFonts w:ascii="Times New Roman" w:hAnsi="Times New Roman" w:cs="Times New Roman"/>
          <w:sz w:val="24"/>
          <w:szCs w:val="24"/>
        </w:rPr>
        <w:t>“</w:t>
      </w:r>
      <w:r w:rsidR="006A4D55">
        <w:rPr>
          <w:rFonts w:ascii="Times New Roman" w:hAnsi="Times New Roman" w:cs="Times New Roman"/>
          <w:sz w:val="24"/>
          <w:szCs w:val="24"/>
        </w:rPr>
        <w:t>pouca importância</w:t>
      </w:r>
      <w:r w:rsidR="00A74D3A">
        <w:rPr>
          <w:rFonts w:ascii="Times New Roman" w:hAnsi="Times New Roman" w:cs="Times New Roman"/>
          <w:sz w:val="24"/>
          <w:szCs w:val="24"/>
        </w:rPr>
        <w:t>”</w:t>
      </w:r>
      <w:r w:rsidR="006A4D55">
        <w:rPr>
          <w:rFonts w:ascii="Times New Roman" w:hAnsi="Times New Roman" w:cs="Times New Roman"/>
          <w:sz w:val="24"/>
          <w:szCs w:val="24"/>
        </w:rPr>
        <w:t xml:space="preserve">, isto é: </w:t>
      </w:r>
    </w:p>
    <w:p w:rsidR="006A4D55" w:rsidRPr="0086081D" w:rsidRDefault="006A4D55" w:rsidP="0086081D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86081D">
        <w:rPr>
          <w:rFonts w:ascii="Times New Roman" w:hAnsi="Times New Roman" w:cs="Times New Roman"/>
        </w:rPr>
        <w:t xml:space="preserve">E deve-se aqui considerar que foi a existência da pequena propriedade, predominantemente, que mais acelerou o alijamento do braço escravo do cenário agrícola catarinense, </w:t>
      </w:r>
      <w:r w:rsidRPr="0086081D">
        <w:rPr>
          <w:rFonts w:ascii="Times New Roman" w:hAnsi="Times New Roman" w:cs="Times New Roman"/>
          <w:i/>
          <w:u w:val="single"/>
        </w:rPr>
        <w:t>pois a família do agricultor</w:t>
      </w:r>
      <w:r w:rsidRPr="0086081D">
        <w:rPr>
          <w:rFonts w:ascii="Times New Roman" w:hAnsi="Times New Roman" w:cs="Times New Roman"/>
        </w:rPr>
        <w:t xml:space="preserve"> – quase sempre muito numerosa-, </w:t>
      </w:r>
      <w:r w:rsidRPr="0086081D">
        <w:rPr>
          <w:rFonts w:ascii="Times New Roman" w:hAnsi="Times New Roman" w:cs="Times New Roman"/>
          <w:i/>
          <w:u w:val="single"/>
        </w:rPr>
        <w:t xml:space="preserve">prescindia do </w:t>
      </w:r>
      <w:proofErr w:type="spellStart"/>
      <w:r w:rsidRPr="0086081D">
        <w:rPr>
          <w:rFonts w:ascii="Times New Roman" w:hAnsi="Times New Roman" w:cs="Times New Roman"/>
          <w:i/>
          <w:u w:val="single"/>
        </w:rPr>
        <w:t>auxilio</w:t>
      </w:r>
      <w:proofErr w:type="spellEnd"/>
      <w:r w:rsidRPr="0086081D">
        <w:rPr>
          <w:rFonts w:ascii="Times New Roman" w:hAnsi="Times New Roman" w:cs="Times New Roman"/>
          <w:i/>
          <w:u w:val="single"/>
        </w:rPr>
        <w:t xml:space="preserve"> escravo</w:t>
      </w:r>
      <w:r w:rsidRPr="0086081D">
        <w:rPr>
          <w:rFonts w:ascii="Times New Roman" w:hAnsi="Times New Roman" w:cs="Times New Roman"/>
        </w:rPr>
        <w:t xml:space="preserve"> (...) no planalto (...) condiz com a existência de escravos naquela região catarinense, mas, </w:t>
      </w:r>
      <w:r w:rsidRPr="0086081D">
        <w:rPr>
          <w:rFonts w:ascii="Times New Roman" w:hAnsi="Times New Roman" w:cs="Times New Roman"/>
          <w:i/>
          <w:u w:val="single"/>
        </w:rPr>
        <w:t>sem ser exageradamente importante</w:t>
      </w:r>
      <w:r w:rsidRPr="0086081D">
        <w:rPr>
          <w:rFonts w:ascii="Times New Roman" w:hAnsi="Times New Roman" w:cs="Times New Roman"/>
        </w:rPr>
        <w:t>.</w:t>
      </w:r>
      <w:r w:rsidRPr="0086081D">
        <w:rPr>
          <w:rStyle w:val="Refdenotaderodap"/>
          <w:rFonts w:ascii="Times New Roman" w:hAnsi="Times New Roman" w:cs="Times New Roman"/>
        </w:rPr>
        <w:footnoteReference w:id="11"/>
      </w:r>
    </w:p>
    <w:p w:rsidR="006A4D55" w:rsidRDefault="006A4D55" w:rsidP="006A4D55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3C10" w:rsidRDefault="002616C7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Coloc</w:t>
      </w:r>
      <w:r w:rsidR="003B7B8B">
        <w:rPr>
          <w:rFonts w:ascii="Times New Roman" w:hAnsi="Times New Roman" w:cs="Times New Roman"/>
          <w:sz w:val="24"/>
          <w:szCs w:val="24"/>
        </w:rPr>
        <w:t>ou-se</w:t>
      </w:r>
      <w:r w:rsidR="007A702C">
        <w:rPr>
          <w:rFonts w:ascii="Times New Roman" w:hAnsi="Times New Roman" w:cs="Times New Roman"/>
          <w:sz w:val="24"/>
          <w:szCs w:val="24"/>
        </w:rPr>
        <w:t xml:space="preserve"> </w:t>
      </w:r>
      <w:r w:rsidR="002F19AD">
        <w:rPr>
          <w:rFonts w:ascii="Times New Roman" w:hAnsi="Times New Roman" w:cs="Times New Roman"/>
          <w:sz w:val="24"/>
          <w:szCs w:val="24"/>
        </w:rPr>
        <w:t>Desterro em relação ao contexto mais amplo</w:t>
      </w:r>
      <w:r w:rsidR="00174DEE">
        <w:rPr>
          <w:rFonts w:ascii="Times New Roman" w:hAnsi="Times New Roman" w:cs="Times New Roman"/>
          <w:sz w:val="24"/>
          <w:szCs w:val="24"/>
        </w:rPr>
        <w:t xml:space="preserve"> para</w:t>
      </w:r>
      <w:r w:rsidR="002E6A30">
        <w:rPr>
          <w:rFonts w:ascii="Times New Roman" w:hAnsi="Times New Roman" w:cs="Times New Roman"/>
          <w:sz w:val="24"/>
          <w:szCs w:val="24"/>
        </w:rPr>
        <w:t xml:space="preserve"> dizer que a</w:t>
      </w:r>
      <w:r w:rsidR="002F19AD">
        <w:rPr>
          <w:rFonts w:ascii="Times New Roman" w:hAnsi="Times New Roman" w:cs="Times New Roman"/>
          <w:sz w:val="24"/>
          <w:szCs w:val="24"/>
        </w:rPr>
        <w:t xml:space="preserve"> produção</w:t>
      </w:r>
      <w:r w:rsidR="00A74D3A">
        <w:rPr>
          <w:rFonts w:ascii="Times New Roman" w:hAnsi="Times New Roman" w:cs="Times New Roman"/>
          <w:sz w:val="24"/>
          <w:szCs w:val="24"/>
        </w:rPr>
        <w:t xml:space="preserve"> </w:t>
      </w:r>
      <w:r w:rsidR="002F19AD">
        <w:rPr>
          <w:rFonts w:ascii="Times New Roman" w:hAnsi="Times New Roman" w:cs="Times New Roman"/>
          <w:sz w:val="24"/>
          <w:szCs w:val="24"/>
        </w:rPr>
        <w:t>não se e</w:t>
      </w:r>
      <w:r w:rsidR="002E6A30">
        <w:rPr>
          <w:rFonts w:ascii="Times New Roman" w:hAnsi="Times New Roman" w:cs="Times New Roman"/>
          <w:sz w:val="24"/>
          <w:szCs w:val="24"/>
        </w:rPr>
        <w:t>quivalia às do café e</w:t>
      </w:r>
      <w:r w:rsidR="007A702C">
        <w:rPr>
          <w:rFonts w:ascii="Times New Roman" w:hAnsi="Times New Roman" w:cs="Times New Roman"/>
          <w:sz w:val="24"/>
          <w:szCs w:val="24"/>
        </w:rPr>
        <w:t xml:space="preserve"> do açúcar de outras regiões do Brasil</w:t>
      </w:r>
      <w:r w:rsidR="00174DEE">
        <w:rPr>
          <w:rFonts w:ascii="Times New Roman" w:hAnsi="Times New Roman" w:cs="Times New Roman"/>
          <w:sz w:val="24"/>
          <w:szCs w:val="24"/>
        </w:rPr>
        <w:t>, pois</w:t>
      </w:r>
      <w:r w:rsidR="00A74D3A">
        <w:rPr>
          <w:rFonts w:ascii="Times New Roman" w:hAnsi="Times New Roman" w:cs="Times New Roman"/>
          <w:sz w:val="24"/>
          <w:szCs w:val="24"/>
        </w:rPr>
        <w:t xml:space="preserve"> de fato</w:t>
      </w:r>
      <w:r w:rsidR="00E9138A">
        <w:rPr>
          <w:rFonts w:ascii="Times New Roman" w:hAnsi="Times New Roman" w:cs="Times New Roman"/>
          <w:sz w:val="24"/>
          <w:szCs w:val="24"/>
        </w:rPr>
        <w:t xml:space="preserve"> não havia</w:t>
      </w:r>
      <w:r w:rsidR="007A702C">
        <w:rPr>
          <w:rFonts w:ascii="Times New Roman" w:hAnsi="Times New Roman" w:cs="Times New Roman"/>
          <w:sz w:val="24"/>
          <w:szCs w:val="24"/>
        </w:rPr>
        <w:t xml:space="preserve"> grandes </w:t>
      </w:r>
      <w:r w:rsidR="007A702C" w:rsidRPr="007E5986">
        <w:rPr>
          <w:rFonts w:ascii="Times New Roman" w:hAnsi="Times New Roman" w:cs="Times New Roman"/>
          <w:i/>
          <w:sz w:val="24"/>
          <w:szCs w:val="24"/>
        </w:rPr>
        <w:t>plantations</w:t>
      </w:r>
      <w:r w:rsidR="002E6A30" w:rsidRPr="007E5986">
        <w:rPr>
          <w:rFonts w:ascii="Times New Roman" w:hAnsi="Times New Roman" w:cs="Times New Roman"/>
          <w:i/>
          <w:sz w:val="24"/>
          <w:szCs w:val="24"/>
        </w:rPr>
        <w:t>,</w:t>
      </w:r>
      <w:r w:rsidR="007A702C">
        <w:rPr>
          <w:rFonts w:ascii="Times New Roman" w:hAnsi="Times New Roman" w:cs="Times New Roman"/>
          <w:sz w:val="24"/>
          <w:szCs w:val="24"/>
        </w:rPr>
        <w:t xml:space="preserve"> </w:t>
      </w:r>
      <w:r w:rsidR="002E6A30">
        <w:rPr>
          <w:rFonts w:ascii="Times New Roman" w:hAnsi="Times New Roman" w:cs="Times New Roman"/>
          <w:sz w:val="24"/>
          <w:szCs w:val="24"/>
        </w:rPr>
        <w:t>reforçou-se Desterro como</w:t>
      </w:r>
      <w:r w:rsidR="007A702C">
        <w:rPr>
          <w:rFonts w:ascii="Times New Roman" w:hAnsi="Times New Roman" w:cs="Times New Roman"/>
          <w:sz w:val="24"/>
          <w:szCs w:val="24"/>
        </w:rPr>
        <w:t xml:space="preserve"> uma economia voltada para a </w:t>
      </w:r>
      <w:r w:rsidR="007A702C">
        <w:rPr>
          <w:rFonts w:ascii="Times New Roman" w:hAnsi="Times New Roman" w:cs="Times New Roman"/>
          <w:sz w:val="24"/>
          <w:szCs w:val="24"/>
        </w:rPr>
        <w:lastRenderedPageBreak/>
        <w:t xml:space="preserve">subsistência. </w:t>
      </w:r>
      <w:r w:rsidR="002E6A30">
        <w:rPr>
          <w:rFonts w:ascii="Times New Roman" w:hAnsi="Times New Roman" w:cs="Times New Roman"/>
          <w:sz w:val="24"/>
          <w:szCs w:val="24"/>
        </w:rPr>
        <w:t xml:space="preserve">Ademais, </w:t>
      </w:r>
      <w:r w:rsidR="007A702C">
        <w:rPr>
          <w:rFonts w:ascii="Times New Roman" w:hAnsi="Times New Roman" w:cs="Times New Roman"/>
          <w:sz w:val="24"/>
          <w:szCs w:val="24"/>
        </w:rPr>
        <w:t xml:space="preserve">as </w:t>
      </w:r>
      <w:r w:rsidR="00174DEE">
        <w:rPr>
          <w:rFonts w:ascii="Times New Roman" w:hAnsi="Times New Roman" w:cs="Times New Roman"/>
          <w:sz w:val="24"/>
          <w:szCs w:val="24"/>
        </w:rPr>
        <w:t>críticas</w:t>
      </w:r>
      <w:r w:rsidR="007A702C">
        <w:rPr>
          <w:rFonts w:ascii="Times New Roman" w:hAnsi="Times New Roman" w:cs="Times New Roman"/>
          <w:sz w:val="24"/>
          <w:szCs w:val="24"/>
        </w:rPr>
        <w:t xml:space="preserve"> de Joana M. Pedro</w:t>
      </w:r>
      <w:r w:rsidR="00551F87"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  <w:r w:rsidR="007A702C">
        <w:rPr>
          <w:rFonts w:ascii="Times New Roman" w:hAnsi="Times New Roman" w:cs="Times New Roman"/>
          <w:sz w:val="24"/>
          <w:szCs w:val="24"/>
        </w:rPr>
        <w:t xml:space="preserve"> novamente</w:t>
      </w:r>
      <w:r w:rsidR="00174DEE">
        <w:rPr>
          <w:rFonts w:ascii="Times New Roman" w:hAnsi="Times New Roman" w:cs="Times New Roman"/>
          <w:sz w:val="24"/>
          <w:szCs w:val="24"/>
        </w:rPr>
        <w:t xml:space="preserve"> cabem</w:t>
      </w:r>
      <w:r w:rsidR="00E4658A">
        <w:rPr>
          <w:rFonts w:ascii="Times New Roman" w:hAnsi="Times New Roman" w:cs="Times New Roman"/>
          <w:sz w:val="24"/>
          <w:szCs w:val="24"/>
        </w:rPr>
        <w:t>, pois,</w:t>
      </w:r>
      <w:r w:rsidR="007C6087">
        <w:rPr>
          <w:rFonts w:ascii="Times New Roman" w:hAnsi="Times New Roman" w:cs="Times New Roman"/>
          <w:sz w:val="24"/>
          <w:szCs w:val="24"/>
        </w:rPr>
        <w:t xml:space="preserve"> para a autora</w:t>
      </w:r>
      <w:r w:rsidR="00E4658A">
        <w:rPr>
          <w:rFonts w:ascii="Times New Roman" w:hAnsi="Times New Roman" w:cs="Times New Roman"/>
          <w:sz w:val="24"/>
          <w:szCs w:val="24"/>
        </w:rPr>
        <w:t xml:space="preserve"> </w:t>
      </w:r>
      <w:r w:rsidR="007A702C">
        <w:rPr>
          <w:rFonts w:ascii="Times New Roman" w:hAnsi="Times New Roman" w:cs="Times New Roman"/>
          <w:sz w:val="24"/>
          <w:szCs w:val="24"/>
        </w:rPr>
        <w:t>Piazza ao tratar da escra</w:t>
      </w:r>
      <w:r w:rsidR="00174DEE">
        <w:rPr>
          <w:rFonts w:ascii="Times New Roman" w:hAnsi="Times New Roman" w:cs="Times New Roman"/>
          <w:sz w:val="24"/>
          <w:szCs w:val="24"/>
        </w:rPr>
        <w:t>vidão deixa-a tão “irrelevante”</w:t>
      </w:r>
      <w:r w:rsidR="007C6087">
        <w:rPr>
          <w:rFonts w:ascii="Times New Roman" w:hAnsi="Times New Roman" w:cs="Times New Roman"/>
          <w:sz w:val="24"/>
          <w:szCs w:val="24"/>
        </w:rPr>
        <w:t xml:space="preserve"> </w:t>
      </w:r>
      <w:r w:rsidR="003B7B8B">
        <w:rPr>
          <w:rFonts w:ascii="Times New Roman" w:hAnsi="Times New Roman" w:cs="Times New Roman"/>
          <w:sz w:val="24"/>
          <w:szCs w:val="24"/>
        </w:rPr>
        <w:t>por causa d</w:t>
      </w:r>
      <w:r w:rsidR="00174DEE">
        <w:rPr>
          <w:rFonts w:ascii="Times New Roman" w:hAnsi="Times New Roman" w:cs="Times New Roman"/>
          <w:sz w:val="24"/>
          <w:szCs w:val="24"/>
        </w:rPr>
        <w:t xml:space="preserve">a imigração europeia. </w:t>
      </w:r>
      <w:r w:rsidR="007C608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02C">
        <w:rPr>
          <w:rFonts w:ascii="Times New Roman" w:hAnsi="Times New Roman" w:cs="Times New Roman"/>
          <w:sz w:val="24"/>
          <w:szCs w:val="24"/>
        </w:rPr>
        <w:t xml:space="preserve">relação do </w:t>
      </w:r>
      <w:r w:rsidR="00A74D3A">
        <w:rPr>
          <w:rFonts w:ascii="Times New Roman" w:hAnsi="Times New Roman" w:cs="Times New Roman"/>
          <w:sz w:val="24"/>
          <w:szCs w:val="24"/>
        </w:rPr>
        <w:t>trabalhador livre com o escravo</w:t>
      </w:r>
      <w:r w:rsidR="00CC7CE8">
        <w:rPr>
          <w:rFonts w:ascii="Times New Roman" w:hAnsi="Times New Roman" w:cs="Times New Roman"/>
          <w:sz w:val="24"/>
          <w:szCs w:val="24"/>
        </w:rPr>
        <w:t xml:space="preserve"> para Piazza</w:t>
      </w:r>
      <w:r w:rsidR="007A7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minimizou </w:t>
      </w:r>
      <w:r w:rsidR="007A702C">
        <w:rPr>
          <w:rFonts w:ascii="Times New Roman" w:hAnsi="Times New Roman" w:cs="Times New Roman"/>
          <w:sz w:val="24"/>
          <w:szCs w:val="24"/>
        </w:rPr>
        <w:t xml:space="preserve">o tráfico de </w:t>
      </w:r>
      <w:r w:rsidR="00A74D3A">
        <w:rPr>
          <w:rFonts w:ascii="Times New Roman" w:hAnsi="Times New Roman" w:cs="Times New Roman"/>
          <w:sz w:val="24"/>
          <w:szCs w:val="24"/>
        </w:rPr>
        <w:t>cativos</w:t>
      </w:r>
      <w:r>
        <w:rPr>
          <w:rFonts w:ascii="Times New Roman" w:hAnsi="Times New Roman" w:cs="Times New Roman"/>
          <w:sz w:val="24"/>
          <w:szCs w:val="24"/>
        </w:rPr>
        <w:t xml:space="preserve"> na província, consequentemente</w:t>
      </w:r>
      <w:r w:rsidR="00CC7CE8">
        <w:rPr>
          <w:rFonts w:ascii="Times New Roman" w:hAnsi="Times New Roman" w:cs="Times New Roman"/>
          <w:sz w:val="24"/>
          <w:szCs w:val="24"/>
        </w:rPr>
        <w:t xml:space="preserve"> a economia escravista</w:t>
      </w:r>
      <w:r w:rsidR="00A74D3A">
        <w:rPr>
          <w:rFonts w:ascii="Times New Roman" w:hAnsi="Times New Roman" w:cs="Times New Roman"/>
          <w:sz w:val="24"/>
          <w:szCs w:val="24"/>
        </w:rPr>
        <w:t xml:space="preserve"> não tev</w:t>
      </w:r>
      <w:r w:rsidR="00CC7CE8">
        <w:rPr>
          <w:rFonts w:ascii="Times New Roman" w:hAnsi="Times New Roman" w:cs="Times New Roman"/>
          <w:sz w:val="24"/>
          <w:szCs w:val="24"/>
        </w:rPr>
        <w:t xml:space="preserve">e </w:t>
      </w:r>
      <w:r w:rsidR="007A702C">
        <w:rPr>
          <w:rFonts w:ascii="Times New Roman" w:hAnsi="Times New Roman" w:cs="Times New Roman"/>
          <w:sz w:val="24"/>
          <w:szCs w:val="24"/>
        </w:rPr>
        <w:t>impacto</w:t>
      </w:r>
      <w:r w:rsidR="00320A49">
        <w:rPr>
          <w:rFonts w:ascii="Times New Roman" w:hAnsi="Times New Roman" w:cs="Times New Roman"/>
          <w:sz w:val="24"/>
          <w:szCs w:val="24"/>
        </w:rPr>
        <w:t xml:space="preserve"> </w:t>
      </w:r>
      <w:r w:rsidR="00CC7CE8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Desterro</w:t>
      </w:r>
      <w:r w:rsidR="00D711F2">
        <w:rPr>
          <w:rFonts w:ascii="Times New Roman" w:hAnsi="Times New Roman" w:cs="Times New Roman"/>
          <w:sz w:val="24"/>
          <w:szCs w:val="24"/>
        </w:rPr>
        <w:t>.</w:t>
      </w:r>
      <w:r w:rsidR="007A702C">
        <w:rPr>
          <w:rFonts w:ascii="Times New Roman" w:hAnsi="Times New Roman" w:cs="Times New Roman"/>
          <w:sz w:val="24"/>
          <w:szCs w:val="24"/>
        </w:rPr>
        <w:t xml:space="preserve"> </w:t>
      </w:r>
      <w:r w:rsidR="00CC7CE8">
        <w:rPr>
          <w:rFonts w:ascii="Times New Roman" w:hAnsi="Times New Roman" w:cs="Times New Roman"/>
          <w:sz w:val="24"/>
          <w:szCs w:val="24"/>
        </w:rPr>
        <w:t>Ou seja,</w:t>
      </w:r>
      <w:r w:rsidR="00320A49">
        <w:rPr>
          <w:rFonts w:ascii="Times New Roman" w:hAnsi="Times New Roman" w:cs="Times New Roman"/>
          <w:sz w:val="24"/>
          <w:szCs w:val="24"/>
        </w:rPr>
        <w:t xml:space="preserve"> </w:t>
      </w:r>
      <w:r w:rsidR="00D711F2">
        <w:rPr>
          <w:rFonts w:ascii="Times New Roman" w:hAnsi="Times New Roman" w:cs="Times New Roman"/>
          <w:sz w:val="24"/>
          <w:szCs w:val="24"/>
        </w:rPr>
        <w:t>ao mesmo tempo em que</w:t>
      </w:r>
      <w:r w:rsidR="00A74D3A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contingente de africanos no litoral </w:t>
      </w:r>
      <w:r w:rsidR="007A702C">
        <w:rPr>
          <w:rFonts w:ascii="Times New Roman" w:hAnsi="Times New Roman" w:cs="Times New Roman"/>
          <w:sz w:val="24"/>
          <w:szCs w:val="24"/>
        </w:rPr>
        <w:t xml:space="preserve">se tornou obsoleto. </w:t>
      </w:r>
      <w:r w:rsidR="00CC7CE8">
        <w:rPr>
          <w:rFonts w:ascii="Times New Roman" w:hAnsi="Times New Roman" w:cs="Times New Roman"/>
          <w:sz w:val="24"/>
          <w:szCs w:val="24"/>
        </w:rPr>
        <w:t>Assim,</w:t>
      </w:r>
      <w:r w:rsidR="007A7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Piazza ao tratar da História da escravidão</w:t>
      </w:r>
      <w:r w:rsidR="00D713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percebe</w:t>
      </w:r>
      <w:r w:rsidR="00D713AC">
        <w:rPr>
          <w:rFonts w:ascii="Times New Roman" w:hAnsi="Times New Roman" w:cs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 xml:space="preserve"> de forma naturalizada: “Na História da Humanidade</w:t>
      </w:r>
      <w:r w:rsidR="00D713AC">
        <w:rPr>
          <w:rFonts w:ascii="Times New Roman" w:hAnsi="Times New Roman" w:cs="Times New Roman"/>
          <w:sz w:val="24"/>
          <w:szCs w:val="24"/>
        </w:rPr>
        <w:t>, desde os tempos imemoriais, se tem a escravidão como forma de sujeição dos vencidos aos vencedores</w:t>
      </w:r>
      <w:r w:rsidR="002E508A">
        <w:rPr>
          <w:rFonts w:ascii="Times New Roman" w:hAnsi="Times New Roman" w:cs="Times New Roman"/>
          <w:sz w:val="24"/>
          <w:szCs w:val="24"/>
        </w:rPr>
        <w:t xml:space="preserve">” </w:t>
      </w:r>
      <w:r w:rsidR="00D713AC">
        <w:rPr>
          <w:rStyle w:val="Refdenotaderodap"/>
          <w:rFonts w:ascii="Times New Roman" w:hAnsi="Times New Roman" w:cs="Times New Roman"/>
          <w:sz w:val="24"/>
          <w:szCs w:val="24"/>
        </w:rPr>
        <w:footnoteReference w:id="13"/>
      </w:r>
      <w:r w:rsidR="00D713AC">
        <w:rPr>
          <w:rFonts w:ascii="Times New Roman" w:hAnsi="Times New Roman" w:cs="Times New Roman"/>
          <w:sz w:val="24"/>
          <w:szCs w:val="24"/>
        </w:rPr>
        <w:t>, assim</w:t>
      </w:r>
      <w:r w:rsidR="00A74D3A">
        <w:rPr>
          <w:rFonts w:ascii="Times New Roman" w:hAnsi="Times New Roman" w:cs="Times New Roman"/>
          <w:sz w:val="24"/>
          <w:szCs w:val="24"/>
        </w:rPr>
        <w:t>, Joana M. Pedro</w:t>
      </w:r>
      <w:r w:rsidR="0061185E">
        <w:rPr>
          <w:rFonts w:ascii="Times New Roman" w:hAnsi="Times New Roman" w:cs="Times New Roman"/>
          <w:sz w:val="24"/>
          <w:szCs w:val="24"/>
        </w:rPr>
        <w:t xml:space="preserve"> o crítica, pois </w:t>
      </w:r>
      <w:r w:rsidR="00A74D3A">
        <w:rPr>
          <w:rFonts w:ascii="Times New Roman" w:hAnsi="Times New Roman" w:cs="Times New Roman"/>
          <w:sz w:val="24"/>
          <w:szCs w:val="24"/>
        </w:rPr>
        <w:t xml:space="preserve">o autor </w:t>
      </w:r>
      <w:r w:rsidR="0061185E">
        <w:rPr>
          <w:rFonts w:ascii="Times New Roman" w:hAnsi="Times New Roman" w:cs="Times New Roman"/>
          <w:sz w:val="24"/>
          <w:szCs w:val="24"/>
        </w:rPr>
        <w:t>foi acrítico</w:t>
      </w:r>
      <w:r w:rsidR="002E6A30">
        <w:rPr>
          <w:rFonts w:ascii="Times New Roman" w:hAnsi="Times New Roman" w:cs="Times New Roman"/>
          <w:sz w:val="24"/>
          <w:szCs w:val="24"/>
        </w:rPr>
        <w:t xml:space="preserve"> a</w:t>
      </w:r>
      <w:r w:rsidR="00D711F2">
        <w:rPr>
          <w:rFonts w:ascii="Times New Roman" w:hAnsi="Times New Roman" w:cs="Times New Roman"/>
          <w:sz w:val="24"/>
          <w:szCs w:val="24"/>
        </w:rPr>
        <w:t>o sistema da</w:t>
      </w:r>
      <w:r w:rsidR="002E6A30">
        <w:rPr>
          <w:rFonts w:ascii="Times New Roman" w:hAnsi="Times New Roman" w:cs="Times New Roman"/>
          <w:sz w:val="24"/>
          <w:szCs w:val="24"/>
        </w:rPr>
        <w:t xml:space="preserve"> escravidão e</w:t>
      </w:r>
      <w:r w:rsidR="0061185E">
        <w:rPr>
          <w:rFonts w:ascii="Times New Roman" w:hAnsi="Times New Roman" w:cs="Times New Roman"/>
          <w:sz w:val="24"/>
          <w:szCs w:val="24"/>
        </w:rPr>
        <w:t xml:space="preserve"> </w:t>
      </w:r>
      <w:r w:rsidR="00CC7CE8">
        <w:rPr>
          <w:rFonts w:ascii="Times New Roman" w:hAnsi="Times New Roman" w:cs="Times New Roman"/>
          <w:sz w:val="24"/>
          <w:szCs w:val="24"/>
        </w:rPr>
        <w:t>o</w:t>
      </w:r>
      <w:r w:rsidR="0061185E">
        <w:rPr>
          <w:rFonts w:ascii="Times New Roman" w:hAnsi="Times New Roman" w:cs="Times New Roman"/>
          <w:sz w:val="24"/>
          <w:szCs w:val="24"/>
        </w:rPr>
        <w:t xml:space="preserve"> deixou como</w:t>
      </w:r>
      <w:r w:rsidR="002E6A30">
        <w:rPr>
          <w:rFonts w:ascii="Times New Roman" w:hAnsi="Times New Roman" w:cs="Times New Roman"/>
          <w:sz w:val="24"/>
          <w:szCs w:val="24"/>
        </w:rPr>
        <w:t xml:space="preserve"> algo inerente a </w:t>
      </w:r>
      <w:r w:rsidR="00436180">
        <w:rPr>
          <w:rFonts w:ascii="Times New Roman" w:hAnsi="Times New Roman" w:cs="Times New Roman"/>
          <w:sz w:val="24"/>
          <w:szCs w:val="24"/>
        </w:rPr>
        <w:t>“</w:t>
      </w:r>
      <w:r w:rsidR="002E6A30">
        <w:rPr>
          <w:rFonts w:ascii="Times New Roman" w:hAnsi="Times New Roman" w:cs="Times New Roman"/>
          <w:sz w:val="24"/>
          <w:szCs w:val="24"/>
        </w:rPr>
        <w:t>natureza humana</w:t>
      </w:r>
      <w:r w:rsidR="00436180">
        <w:rPr>
          <w:rFonts w:ascii="Times New Roman" w:hAnsi="Times New Roman" w:cs="Times New Roman"/>
          <w:sz w:val="24"/>
          <w:szCs w:val="24"/>
        </w:rPr>
        <w:t>”</w:t>
      </w:r>
      <w:r w:rsidR="002E6A30">
        <w:rPr>
          <w:rFonts w:ascii="Times New Roman" w:hAnsi="Times New Roman" w:cs="Times New Roman"/>
          <w:sz w:val="24"/>
          <w:szCs w:val="24"/>
        </w:rPr>
        <w:t>.</w:t>
      </w:r>
    </w:p>
    <w:p w:rsidR="0050118B" w:rsidRDefault="0064354C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70A">
        <w:rPr>
          <w:rFonts w:ascii="Times New Roman" w:hAnsi="Times New Roman" w:cs="Times New Roman"/>
          <w:sz w:val="24"/>
          <w:szCs w:val="24"/>
        </w:rPr>
        <w:t>Os sociólogos</w:t>
      </w:r>
      <w:r w:rsidR="0050118B">
        <w:rPr>
          <w:rFonts w:ascii="Times New Roman" w:hAnsi="Times New Roman" w:cs="Times New Roman"/>
          <w:sz w:val="24"/>
          <w:szCs w:val="24"/>
        </w:rPr>
        <w:t xml:space="preserve"> Octavio </w:t>
      </w:r>
      <w:proofErr w:type="spellStart"/>
      <w:r w:rsidR="0050118B">
        <w:rPr>
          <w:rFonts w:ascii="Times New Roman" w:hAnsi="Times New Roman" w:cs="Times New Roman"/>
          <w:sz w:val="24"/>
          <w:szCs w:val="24"/>
        </w:rPr>
        <w:t>Ianni</w:t>
      </w:r>
      <w:proofErr w:type="spellEnd"/>
      <w:r w:rsidR="0050118B">
        <w:rPr>
          <w:rFonts w:ascii="Times New Roman" w:hAnsi="Times New Roman" w:cs="Times New Roman"/>
          <w:sz w:val="24"/>
          <w:szCs w:val="24"/>
        </w:rPr>
        <w:t xml:space="preserve"> e Fernando H. Cardoso </w:t>
      </w:r>
      <w:r w:rsidR="002E508A">
        <w:rPr>
          <w:rFonts w:ascii="Times New Roman" w:hAnsi="Times New Roman" w:cs="Times New Roman"/>
          <w:sz w:val="24"/>
          <w:szCs w:val="24"/>
        </w:rPr>
        <w:t>no</w:t>
      </w:r>
      <w:r w:rsidR="0050118B">
        <w:rPr>
          <w:rFonts w:ascii="Times New Roman" w:hAnsi="Times New Roman" w:cs="Times New Roman"/>
          <w:sz w:val="24"/>
          <w:szCs w:val="24"/>
        </w:rPr>
        <w:t xml:space="preserve"> livro chamado “Cor e mobilidade Social em Florianópolis” um estudo das populações de origem africana no Sul do Brasil,</w:t>
      </w:r>
      <w:r w:rsidR="00A9070A">
        <w:rPr>
          <w:rFonts w:ascii="Times New Roman" w:hAnsi="Times New Roman" w:cs="Times New Roman"/>
          <w:sz w:val="24"/>
          <w:szCs w:val="24"/>
        </w:rPr>
        <w:t xml:space="preserve"> tinham como </w:t>
      </w:r>
      <w:r w:rsidR="00863DDD">
        <w:rPr>
          <w:rFonts w:ascii="Times New Roman" w:hAnsi="Times New Roman" w:cs="Times New Roman"/>
          <w:sz w:val="24"/>
          <w:szCs w:val="24"/>
        </w:rPr>
        <w:t>expectativa</w:t>
      </w:r>
      <w:r w:rsidR="0050118B">
        <w:rPr>
          <w:rFonts w:ascii="Times New Roman" w:hAnsi="Times New Roman" w:cs="Times New Roman"/>
          <w:sz w:val="24"/>
          <w:szCs w:val="24"/>
        </w:rPr>
        <w:t xml:space="preserve"> combate</w:t>
      </w:r>
      <w:r w:rsidR="00A9070A">
        <w:rPr>
          <w:rFonts w:ascii="Times New Roman" w:hAnsi="Times New Roman" w:cs="Times New Roman"/>
          <w:sz w:val="24"/>
          <w:szCs w:val="24"/>
        </w:rPr>
        <w:t xml:space="preserve">r mais eficientemente em seus estudos as </w:t>
      </w:r>
      <w:r w:rsidR="00863DDD">
        <w:rPr>
          <w:rFonts w:ascii="Times New Roman" w:hAnsi="Times New Roman" w:cs="Times New Roman"/>
          <w:sz w:val="24"/>
          <w:szCs w:val="24"/>
        </w:rPr>
        <w:t>relações d</w:t>
      </w:r>
      <w:r w:rsidR="00A9070A">
        <w:rPr>
          <w:rFonts w:ascii="Times New Roman" w:hAnsi="Times New Roman" w:cs="Times New Roman"/>
          <w:sz w:val="24"/>
          <w:szCs w:val="24"/>
        </w:rPr>
        <w:t>o</w:t>
      </w:r>
      <w:r w:rsidR="002D3BF5">
        <w:rPr>
          <w:rFonts w:ascii="Times New Roman" w:hAnsi="Times New Roman" w:cs="Times New Roman"/>
          <w:sz w:val="24"/>
          <w:szCs w:val="24"/>
        </w:rPr>
        <w:t xml:space="preserve"> racismo</w:t>
      </w:r>
      <w:r w:rsidR="00863DDD">
        <w:rPr>
          <w:rFonts w:ascii="Times New Roman" w:hAnsi="Times New Roman" w:cs="Times New Roman"/>
          <w:sz w:val="24"/>
          <w:szCs w:val="24"/>
        </w:rPr>
        <w:t xml:space="preserve"> na escravidão</w:t>
      </w:r>
      <w:r w:rsidR="0050118B">
        <w:rPr>
          <w:rFonts w:ascii="Times New Roman" w:hAnsi="Times New Roman" w:cs="Times New Roman"/>
          <w:sz w:val="24"/>
          <w:szCs w:val="24"/>
        </w:rPr>
        <w:t xml:space="preserve">. </w:t>
      </w:r>
      <w:r w:rsidR="00D711F2">
        <w:rPr>
          <w:rFonts w:ascii="Times New Roman" w:hAnsi="Times New Roman" w:cs="Times New Roman"/>
          <w:sz w:val="24"/>
          <w:szCs w:val="24"/>
        </w:rPr>
        <w:t>Não obstante</w:t>
      </w:r>
      <w:r w:rsidR="0050118B">
        <w:rPr>
          <w:rFonts w:ascii="Times New Roman" w:hAnsi="Times New Roman" w:cs="Times New Roman"/>
          <w:sz w:val="24"/>
          <w:szCs w:val="24"/>
        </w:rPr>
        <w:t xml:space="preserve"> </w:t>
      </w:r>
      <w:r w:rsidR="00C422EE">
        <w:rPr>
          <w:rFonts w:ascii="Times New Roman" w:hAnsi="Times New Roman" w:cs="Times New Roman"/>
          <w:sz w:val="24"/>
          <w:szCs w:val="24"/>
        </w:rPr>
        <w:t xml:space="preserve">os </w:t>
      </w:r>
      <w:r w:rsidR="0050118B">
        <w:rPr>
          <w:rFonts w:ascii="Times New Roman" w:hAnsi="Times New Roman" w:cs="Times New Roman"/>
          <w:sz w:val="24"/>
          <w:szCs w:val="24"/>
        </w:rPr>
        <w:t>sociólogos</w:t>
      </w:r>
      <w:r w:rsidR="007F6DA0">
        <w:rPr>
          <w:rFonts w:ascii="Times New Roman" w:hAnsi="Times New Roman" w:cs="Times New Roman"/>
          <w:sz w:val="24"/>
          <w:szCs w:val="24"/>
        </w:rPr>
        <w:t xml:space="preserve"> fizeram</w:t>
      </w:r>
      <w:r w:rsidR="0050118B">
        <w:rPr>
          <w:rFonts w:ascii="Times New Roman" w:hAnsi="Times New Roman" w:cs="Times New Roman"/>
          <w:sz w:val="24"/>
          <w:szCs w:val="24"/>
        </w:rPr>
        <w:t xml:space="preserve"> uma pesquisa histórica em fontes oficiais, relatos de viajantes e a própria historiografia de Desterro</w:t>
      </w:r>
      <w:r w:rsidR="00EB100C">
        <w:rPr>
          <w:rStyle w:val="Refdenotaderodap"/>
          <w:rFonts w:ascii="Times New Roman" w:hAnsi="Times New Roman" w:cs="Times New Roman"/>
          <w:sz w:val="24"/>
          <w:szCs w:val="24"/>
        </w:rPr>
        <w:footnoteReference w:id="14"/>
      </w:r>
      <w:r w:rsidR="007F6DA0">
        <w:rPr>
          <w:rFonts w:ascii="Times New Roman" w:hAnsi="Times New Roman" w:cs="Times New Roman"/>
          <w:sz w:val="24"/>
          <w:szCs w:val="24"/>
        </w:rPr>
        <w:t xml:space="preserve">. Entretanto, </w:t>
      </w:r>
      <w:r w:rsidR="00D711F2">
        <w:rPr>
          <w:rFonts w:ascii="Times New Roman" w:hAnsi="Times New Roman" w:cs="Times New Roman"/>
          <w:sz w:val="24"/>
          <w:szCs w:val="24"/>
        </w:rPr>
        <w:t>ao analisar a escravidão</w:t>
      </w:r>
      <w:r w:rsidR="007F6DA0">
        <w:rPr>
          <w:rFonts w:ascii="Times New Roman" w:hAnsi="Times New Roman" w:cs="Times New Roman"/>
          <w:sz w:val="24"/>
          <w:szCs w:val="24"/>
        </w:rPr>
        <w:t xml:space="preserve"> tiveram dificuldades de romper com a narrativa predominante</w:t>
      </w:r>
      <w:r w:rsidR="00D711F2">
        <w:rPr>
          <w:rFonts w:ascii="Times New Roman" w:hAnsi="Times New Roman" w:cs="Times New Roman"/>
          <w:sz w:val="24"/>
          <w:szCs w:val="24"/>
        </w:rPr>
        <w:t>.</w:t>
      </w:r>
      <w:r w:rsidR="0050118B">
        <w:rPr>
          <w:rFonts w:ascii="Times New Roman" w:hAnsi="Times New Roman" w:cs="Times New Roman"/>
          <w:sz w:val="24"/>
          <w:szCs w:val="24"/>
        </w:rPr>
        <w:t xml:space="preserve"> </w:t>
      </w:r>
      <w:r w:rsidR="00D711F2">
        <w:rPr>
          <w:rFonts w:ascii="Times New Roman" w:hAnsi="Times New Roman" w:cs="Times New Roman"/>
          <w:sz w:val="24"/>
          <w:szCs w:val="24"/>
        </w:rPr>
        <w:t>Em virtude da</w:t>
      </w:r>
      <w:r w:rsidR="0050118B">
        <w:rPr>
          <w:rFonts w:ascii="Times New Roman" w:hAnsi="Times New Roman" w:cs="Times New Roman"/>
          <w:sz w:val="24"/>
          <w:szCs w:val="24"/>
        </w:rPr>
        <w:t xml:space="preserve"> questão comparativa com as outras regiões</w:t>
      </w:r>
      <w:r w:rsidR="00CA6AF2">
        <w:rPr>
          <w:rFonts w:ascii="Times New Roman" w:hAnsi="Times New Roman" w:cs="Times New Roman"/>
          <w:sz w:val="24"/>
          <w:szCs w:val="24"/>
        </w:rPr>
        <w:t xml:space="preserve"> do Brasil, numa perspectiva econômica e social</w:t>
      </w:r>
      <w:r w:rsidR="00D711F2">
        <w:rPr>
          <w:rFonts w:ascii="Times New Roman" w:hAnsi="Times New Roman" w:cs="Times New Roman"/>
          <w:sz w:val="24"/>
          <w:szCs w:val="24"/>
        </w:rPr>
        <w:t>,</w:t>
      </w:r>
      <w:r w:rsidR="0050118B">
        <w:rPr>
          <w:rFonts w:ascii="Times New Roman" w:hAnsi="Times New Roman" w:cs="Times New Roman"/>
          <w:sz w:val="24"/>
          <w:szCs w:val="24"/>
        </w:rPr>
        <w:t xml:space="preserve"> os autores </w:t>
      </w:r>
      <w:r w:rsidR="00D711F2">
        <w:rPr>
          <w:rFonts w:ascii="Times New Roman" w:hAnsi="Times New Roman" w:cs="Times New Roman"/>
          <w:sz w:val="24"/>
          <w:szCs w:val="24"/>
        </w:rPr>
        <w:t>configuraram</w:t>
      </w:r>
      <w:r>
        <w:rPr>
          <w:rFonts w:ascii="Times New Roman" w:hAnsi="Times New Roman" w:cs="Times New Roman"/>
          <w:sz w:val="24"/>
          <w:szCs w:val="24"/>
        </w:rPr>
        <w:t xml:space="preserve"> as relações de poder entre senhor</w:t>
      </w:r>
      <w:r w:rsidR="002E508A">
        <w:rPr>
          <w:rFonts w:ascii="Times New Roman" w:hAnsi="Times New Roman" w:cs="Times New Roman"/>
          <w:sz w:val="24"/>
          <w:szCs w:val="24"/>
        </w:rPr>
        <w:t>es</w:t>
      </w:r>
      <w:r w:rsidR="00320A49">
        <w:rPr>
          <w:rFonts w:ascii="Times New Roman" w:hAnsi="Times New Roman" w:cs="Times New Roman"/>
          <w:sz w:val="24"/>
          <w:szCs w:val="24"/>
        </w:rPr>
        <w:t xml:space="preserve"> (imigrante europeu pobre</w:t>
      </w:r>
      <w:r w:rsidR="00E84F46">
        <w:rPr>
          <w:rFonts w:ascii="Times New Roman" w:hAnsi="Times New Roman" w:cs="Times New Roman"/>
          <w:sz w:val="24"/>
          <w:szCs w:val="24"/>
        </w:rPr>
        <w:t xml:space="preserve"> também</w:t>
      </w:r>
      <w:r w:rsidR="00320A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2E508A">
        <w:rPr>
          <w:rFonts w:ascii="Times New Roman" w:hAnsi="Times New Roman" w:cs="Times New Roman"/>
          <w:sz w:val="24"/>
          <w:szCs w:val="24"/>
        </w:rPr>
        <w:t>escravos</w:t>
      </w:r>
      <w:r w:rsidR="00CF526B">
        <w:rPr>
          <w:rFonts w:ascii="Times New Roman" w:hAnsi="Times New Roman" w:cs="Times New Roman"/>
          <w:sz w:val="24"/>
          <w:szCs w:val="24"/>
        </w:rPr>
        <w:t xml:space="preserve"> </w:t>
      </w:r>
      <w:r w:rsidR="002E508A">
        <w:rPr>
          <w:rFonts w:ascii="Times New Roman" w:hAnsi="Times New Roman" w:cs="Times New Roman"/>
          <w:sz w:val="24"/>
          <w:szCs w:val="24"/>
        </w:rPr>
        <w:t>fossem mais brandas</w:t>
      </w:r>
      <w:r w:rsidR="00D711F2">
        <w:rPr>
          <w:rFonts w:ascii="Times New Roman" w:hAnsi="Times New Roman" w:cs="Times New Roman"/>
          <w:sz w:val="24"/>
          <w:szCs w:val="24"/>
        </w:rPr>
        <w:t>. S</w:t>
      </w:r>
      <w:r w:rsidR="002E508A">
        <w:rPr>
          <w:rFonts w:ascii="Times New Roman" w:hAnsi="Times New Roman" w:cs="Times New Roman"/>
          <w:sz w:val="24"/>
          <w:szCs w:val="24"/>
        </w:rPr>
        <w:t>obretudo</w:t>
      </w:r>
      <w:r w:rsidR="00CF526B">
        <w:rPr>
          <w:rFonts w:ascii="Times New Roman" w:hAnsi="Times New Roman" w:cs="Times New Roman"/>
          <w:sz w:val="24"/>
          <w:szCs w:val="24"/>
        </w:rPr>
        <w:t xml:space="preserve"> pela forte imigração europeia</w:t>
      </w:r>
      <w:r w:rsidR="00CA6AF2">
        <w:rPr>
          <w:rFonts w:ascii="Times New Roman" w:hAnsi="Times New Roman" w:cs="Times New Roman"/>
          <w:sz w:val="24"/>
          <w:szCs w:val="24"/>
        </w:rPr>
        <w:t xml:space="preserve"> e sua relação com o campo, fazendo-se acreditar que por não haver </w:t>
      </w:r>
      <w:r w:rsidR="00CA6AF2" w:rsidRPr="007E5986">
        <w:rPr>
          <w:rFonts w:ascii="Times New Roman" w:hAnsi="Times New Roman" w:cs="Times New Roman"/>
          <w:i/>
          <w:sz w:val="24"/>
          <w:szCs w:val="24"/>
        </w:rPr>
        <w:t>plantations</w:t>
      </w:r>
      <w:r w:rsidR="00CA6AF2">
        <w:rPr>
          <w:rFonts w:ascii="Times New Roman" w:hAnsi="Times New Roman" w:cs="Times New Roman"/>
          <w:sz w:val="24"/>
          <w:szCs w:val="24"/>
        </w:rPr>
        <w:t xml:space="preserve">, portanto, homens de grandes riquezas, os trabalhos dos escravos junto aos dos imigrantes </w:t>
      </w:r>
      <w:r w:rsidR="00A9070A">
        <w:rPr>
          <w:rFonts w:ascii="Times New Roman" w:hAnsi="Times New Roman" w:cs="Times New Roman"/>
          <w:sz w:val="24"/>
          <w:szCs w:val="24"/>
        </w:rPr>
        <w:t>tornaram-se</w:t>
      </w:r>
      <w:r w:rsidR="00CA6AF2">
        <w:rPr>
          <w:rFonts w:ascii="Times New Roman" w:hAnsi="Times New Roman" w:cs="Times New Roman"/>
          <w:sz w:val="24"/>
          <w:szCs w:val="24"/>
        </w:rPr>
        <w:t xml:space="preserve"> </w:t>
      </w:r>
      <w:r w:rsidR="00A14259">
        <w:rPr>
          <w:rFonts w:ascii="Times New Roman" w:hAnsi="Times New Roman" w:cs="Times New Roman"/>
          <w:sz w:val="24"/>
          <w:szCs w:val="24"/>
        </w:rPr>
        <w:t>as relações mais harmônica</w:t>
      </w:r>
      <w:r w:rsidR="00CA6AF2">
        <w:rPr>
          <w:rFonts w:ascii="Times New Roman" w:hAnsi="Times New Roman" w:cs="Times New Roman"/>
          <w:sz w:val="24"/>
          <w:szCs w:val="24"/>
        </w:rPr>
        <w:t>s e menos desiguais</w:t>
      </w:r>
      <w:r w:rsidR="00320A49">
        <w:rPr>
          <w:rStyle w:val="Refdenotaderodap"/>
          <w:rFonts w:ascii="Times New Roman" w:hAnsi="Times New Roman" w:cs="Times New Roman"/>
          <w:sz w:val="24"/>
          <w:szCs w:val="24"/>
        </w:rPr>
        <w:footnoteReference w:id="15"/>
      </w:r>
      <w:r w:rsidR="00CA6AF2">
        <w:rPr>
          <w:rFonts w:ascii="Times New Roman" w:hAnsi="Times New Roman" w:cs="Times New Roman"/>
          <w:sz w:val="24"/>
          <w:szCs w:val="24"/>
        </w:rPr>
        <w:t>.</w:t>
      </w:r>
      <w:r w:rsidR="00320A49">
        <w:rPr>
          <w:rFonts w:ascii="Times New Roman" w:hAnsi="Times New Roman" w:cs="Times New Roman"/>
          <w:sz w:val="24"/>
          <w:szCs w:val="24"/>
        </w:rPr>
        <w:t xml:space="preserve"> </w:t>
      </w:r>
      <w:r w:rsidR="00D711F2">
        <w:rPr>
          <w:rFonts w:ascii="Times New Roman" w:hAnsi="Times New Roman" w:cs="Times New Roman"/>
          <w:sz w:val="24"/>
          <w:szCs w:val="24"/>
        </w:rPr>
        <w:t>Na historiografia</w:t>
      </w:r>
      <w:r w:rsidR="00320A49">
        <w:rPr>
          <w:rFonts w:ascii="Times New Roman" w:hAnsi="Times New Roman" w:cs="Times New Roman"/>
          <w:sz w:val="24"/>
          <w:szCs w:val="24"/>
        </w:rPr>
        <w:t xml:space="preserve">, os autores reforçaram o campo da </w:t>
      </w:r>
      <w:r w:rsidR="009A0002">
        <w:rPr>
          <w:rFonts w:ascii="Times New Roman" w:hAnsi="Times New Roman" w:cs="Times New Roman"/>
          <w:sz w:val="24"/>
          <w:szCs w:val="24"/>
        </w:rPr>
        <w:t>nova história (de acordo com Wolff</w:t>
      </w:r>
      <w:r w:rsidR="00F1250C">
        <w:rPr>
          <w:rFonts w:ascii="Times New Roman" w:hAnsi="Times New Roman" w:cs="Times New Roman"/>
          <w:sz w:val="24"/>
          <w:szCs w:val="24"/>
        </w:rPr>
        <w:t xml:space="preserve"> por ser uma </w:t>
      </w:r>
      <w:r w:rsidR="007F6DA0">
        <w:rPr>
          <w:rFonts w:ascii="Times New Roman" w:hAnsi="Times New Roman" w:cs="Times New Roman"/>
          <w:sz w:val="24"/>
          <w:szCs w:val="24"/>
        </w:rPr>
        <w:t>h</w:t>
      </w:r>
      <w:r w:rsidR="00F1250C">
        <w:rPr>
          <w:rFonts w:ascii="Times New Roman" w:hAnsi="Times New Roman" w:cs="Times New Roman"/>
          <w:sz w:val="24"/>
          <w:szCs w:val="24"/>
        </w:rPr>
        <w:t>istória temática</w:t>
      </w:r>
      <w:r w:rsidR="007E5986">
        <w:rPr>
          <w:rFonts w:ascii="Times New Roman" w:hAnsi="Times New Roman" w:cs="Times New Roman"/>
          <w:sz w:val="24"/>
          <w:szCs w:val="24"/>
        </w:rPr>
        <w:t>),</w:t>
      </w:r>
      <w:r w:rsidR="00F1250C">
        <w:rPr>
          <w:rStyle w:val="Refdenotaderodap"/>
          <w:rFonts w:ascii="Times New Roman" w:hAnsi="Times New Roman" w:cs="Times New Roman"/>
          <w:sz w:val="24"/>
          <w:szCs w:val="24"/>
        </w:rPr>
        <w:footnoteReference w:id="16"/>
      </w:r>
      <w:r w:rsidR="009A0002">
        <w:rPr>
          <w:rFonts w:ascii="Times New Roman" w:hAnsi="Times New Roman" w:cs="Times New Roman"/>
          <w:sz w:val="24"/>
          <w:szCs w:val="24"/>
        </w:rPr>
        <w:t xml:space="preserve"> </w:t>
      </w:r>
      <w:r w:rsidR="002E508A">
        <w:rPr>
          <w:rFonts w:ascii="Times New Roman" w:hAnsi="Times New Roman" w:cs="Times New Roman"/>
          <w:sz w:val="24"/>
          <w:szCs w:val="24"/>
        </w:rPr>
        <w:t>haja vista, suas preocupações com a democracia racial;</w:t>
      </w:r>
      <w:r w:rsidR="004251CD">
        <w:rPr>
          <w:rFonts w:ascii="Times New Roman" w:hAnsi="Times New Roman" w:cs="Times New Roman"/>
          <w:sz w:val="24"/>
          <w:szCs w:val="24"/>
        </w:rPr>
        <w:t xml:space="preserve"> além de contribuírem com a denúncia </w:t>
      </w:r>
      <w:r w:rsidR="00E074D0">
        <w:rPr>
          <w:rFonts w:ascii="Times New Roman" w:hAnsi="Times New Roman" w:cs="Times New Roman"/>
          <w:sz w:val="24"/>
          <w:szCs w:val="24"/>
        </w:rPr>
        <w:t>ao modo de vida dos afrodescendentes em SC. Mas</w:t>
      </w:r>
      <w:r w:rsidR="002E508A">
        <w:rPr>
          <w:rFonts w:ascii="Times New Roman" w:hAnsi="Times New Roman" w:cs="Times New Roman"/>
          <w:sz w:val="24"/>
          <w:szCs w:val="24"/>
        </w:rPr>
        <w:t xml:space="preserve"> suas conclusões dialogaram</w:t>
      </w:r>
      <w:r w:rsidR="009A0002">
        <w:rPr>
          <w:rFonts w:ascii="Times New Roman" w:hAnsi="Times New Roman" w:cs="Times New Roman"/>
          <w:sz w:val="24"/>
          <w:szCs w:val="24"/>
        </w:rPr>
        <w:t xml:space="preserve"> com as </w:t>
      </w:r>
      <w:r w:rsidR="001143DE">
        <w:rPr>
          <w:rFonts w:ascii="Times New Roman" w:hAnsi="Times New Roman" w:cs="Times New Roman"/>
          <w:sz w:val="24"/>
          <w:szCs w:val="24"/>
        </w:rPr>
        <w:t>tendências</w:t>
      </w:r>
      <w:r w:rsidR="009A0002">
        <w:rPr>
          <w:rFonts w:ascii="Times New Roman" w:hAnsi="Times New Roman" w:cs="Times New Roman"/>
          <w:sz w:val="24"/>
          <w:szCs w:val="24"/>
        </w:rPr>
        <w:t xml:space="preserve"> tradicionais</w:t>
      </w:r>
      <w:r w:rsidR="00320A49">
        <w:rPr>
          <w:rFonts w:ascii="Times New Roman" w:hAnsi="Times New Roman" w:cs="Times New Roman"/>
          <w:sz w:val="24"/>
          <w:szCs w:val="24"/>
        </w:rPr>
        <w:t>,</w:t>
      </w:r>
      <w:r w:rsidR="00E074D0">
        <w:rPr>
          <w:rFonts w:ascii="Times New Roman" w:hAnsi="Times New Roman" w:cs="Times New Roman"/>
          <w:sz w:val="24"/>
          <w:szCs w:val="24"/>
        </w:rPr>
        <w:t xml:space="preserve"> principalmente pela leitura dos clássicos de Oswaldo </w:t>
      </w:r>
      <w:r w:rsidR="002E508A">
        <w:rPr>
          <w:rFonts w:ascii="Times New Roman" w:hAnsi="Times New Roman" w:cs="Times New Roman"/>
          <w:sz w:val="24"/>
          <w:szCs w:val="24"/>
        </w:rPr>
        <w:t xml:space="preserve">R. </w:t>
      </w:r>
      <w:r w:rsidR="00E074D0">
        <w:rPr>
          <w:rFonts w:ascii="Times New Roman" w:hAnsi="Times New Roman" w:cs="Times New Roman"/>
          <w:sz w:val="24"/>
          <w:szCs w:val="24"/>
        </w:rPr>
        <w:t>Cabral, Henrique Fontes, deixou-os presos</w:t>
      </w:r>
      <w:r w:rsidR="00320A49">
        <w:rPr>
          <w:rFonts w:ascii="Times New Roman" w:hAnsi="Times New Roman" w:cs="Times New Roman"/>
          <w:sz w:val="24"/>
          <w:szCs w:val="24"/>
        </w:rPr>
        <w:t xml:space="preserve"> também nas </w:t>
      </w:r>
      <w:r w:rsidR="00320A49">
        <w:rPr>
          <w:rFonts w:ascii="Times New Roman" w:hAnsi="Times New Roman" w:cs="Times New Roman"/>
          <w:sz w:val="24"/>
          <w:szCs w:val="24"/>
        </w:rPr>
        <w:lastRenderedPageBreak/>
        <w:t xml:space="preserve">classes mais hegemônicas e, </w:t>
      </w:r>
      <w:r w:rsidR="002E508A">
        <w:rPr>
          <w:rFonts w:ascii="Times New Roman" w:hAnsi="Times New Roman" w:cs="Times New Roman"/>
          <w:sz w:val="24"/>
          <w:szCs w:val="24"/>
        </w:rPr>
        <w:t>como resultado</w:t>
      </w:r>
      <w:r w:rsidR="00CC7CE8">
        <w:rPr>
          <w:rFonts w:ascii="Times New Roman" w:hAnsi="Times New Roman" w:cs="Times New Roman"/>
          <w:sz w:val="24"/>
          <w:szCs w:val="24"/>
        </w:rPr>
        <w:t>,</w:t>
      </w:r>
      <w:r w:rsidR="00320A49">
        <w:rPr>
          <w:rFonts w:ascii="Times New Roman" w:hAnsi="Times New Roman" w:cs="Times New Roman"/>
          <w:sz w:val="24"/>
          <w:szCs w:val="24"/>
        </w:rPr>
        <w:t xml:space="preserve"> erros de interpretação</w:t>
      </w:r>
      <w:r w:rsidR="002E508A">
        <w:rPr>
          <w:rFonts w:ascii="Times New Roman" w:hAnsi="Times New Roman" w:cs="Times New Roman"/>
          <w:sz w:val="24"/>
          <w:szCs w:val="24"/>
        </w:rPr>
        <w:t xml:space="preserve"> e</w:t>
      </w:r>
      <w:r w:rsidR="00E074D0">
        <w:rPr>
          <w:rFonts w:ascii="Times New Roman" w:hAnsi="Times New Roman" w:cs="Times New Roman"/>
          <w:sz w:val="24"/>
          <w:szCs w:val="24"/>
        </w:rPr>
        <w:t xml:space="preserve"> a</w:t>
      </w:r>
      <w:r w:rsidR="00320A49">
        <w:rPr>
          <w:rFonts w:ascii="Times New Roman" w:hAnsi="Times New Roman" w:cs="Times New Roman"/>
          <w:sz w:val="24"/>
          <w:szCs w:val="24"/>
        </w:rPr>
        <w:t xml:space="preserve"> fragilidade a se livrar </w:t>
      </w:r>
      <w:r w:rsidR="002E508A">
        <w:rPr>
          <w:rFonts w:ascii="Times New Roman" w:hAnsi="Times New Roman" w:cs="Times New Roman"/>
          <w:sz w:val="24"/>
          <w:szCs w:val="24"/>
        </w:rPr>
        <w:t>da</w:t>
      </w:r>
      <w:r w:rsidR="00320A49">
        <w:rPr>
          <w:rFonts w:ascii="Times New Roman" w:hAnsi="Times New Roman" w:cs="Times New Roman"/>
          <w:sz w:val="24"/>
          <w:szCs w:val="24"/>
        </w:rPr>
        <w:t xml:space="preserve"> democracia racial.</w:t>
      </w:r>
      <w:r w:rsidR="00320A49">
        <w:rPr>
          <w:rStyle w:val="Refdenotaderodap"/>
          <w:rFonts w:ascii="Times New Roman" w:hAnsi="Times New Roman" w:cs="Times New Roman"/>
          <w:sz w:val="24"/>
          <w:szCs w:val="24"/>
        </w:rPr>
        <w:footnoteReference w:id="17"/>
      </w:r>
    </w:p>
    <w:p w:rsidR="007914DE" w:rsidRDefault="00320A49" w:rsidP="006E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2773">
        <w:rPr>
          <w:rFonts w:ascii="Times New Roman" w:hAnsi="Times New Roman" w:cs="Times New Roman"/>
          <w:sz w:val="24"/>
          <w:szCs w:val="24"/>
        </w:rPr>
        <w:t>Joana</w:t>
      </w:r>
      <w:r w:rsidR="001A27CE">
        <w:rPr>
          <w:rFonts w:ascii="Times New Roman" w:hAnsi="Times New Roman" w:cs="Times New Roman"/>
          <w:sz w:val="24"/>
          <w:szCs w:val="24"/>
        </w:rPr>
        <w:t xml:space="preserve"> Maria Pedro</w:t>
      </w:r>
      <w:r w:rsidR="00551F87">
        <w:rPr>
          <w:rFonts w:ascii="Times New Roman" w:hAnsi="Times New Roman" w:cs="Times New Roman"/>
          <w:sz w:val="24"/>
          <w:szCs w:val="24"/>
        </w:rPr>
        <w:t xml:space="preserve"> e estudantes </w:t>
      </w:r>
      <w:r w:rsidR="00A14259">
        <w:rPr>
          <w:rFonts w:ascii="Times New Roman" w:hAnsi="Times New Roman" w:cs="Times New Roman"/>
          <w:sz w:val="24"/>
          <w:szCs w:val="24"/>
        </w:rPr>
        <w:t xml:space="preserve">de graduação e pós-graduação </w:t>
      </w:r>
      <w:r w:rsidR="00551F87">
        <w:rPr>
          <w:rFonts w:ascii="Times New Roman" w:hAnsi="Times New Roman" w:cs="Times New Roman"/>
          <w:sz w:val="24"/>
          <w:szCs w:val="24"/>
        </w:rPr>
        <w:t>da UFSC</w:t>
      </w:r>
      <w:r w:rsidR="00945A85">
        <w:rPr>
          <w:rFonts w:ascii="Times New Roman" w:hAnsi="Times New Roman" w:cs="Times New Roman"/>
          <w:sz w:val="24"/>
          <w:szCs w:val="24"/>
        </w:rPr>
        <w:t xml:space="preserve"> na virada dos anos 80 para os 90</w:t>
      </w:r>
      <w:r w:rsidR="0090781C">
        <w:rPr>
          <w:rFonts w:ascii="Times New Roman" w:hAnsi="Times New Roman" w:cs="Times New Roman"/>
          <w:sz w:val="24"/>
          <w:szCs w:val="24"/>
        </w:rPr>
        <w:t>,</w:t>
      </w:r>
      <w:r w:rsidR="00945A85">
        <w:rPr>
          <w:rFonts w:ascii="Times New Roman" w:hAnsi="Times New Roman" w:cs="Times New Roman"/>
          <w:sz w:val="24"/>
          <w:szCs w:val="24"/>
        </w:rPr>
        <w:t xml:space="preserve"> </w:t>
      </w:r>
      <w:r w:rsidR="0097485A">
        <w:rPr>
          <w:rFonts w:ascii="Times New Roman" w:hAnsi="Times New Roman" w:cs="Times New Roman"/>
          <w:sz w:val="24"/>
          <w:szCs w:val="24"/>
        </w:rPr>
        <w:t xml:space="preserve">movidos </w:t>
      </w:r>
      <w:r w:rsidR="001B7A6E">
        <w:rPr>
          <w:rFonts w:ascii="Times New Roman" w:hAnsi="Times New Roman" w:cs="Times New Roman"/>
          <w:sz w:val="24"/>
          <w:szCs w:val="24"/>
        </w:rPr>
        <w:t>sob</w:t>
      </w:r>
      <w:r w:rsidR="0097485A">
        <w:rPr>
          <w:rFonts w:ascii="Times New Roman" w:hAnsi="Times New Roman" w:cs="Times New Roman"/>
          <w:sz w:val="24"/>
          <w:szCs w:val="24"/>
        </w:rPr>
        <w:t xml:space="preserve"> processo de mudança na historiografia</w:t>
      </w:r>
      <w:r w:rsidR="007F6DA0">
        <w:rPr>
          <w:rFonts w:ascii="Times New Roman" w:hAnsi="Times New Roman" w:cs="Times New Roman"/>
          <w:sz w:val="24"/>
          <w:szCs w:val="24"/>
        </w:rPr>
        <w:t xml:space="preserve"> nacional</w:t>
      </w:r>
      <w:r w:rsidR="0097485A">
        <w:rPr>
          <w:rFonts w:ascii="Times New Roman" w:hAnsi="Times New Roman" w:cs="Times New Roman"/>
          <w:sz w:val="24"/>
          <w:szCs w:val="24"/>
        </w:rPr>
        <w:t xml:space="preserve"> </w:t>
      </w:r>
      <w:r w:rsidR="00A14259">
        <w:rPr>
          <w:rFonts w:ascii="Times New Roman" w:hAnsi="Times New Roman" w:cs="Times New Roman"/>
          <w:sz w:val="24"/>
          <w:szCs w:val="24"/>
        </w:rPr>
        <w:t>escreveram</w:t>
      </w:r>
      <w:r w:rsidR="00945A85">
        <w:rPr>
          <w:rFonts w:ascii="Times New Roman" w:hAnsi="Times New Roman" w:cs="Times New Roman"/>
          <w:sz w:val="24"/>
          <w:szCs w:val="24"/>
        </w:rPr>
        <w:t xml:space="preserve"> </w:t>
      </w:r>
      <w:r w:rsidR="0090781C">
        <w:rPr>
          <w:rFonts w:ascii="Times New Roman" w:hAnsi="Times New Roman" w:cs="Times New Roman"/>
          <w:sz w:val="24"/>
          <w:szCs w:val="24"/>
        </w:rPr>
        <w:t>o</w:t>
      </w:r>
      <w:r w:rsidR="00945A85">
        <w:rPr>
          <w:rFonts w:ascii="Times New Roman" w:hAnsi="Times New Roman" w:cs="Times New Roman"/>
          <w:sz w:val="24"/>
          <w:szCs w:val="24"/>
        </w:rPr>
        <w:t xml:space="preserve"> livro </w:t>
      </w:r>
      <w:r w:rsidR="0090781C">
        <w:rPr>
          <w:rFonts w:ascii="Times New Roman" w:hAnsi="Times New Roman" w:cs="Times New Roman"/>
          <w:sz w:val="24"/>
          <w:szCs w:val="24"/>
        </w:rPr>
        <w:t>cha</w:t>
      </w:r>
      <w:r w:rsidR="00747652">
        <w:rPr>
          <w:rFonts w:ascii="Times New Roman" w:hAnsi="Times New Roman" w:cs="Times New Roman"/>
          <w:sz w:val="24"/>
          <w:szCs w:val="24"/>
        </w:rPr>
        <w:t>mado “Negro em terra de branco”. A</w:t>
      </w:r>
      <w:r w:rsidR="0090781C">
        <w:rPr>
          <w:rFonts w:ascii="Times New Roman" w:hAnsi="Times New Roman" w:cs="Times New Roman"/>
          <w:sz w:val="24"/>
          <w:szCs w:val="24"/>
        </w:rPr>
        <w:t>ssim, levados</w:t>
      </w:r>
      <w:r w:rsidR="00945A85">
        <w:rPr>
          <w:rFonts w:ascii="Times New Roman" w:hAnsi="Times New Roman" w:cs="Times New Roman"/>
          <w:sz w:val="24"/>
          <w:szCs w:val="24"/>
        </w:rPr>
        <w:t xml:space="preserve"> </w:t>
      </w:r>
      <w:r w:rsidR="00747652">
        <w:rPr>
          <w:rFonts w:ascii="Times New Roman" w:hAnsi="Times New Roman" w:cs="Times New Roman"/>
          <w:sz w:val="24"/>
          <w:szCs w:val="24"/>
        </w:rPr>
        <w:t>a problematizar</w:t>
      </w:r>
      <w:r w:rsidR="00A14259">
        <w:rPr>
          <w:rFonts w:ascii="Times New Roman" w:hAnsi="Times New Roman" w:cs="Times New Roman"/>
          <w:sz w:val="24"/>
          <w:szCs w:val="24"/>
        </w:rPr>
        <w:t xml:space="preserve"> os</w:t>
      </w:r>
      <w:r w:rsidR="00945A85">
        <w:rPr>
          <w:rFonts w:ascii="Times New Roman" w:hAnsi="Times New Roman" w:cs="Times New Roman"/>
          <w:sz w:val="24"/>
          <w:szCs w:val="24"/>
        </w:rPr>
        <w:t xml:space="preserve"> autores descritos acima,</w:t>
      </w:r>
      <w:r w:rsidR="001A27CE">
        <w:rPr>
          <w:rFonts w:ascii="Times New Roman" w:hAnsi="Times New Roman" w:cs="Times New Roman"/>
          <w:sz w:val="24"/>
          <w:szCs w:val="24"/>
        </w:rPr>
        <w:t xml:space="preserve"> </w:t>
      </w:r>
      <w:r w:rsidR="00A14259">
        <w:rPr>
          <w:rFonts w:ascii="Times New Roman" w:hAnsi="Times New Roman" w:cs="Times New Roman"/>
          <w:sz w:val="24"/>
          <w:szCs w:val="24"/>
        </w:rPr>
        <w:t xml:space="preserve">sobretudo pelo caráter </w:t>
      </w:r>
      <w:r w:rsidR="00CC7CE8">
        <w:rPr>
          <w:rFonts w:ascii="Times New Roman" w:hAnsi="Times New Roman" w:cs="Times New Roman"/>
          <w:sz w:val="24"/>
          <w:szCs w:val="24"/>
        </w:rPr>
        <w:t>de</w:t>
      </w:r>
      <w:r w:rsidR="00A14259">
        <w:rPr>
          <w:rFonts w:ascii="Times New Roman" w:hAnsi="Times New Roman" w:cs="Times New Roman"/>
          <w:sz w:val="24"/>
          <w:szCs w:val="24"/>
        </w:rPr>
        <w:t xml:space="preserve"> suavidade </w:t>
      </w:r>
      <w:r w:rsidR="00747652">
        <w:rPr>
          <w:rFonts w:ascii="Times New Roman" w:hAnsi="Times New Roman" w:cs="Times New Roman"/>
          <w:sz w:val="24"/>
          <w:szCs w:val="24"/>
        </w:rPr>
        <w:t>que tratavam a</w:t>
      </w:r>
      <w:r w:rsidR="00CC7CE8">
        <w:rPr>
          <w:rFonts w:ascii="Times New Roman" w:hAnsi="Times New Roman" w:cs="Times New Roman"/>
          <w:sz w:val="24"/>
          <w:szCs w:val="24"/>
        </w:rPr>
        <w:t>s fontes em relação com a</w:t>
      </w:r>
      <w:r w:rsidR="00747652">
        <w:rPr>
          <w:rFonts w:ascii="Times New Roman" w:hAnsi="Times New Roman" w:cs="Times New Roman"/>
          <w:sz w:val="24"/>
          <w:szCs w:val="24"/>
        </w:rPr>
        <w:t xml:space="preserve"> escravidão em SC. S</w:t>
      </w:r>
      <w:r w:rsidR="00A14259">
        <w:rPr>
          <w:rFonts w:ascii="Times New Roman" w:hAnsi="Times New Roman" w:cs="Times New Roman"/>
          <w:sz w:val="24"/>
          <w:szCs w:val="24"/>
        </w:rPr>
        <w:t>e dedicaram</w:t>
      </w:r>
      <w:r w:rsidR="0051523A">
        <w:rPr>
          <w:rFonts w:ascii="Times New Roman" w:hAnsi="Times New Roman" w:cs="Times New Roman"/>
          <w:sz w:val="24"/>
          <w:szCs w:val="24"/>
        </w:rPr>
        <w:t xml:space="preserve"> </w:t>
      </w:r>
      <w:r w:rsidR="00A14259">
        <w:rPr>
          <w:rFonts w:ascii="Times New Roman" w:hAnsi="Times New Roman" w:cs="Times New Roman"/>
          <w:sz w:val="24"/>
          <w:szCs w:val="24"/>
        </w:rPr>
        <w:t xml:space="preserve">a escrever </w:t>
      </w:r>
      <w:r w:rsidR="0090781C">
        <w:rPr>
          <w:rFonts w:ascii="Times New Roman" w:hAnsi="Times New Roman" w:cs="Times New Roman"/>
          <w:sz w:val="24"/>
          <w:szCs w:val="24"/>
        </w:rPr>
        <w:t>esse</w:t>
      </w:r>
      <w:r w:rsidR="0051523A">
        <w:rPr>
          <w:rFonts w:ascii="Times New Roman" w:hAnsi="Times New Roman" w:cs="Times New Roman"/>
          <w:sz w:val="24"/>
          <w:szCs w:val="24"/>
        </w:rPr>
        <w:t xml:space="preserve"> livro aos escravo</w:t>
      </w:r>
      <w:r w:rsidR="002B5AC6">
        <w:rPr>
          <w:rFonts w:ascii="Times New Roman" w:hAnsi="Times New Roman" w:cs="Times New Roman"/>
          <w:sz w:val="24"/>
          <w:szCs w:val="24"/>
        </w:rPr>
        <w:t xml:space="preserve">s e as questões de preconceito. </w:t>
      </w:r>
      <w:r w:rsidR="00A14259">
        <w:rPr>
          <w:rFonts w:ascii="Times New Roman" w:hAnsi="Times New Roman" w:cs="Times New Roman"/>
          <w:sz w:val="24"/>
          <w:szCs w:val="24"/>
        </w:rPr>
        <w:t>Os</w:t>
      </w:r>
      <w:r w:rsidR="00945A85">
        <w:rPr>
          <w:rFonts w:ascii="Times New Roman" w:hAnsi="Times New Roman" w:cs="Times New Roman"/>
          <w:sz w:val="24"/>
          <w:szCs w:val="24"/>
        </w:rPr>
        <w:t xml:space="preserve"> autor</w:t>
      </w:r>
      <w:r w:rsidR="00A14259">
        <w:rPr>
          <w:rFonts w:ascii="Times New Roman" w:hAnsi="Times New Roman" w:cs="Times New Roman"/>
          <w:sz w:val="24"/>
          <w:szCs w:val="24"/>
        </w:rPr>
        <w:t>es</w:t>
      </w:r>
      <w:r w:rsidR="0051523A">
        <w:rPr>
          <w:rFonts w:ascii="Times New Roman" w:hAnsi="Times New Roman" w:cs="Times New Roman"/>
          <w:sz w:val="24"/>
          <w:szCs w:val="24"/>
        </w:rPr>
        <w:t xml:space="preserve"> também</w:t>
      </w:r>
      <w:r w:rsidR="00A14259">
        <w:rPr>
          <w:rFonts w:ascii="Times New Roman" w:hAnsi="Times New Roman" w:cs="Times New Roman"/>
          <w:sz w:val="24"/>
          <w:szCs w:val="24"/>
        </w:rPr>
        <w:t xml:space="preserve"> perceberam</w:t>
      </w:r>
      <w:r w:rsidR="00945A85">
        <w:rPr>
          <w:rFonts w:ascii="Times New Roman" w:hAnsi="Times New Roman" w:cs="Times New Roman"/>
          <w:sz w:val="24"/>
          <w:szCs w:val="24"/>
        </w:rPr>
        <w:t xml:space="preserve"> a carência historiogr</w:t>
      </w:r>
      <w:r w:rsidR="00C048DA">
        <w:rPr>
          <w:rFonts w:ascii="Times New Roman" w:hAnsi="Times New Roman" w:cs="Times New Roman"/>
          <w:sz w:val="24"/>
          <w:szCs w:val="24"/>
        </w:rPr>
        <w:t xml:space="preserve">áfica sobre a escravidão em SC </w:t>
      </w:r>
      <w:r w:rsidR="00945A85">
        <w:rPr>
          <w:rFonts w:ascii="Times New Roman" w:hAnsi="Times New Roman" w:cs="Times New Roman"/>
          <w:sz w:val="24"/>
          <w:szCs w:val="24"/>
        </w:rPr>
        <w:t xml:space="preserve">com rigor metodológico e teórico. </w:t>
      </w:r>
      <w:r w:rsidR="002B5AC6">
        <w:rPr>
          <w:rFonts w:ascii="Times New Roman" w:hAnsi="Times New Roman" w:cs="Times New Roman"/>
          <w:sz w:val="24"/>
          <w:szCs w:val="24"/>
        </w:rPr>
        <w:t>Com efeito</w:t>
      </w:r>
      <w:r w:rsidR="00945A85">
        <w:rPr>
          <w:rFonts w:ascii="Times New Roman" w:hAnsi="Times New Roman" w:cs="Times New Roman"/>
          <w:sz w:val="24"/>
          <w:szCs w:val="24"/>
        </w:rPr>
        <w:t>, s</w:t>
      </w:r>
      <w:r w:rsidR="002B5AC6">
        <w:rPr>
          <w:rFonts w:ascii="Times New Roman" w:hAnsi="Times New Roman" w:cs="Times New Roman"/>
          <w:sz w:val="24"/>
          <w:szCs w:val="24"/>
        </w:rPr>
        <w:t>ua obra já está relacionada ao</w:t>
      </w:r>
      <w:r w:rsidR="00945A85">
        <w:rPr>
          <w:rFonts w:ascii="Times New Roman" w:hAnsi="Times New Roman" w:cs="Times New Roman"/>
          <w:sz w:val="24"/>
          <w:szCs w:val="24"/>
        </w:rPr>
        <w:t xml:space="preserve"> campo </w:t>
      </w:r>
      <w:r w:rsidR="00747652">
        <w:rPr>
          <w:rFonts w:ascii="Times New Roman" w:hAnsi="Times New Roman" w:cs="Times New Roman"/>
          <w:sz w:val="24"/>
          <w:szCs w:val="24"/>
        </w:rPr>
        <w:t>historiográfico</w:t>
      </w:r>
      <w:r w:rsidR="00945A85">
        <w:rPr>
          <w:rFonts w:ascii="Times New Roman" w:hAnsi="Times New Roman" w:cs="Times New Roman"/>
          <w:sz w:val="24"/>
          <w:szCs w:val="24"/>
        </w:rPr>
        <w:t xml:space="preserve"> que se tornou </w:t>
      </w:r>
      <w:r w:rsidR="00CC7CE8">
        <w:rPr>
          <w:rFonts w:ascii="Times New Roman" w:hAnsi="Times New Roman" w:cs="Times New Roman"/>
          <w:sz w:val="24"/>
          <w:szCs w:val="24"/>
        </w:rPr>
        <w:t>frutífero aos futuros historiadores da escravidão em SC</w:t>
      </w:r>
      <w:r w:rsidR="00945A85">
        <w:rPr>
          <w:rFonts w:ascii="Times New Roman" w:hAnsi="Times New Roman" w:cs="Times New Roman"/>
          <w:sz w:val="24"/>
          <w:szCs w:val="24"/>
        </w:rPr>
        <w:t xml:space="preserve"> – principalmente com a nova história –</w:t>
      </w:r>
      <w:r w:rsidR="002B5AC6">
        <w:rPr>
          <w:rFonts w:ascii="Times New Roman" w:hAnsi="Times New Roman" w:cs="Times New Roman"/>
          <w:sz w:val="24"/>
          <w:szCs w:val="24"/>
        </w:rPr>
        <w:t xml:space="preserve"> </w:t>
      </w:r>
      <w:r w:rsidR="00945A85">
        <w:rPr>
          <w:rFonts w:ascii="Times New Roman" w:hAnsi="Times New Roman" w:cs="Times New Roman"/>
          <w:sz w:val="24"/>
          <w:szCs w:val="24"/>
        </w:rPr>
        <w:t>a História Social</w:t>
      </w:r>
      <w:r w:rsidR="00F1250C">
        <w:rPr>
          <w:rStyle w:val="Refdenotaderodap"/>
          <w:rFonts w:ascii="Times New Roman" w:hAnsi="Times New Roman" w:cs="Times New Roman"/>
          <w:sz w:val="24"/>
          <w:szCs w:val="24"/>
        </w:rPr>
        <w:footnoteReference w:id="18"/>
      </w:r>
      <w:r w:rsidR="00747652">
        <w:rPr>
          <w:rFonts w:ascii="Times New Roman" w:hAnsi="Times New Roman" w:cs="Times New Roman"/>
          <w:sz w:val="24"/>
          <w:szCs w:val="24"/>
        </w:rPr>
        <w:t xml:space="preserve">. </w:t>
      </w:r>
      <w:r w:rsidR="00CC7CE8">
        <w:rPr>
          <w:rFonts w:ascii="Times New Roman" w:hAnsi="Times New Roman" w:cs="Times New Roman"/>
          <w:sz w:val="24"/>
          <w:szCs w:val="24"/>
        </w:rPr>
        <w:t xml:space="preserve"> Uma obra </w:t>
      </w:r>
      <w:r w:rsidR="00945A85">
        <w:rPr>
          <w:rFonts w:ascii="Times New Roman" w:hAnsi="Times New Roman" w:cs="Times New Roman"/>
          <w:sz w:val="24"/>
          <w:szCs w:val="24"/>
        </w:rPr>
        <w:t>não tão sofisticada</w:t>
      </w:r>
      <w:r w:rsidR="002824F7">
        <w:rPr>
          <w:rFonts w:ascii="Times New Roman" w:hAnsi="Times New Roman" w:cs="Times New Roman"/>
          <w:sz w:val="24"/>
          <w:szCs w:val="24"/>
        </w:rPr>
        <w:t xml:space="preserve"> por ser iniciante nessa temática</w:t>
      </w:r>
      <w:r w:rsidR="00CC7CE8">
        <w:rPr>
          <w:rFonts w:ascii="Times New Roman" w:hAnsi="Times New Roman" w:cs="Times New Roman"/>
          <w:sz w:val="24"/>
          <w:szCs w:val="24"/>
        </w:rPr>
        <w:t xml:space="preserve">, mas que dialogava </w:t>
      </w:r>
      <w:r w:rsidR="00945A85">
        <w:rPr>
          <w:rFonts w:ascii="Times New Roman" w:hAnsi="Times New Roman" w:cs="Times New Roman"/>
          <w:sz w:val="24"/>
          <w:szCs w:val="24"/>
        </w:rPr>
        <w:t>com aspectos estruturais</w:t>
      </w:r>
      <w:r w:rsidR="00CC7CE8">
        <w:rPr>
          <w:rFonts w:ascii="Times New Roman" w:hAnsi="Times New Roman" w:cs="Times New Roman"/>
          <w:sz w:val="24"/>
          <w:szCs w:val="24"/>
        </w:rPr>
        <w:t xml:space="preserve"> e sociais,</w:t>
      </w:r>
      <w:r w:rsidR="002824F7">
        <w:rPr>
          <w:rFonts w:ascii="Times New Roman" w:hAnsi="Times New Roman" w:cs="Times New Roman"/>
          <w:sz w:val="24"/>
          <w:szCs w:val="24"/>
        </w:rPr>
        <w:t xml:space="preserve"> haja vista,</w:t>
      </w:r>
      <w:r w:rsidR="006E546A">
        <w:rPr>
          <w:rFonts w:ascii="Times New Roman" w:hAnsi="Times New Roman" w:cs="Times New Roman"/>
          <w:sz w:val="24"/>
          <w:szCs w:val="24"/>
        </w:rPr>
        <w:t xml:space="preserve"> </w:t>
      </w:r>
      <w:r w:rsidR="000F33AB">
        <w:rPr>
          <w:rFonts w:ascii="Times New Roman" w:hAnsi="Times New Roman" w:cs="Times New Roman"/>
          <w:sz w:val="24"/>
          <w:szCs w:val="24"/>
        </w:rPr>
        <w:t>n</w:t>
      </w:r>
      <w:r w:rsidR="002B5AC6">
        <w:rPr>
          <w:rFonts w:ascii="Times New Roman" w:hAnsi="Times New Roman" w:cs="Times New Roman"/>
          <w:sz w:val="24"/>
          <w:szCs w:val="24"/>
        </w:rPr>
        <w:t>a questão econômica</w:t>
      </w:r>
      <w:r w:rsidR="006E546A" w:rsidRPr="006E546A">
        <w:rPr>
          <w:rFonts w:ascii="Times New Roman" w:hAnsi="Times New Roman" w:cs="Times New Roman"/>
          <w:sz w:val="24"/>
          <w:szCs w:val="24"/>
        </w:rPr>
        <w:t xml:space="preserve"> </w:t>
      </w:r>
      <w:r w:rsidR="006E546A">
        <w:rPr>
          <w:rFonts w:ascii="Times New Roman" w:hAnsi="Times New Roman" w:cs="Times New Roman"/>
          <w:sz w:val="24"/>
          <w:szCs w:val="24"/>
        </w:rPr>
        <w:t>os autores</w:t>
      </w:r>
      <w:r w:rsidR="006E546A" w:rsidRPr="006E546A">
        <w:rPr>
          <w:rFonts w:ascii="Times New Roman" w:hAnsi="Times New Roman" w:cs="Times New Roman"/>
          <w:sz w:val="24"/>
          <w:szCs w:val="24"/>
        </w:rPr>
        <w:t xml:space="preserve"> consegue</w:t>
      </w:r>
      <w:r w:rsidR="006E546A">
        <w:rPr>
          <w:rFonts w:ascii="Times New Roman" w:hAnsi="Times New Roman" w:cs="Times New Roman"/>
          <w:sz w:val="24"/>
          <w:szCs w:val="24"/>
        </w:rPr>
        <w:t>m</w:t>
      </w:r>
      <w:r w:rsidR="006E546A" w:rsidRPr="006E546A">
        <w:rPr>
          <w:rFonts w:ascii="Times New Roman" w:hAnsi="Times New Roman" w:cs="Times New Roman"/>
          <w:sz w:val="24"/>
          <w:szCs w:val="24"/>
        </w:rPr>
        <w:t xml:space="preserve"> desenvolver olhar</w:t>
      </w:r>
      <w:r w:rsidR="002B5AC6">
        <w:rPr>
          <w:rFonts w:ascii="Times New Roman" w:hAnsi="Times New Roman" w:cs="Times New Roman"/>
          <w:sz w:val="24"/>
          <w:szCs w:val="24"/>
        </w:rPr>
        <w:t>es</w:t>
      </w:r>
      <w:r w:rsidR="006E546A" w:rsidRPr="006E546A">
        <w:rPr>
          <w:rFonts w:ascii="Times New Roman" w:hAnsi="Times New Roman" w:cs="Times New Roman"/>
          <w:sz w:val="24"/>
          <w:szCs w:val="24"/>
        </w:rPr>
        <w:t xml:space="preserve"> para o excedente econômico de Desterro para além das fronteiras Nacionais</w:t>
      </w:r>
      <w:r w:rsidR="0011015E">
        <w:rPr>
          <w:rFonts w:ascii="Times New Roman" w:hAnsi="Times New Roman" w:cs="Times New Roman"/>
          <w:sz w:val="24"/>
          <w:szCs w:val="24"/>
        </w:rPr>
        <w:t>:</w:t>
      </w:r>
      <w:r w:rsidR="000F33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15E" w:rsidRPr="0086081D" w:rsidRDefault="000F33AB" w:rsidP="0086081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86081D">
        <w:rPr>
          <w:rFonts w:ascii="Times New Roman" w:hAnsi="Times New Roman" w:cs="Times New Roman"/>
        </w:rPr>
        <w:t xml:space="preserve">Santa Catarina se integrou ao processo geral de colonização do país, que visava a exportação para o mercado internacional (...) a pesca da baleia, pelos altos lucros que proporcionava </w:t>
      </w:r>
      <w:r w:rsidR="00767EB4" w:rsidRPr="0086081D">
        <w:rPr>
          <w:rFonts w:ascii="Times New Roman" w:hAnsi="Times New Roman" w:cs="Times New Roman"/>
        </w:rPr>
        <w:t>(...)</w:t>
      </w:r>
      <w:r w:rsidR="00767EB4">
        <w:rPr>
          <w:rFonts w:ascii="Times New Roman" w:hAnsi="Times New Roman" w:cs="Times New Roman"/>
        </w:rPr>
        <w:t xml:space="preserve"> </w:t>
      </w:r>
      <w:r w:rsidR="00767EB4" w:rsidRPr="0086081D">
        <w:rPr>
          <w:rFonts w:ascii="Times New Roman" w:hAnsi="Times New Roman" w:cs="Times New Roman"/>
        </w:rPr>
        <w:t>tal</w:t>
      </w:r>
      <w:r w:rsidRPr="0086081D">
        <w:rPr>
          <w:rFonts w:ascii="Times New Roman" w:hAnsi="Times New Roman" w:cs="Times New Roman"/>
        </w:rPr>
        <w:t xml:space="preserve"> ocupação </w:t>
      </w:r>
      <w:r w:rsidR="0011015E" w:rsidRPr="0086081D">
        <w:rPr>
          <w:rFonts w:ascii="Times New Roman" w:hAnsi="Times New Roman" w:cs="Times New Roman"/>
        </w:rPr>
        <w:t>exigia maior concentração de capital e, consequentemente, a participação de maior número de escravos.</w:t>
      </w:r>
      <w:r w:rsidR="0011015E" w:rsidRPr="0086081D">
        <w:rPr>
          <w:rStyle w:val="Refdenotaderodap"/>
          <w:rFonts w:ascii="Times New Roman" w:hAnsi="Times New Roman" w:cs="Times New Roman"/>
        </w:rPr>
        <w:footnoteReference w:id="19"/>
      </w:r>
    </w:p>
    <w:p w:rsidR="0011015E" w:rsidRDefault="0011015E" w:rsidP="0011015E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6081D" w:rsidRDefault="0011015E" w:rsidP="00D72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46A">
        <w:rPr>
          <w:rFonts w:ascii="Times New Roman" w:hAnsi="Times New Roman" w:cs="Times New Roman"/>
          <w:sz w:val="24"/>
          <w:szCs w:val="24"/>
        </w:rPr>
        <w:t>Diferentemente</w:t>
      </w:r>
      <w:r w:rsidR="006E546A" w:rsidRPr="006E546A">
        <w:rPr>
          <w:rFonts w:ascii="Times New Roman" w:hAnsi="Times New Roman" w:cs="Times New Roman"/>
          <w:sz w:val="24"/>
          <w:szCs w:val="24"/>
        </w:rPr>
        <w:t xml:space="preserve"> de Piazza</w:t>
      </w:r>
      <w:r>
        <w:rPr>
          <w:rFonts w:ascii="Times New Roman" w:hAnsi="Times New Roman" w:cs="Times New Roman"/>
          <w:sz w:val="24"/>
          <w:szCs w:val="24"/>
        </w:rPr>
        <w:t>, que rotula geralmente</w:t>
      </w:r>
      <w:r w:rsidR="002B5AC6">
        <w:rPr>
          <w:rFonts w:ascii="Times New Roman" w:hAnsi="Times New Roman" w:cs="Times New Roman"/>
          <w:sz w:val="24"/>
          <w:szCs w:val="24"/>
        </w:rPr>
        <w:t xml:space="preserve"> a economia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AC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 w:rsidR="002B5AC6">
        <w:rPr>
          <w:rFonts w:ascii="Times New Roman" w:hAnsi="Times New Roman" w:cs="Times New Roman"/>
          <w:sz w:val="24"/>
          <w:szCs w:val="24"/>
        </w:rPr>
        <w:t xml:space="preserve"> forma de subsistência. </w:t>
      </w:r>
      <w:r w:rsidR="002824F7">
        <w:rPr>
          <w:rFonts w:ascii="Times New Roman" w:hAnsi="Times New Roman" w:cs="Times New Roman"/>
          <w:sz w:val="24"/>
          <w:szCs w:val="24"/>
        </w:rPr>
        <w:t>Na verdade</w:t>
      </w:r>
      <w:r w:rsidR="006E546A" w:rsidRPr="006E546A">
        <w:rPr>
          <w:rFonts w:ascii="Times New Roman" w:hAnsi="Times New Roman" w:cs="Times New Roman"/>
          <w:sz w:val="24"/>
          <w:szCs w:val="24"/>
        </w:rPr>
        <w:t>, concorda</w:t>
      </w:r>
      <w:r w:rsidR="006E546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que Desterro não estava efetivamente “ao mesmo nível” das</w:t>
      </w:r>
      <w:r w:rsidRPr="0011015E">
        <w:rPr>
          <w:rFonts w:ascii="Times New Roman" w:hAnsi="Times New Roman" w:cs="Times New Roman"/>
          <w:i/>
          <w:sz w:val="24"/>
          <w:szCs w:val="24"/>
        </w:rPr>
        <w:t xml:space="preserve"> plantations</w:t>
      </w:r>
      <w:r w:rsidR="006E546A" w:rsidRPr="006E546A">
        <w:rPr>
          <w:rFonts w:ascii="Times New Roman" w:hAnsi="Times New Roman" w:cs="Times New Roman"/>
          <w:sz w:val="24"/>
          <w:szCs w:val="24"/>
        </w:rPr>
        <w:t xml:space="preserve"> e, de certa maneira, não se equiv</w:t>
      </w:r>
      <w:r w:rsidR="00747652">
        <w:rPr>
          <w:rFonts w:ascii="Times New Roman" w:hAnsi="Times New Roman" w:cs="Times New Roman"/>
          <w:sz w:val="24"/>
          <w:szCs w:val="24"/>
        </w:rPr>
        <w:t>alia às demais partes do Brasil. N</w:t>
      </w:r>
      <w:r w:rsidR="006E546A">
        <w:rPr>
          <w:rFonts w:ascii="Times New Roman" w:hAnsi="Times New Roman" w:cs="Times New Roman"/>
          <w:sz w:val="24"/>
          <w:szCs w:val="24"/>
        </w:rPr>
        <w:t>o entanto, souberam compreender os alcances internacionais dessa economia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2824F7">
        <w:rPr>
          <w:rFonts w:ascii="Times New Roman" w:hAnsi="Times New Roman" w:cs="Times New Roman"/>
          <w:sz w:val="24"/>
          <w:szCs w:val="24"/>
        </w:rPr>
        <w:t xml:space="preserve"> identificaram a sua integração a um sistema mais abrangente da escravidão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4F46">
        <w:rPr>
          <w:rStyle w:val="Refdenotaderodap"/>
          <w:rFonts w:ascii="Times New Roman" w:hAnsi="Times New Roman" w:cs="Times New Roman"/>
          <w:sz w:val="24"/>
          <w:szCs w:val="24"/>
        </w:rPr>
        <w:footnoteReference w:id="20"/>
      </w:r>
      <w:r w:rsidR="002B5AC6">
        <w:rPr>
          <w:rFonts w:ascii="Times New Roman" w:hAnsi="Times New Roman" w:cs="Times New Roman"/>
          <w:sz w:val="24"/>
          <w:szCs w:val="24"/>
        </w:rPr>
        <w:t xml:space="preserve"> </w:t>
      </w:r>
      <w:r w:rsidR="002824F7">
        <w:rPr>
          <w:rFonts w:ascii="Times New Roman" w:hAnsi="Times New Roman" w:cs="Times New Roman"/>
          <w:sz w:val="24"/>
          <w:szCs w:val="24"/>
        </w:rPr>
        <w:t>Também</w:t>
      </w:r>
      <w:r w:rsidR="002B5AC6">
        <w:rPr>
          <w:rFonts w:ascii="Times New Roman" w:hAnsi="Times New Roman" w:cs="Times New Roman"/>
          <w:sz w:val="24"/>
          <w:szCs w:val="24"/>
        </w:rPr>
        <w:t xml:space="preserve">, </w:t>
      </w:r>
      <w:r w:rsidR="00747652">
        <w:rPr>
          <w:rFonts w:ascii="Times New Roman" w:hAnsi="Times New Roman" w:cs="Times New Roman"/>
          <w:sz w:val="24"/>
          <w:szCs w:val="24"/>
        </w:rPr>
        <w:t>percebe</w:t>
      </w:r>
      <w:r w:rsidR="00ED2BAD">
        <w:rPr>
          <w:rFonts w:ascii="Times New Roman" w:hAnsi="Times New Roman" w:cs="Times New Roman"/>
          <w:sz w:val="24"/>
          <w:szCs w:val="24"/>
        </w:rPr>
        <w:t>-se</w:t>
      </w:r>
      <w:r w:rsidR="001A27CE">
        <w:rPr>
          <w:rFonts w:ascii="Times New Roman" w:hAnsi="Times New Roman" w:cs="Times New Roman"/>
          <w:sz w:val="24"/>
          <w:szCs w:val="24"/>
        </w:rPr>
        <w:t xml:space="preserve"> que Joana</w:t>
      </w:r>
      <w:r>
        <w:rPr>
          <w:rFonts w:ascii="Times New Roman" w:hAnsi="Times New Roman" w:cs="Times New Roman"/>
          <w:sz w:val="24"/>
          <w:szCs w:val="24"/>
        </w:rPr>
        <w:t xml:space="preserve"> M. Pedro e os estudantes estão</w:t>
      </w:r>
      <w:r w:rsidR="00945A85">
        <w:rPr>
          <w:rFonts w:ascii="Times New Roman" w:hAnsi="Times New Roman" w:cs="Times New Roman"/>
          <w:sz w:val="24"/>
          <w:szCs w:val="24"/>
        </w:rPr>
        <w:t xml:space="preserve"> mais interessad</w:t>
      </w:r>
      <w:r>
        <w:rPr>
          <w:rFonts w:ascii="Times New Roman" w:hAnsi="Times New Roman" w:cs="Times New Roman"/>
          <w:sz w:val="24"/>
          <w:szCs w:val="24"/>
        </w:rPr>
        <w:t>os</w:t>
      </w:r>
      <w:r w:rsidR="00945A85">
        <w:rPr>
          <w:rFonts w:ascii="Times New Roman" w:hAnsi="Times New Roman" w:cs="Times New Roman"/>
          <w:sz w:val="24"/>
          <w:szCs w:val="24"/>
        </w:rPr>
        <w:t xml:space="preserve"> nas relações sociais de poder,</w:t>
      </w:r>
      <w:r w:rsidR="002A4157">
        <w:rPr>
          <w:rFonts w:ascii="Times New Roman" w:hAnsi="Times New Roman" w:cs="Times New Roman"/>
          <w:sz w:val="24"/>
          <w:szCs w:val="24"/>
        </w:rPr>
        <w:t xml:space="preserve"> </w:t>
      </w:r>
      <w:r w:rsidR="00FA2BC7">
        <w:rPr>
          <w:rFonts w:ascii="Times New Roman" w:hAnsi="Times New Roman" w:cs="Times New Roman"/>
          <w:sz w:val="24"/>
          <w:szCs w:val="24"/>
        </w:rPr>
        <w:t>os preconceitos</w:t>
      </w:r>
      <w:r w:rsidR="002A4157">
        <w:rPr>
          <w:rFonts w:ascii="Times New Roman" w:hAnsi="Times New Roman" w:cs="Times New Roman"/>
          <w:sz w:val="24"/>
          <w:szCs w:val="24"/>
        </w:rPr>
        <w:t xml:space="preserve"> em fontes como jornais, o que evidencia</w:t>
      </w:r>
      <w:r w:rsidR="00747652">
        <w:rPr>
          <w:rFonts w:ascii="Times New Roman" w:hAnsi="Times New Roman" w:cs="Times New Roman"/>
          <w:sz w:val="24"/>
          <w:szCs w:val="24"/>
        </w:rPr>
        <w:t xml:space="preserve"> a</w:t>
      </w:r>
      <w:r w:rsidR="002A4157">
        <w:rPr>
          <w:rFonts w:ascii="Times New Roman" w:hAnsi="Times New Roman" w:cs="Times New Roman"/>
          <w:sz w:val="24"/>
          <w:szCs w:val="24"/>
        </w:rPr>
        <w:t xml:space="preserve"> profissi</w:t>
      </w:r>
      <w:r w:rsidR="00747652">
        <w:rPr>
          <w:rFonts w:ascii="Times New Roman" w:hAnsi="Times New Roman" w:cs="Times New Roman"/>
          <w:sz w:val="24"/>
          <w:szCs w:val="24"/>
        </w:rPr>
        <w:t>onalização do historiador em SC</w:t>
      </w:r>
      <w:r w:rsidR="002824F7">
        <w:rPr>
          <w:rFonts w:ascii="Times New Roman" w:hAnsi="Times New Roman" w:cs="Times New Roman"/>
          <w:sz w:val="24"/>
          <w:szCs w:val="24"/>
        </w:rPr>
        <w:t xml:space="preserve"> e sua proximidade com as tendências historiográficas do momento</w:t>
      </w:r>
      <w:r w:rsidR="00747652">
        <w:rPr>
          <w:rFonts w:ascii="Times New Roman" w:hAnsi="Times New Roman" w:cs="Times New Roman"/>
          <w:sz w:val="24"/>
          <w:szCs w:val="24"/>
        </w:rPr>
        <w:t>.</w:t>
      </w:r>
      <w:r w:rsidR="002A4157">
        <w:rPr>
          <w:rFonts w:ascii="Times New Roman" w:hAnsi="Times New Roman" w:cs="Times New Roman"/>
          <w:sz w:val="24"/>
          <w:szCs w:val="24"/>
        </w:rPr>
        <w:t xml:space="preserve"> </w:t>
      </w:r>
      <w:r w:rsidR="00747652">
        <w:rPr>
          <w:rFonts w:ascii="Times New Roman" w:hAnsi="Times New Roman" w:cs="Times New Roman"/>
          <w:sz w:val="24"/>
          <w:szCs w:val="24"/>
        </w:rPr>
        <w:t>P</w:t>
      </w:r>
      <w:r w:rsidR="00ED2BAD">
        <w:rPr>
          <w:rFonts w:ascii="Times New Roman" w:hAnsi="Times New Roman" w:cs="Times New Roman"/>
          <w:sz w:val="24"/>
          <w:szCs w:val="24"/>
        </w:rPr>
        <w:t>or exemplo,</w:t>
      </w:r>
      <w:r w:rsidR="002A4157">
        <w:rPr>
          <w:rFonts w:ascii="Times New Roman" w:hAnsi="Times New Roman" w:cs="Times New Roman"/>
          <w:sz w:val="24"/>
          <w:szCs w:val="24"/>
        </w:rPr>
        <w:t xml:space="preserve"> ao verem os jornais como “num meio social concreto” que também leva as visões da elite, “(...) a questão do preconceito, uma das características marcantes destes jornais é a </w:t>
      </w:r>
      <w:proofErr w:type="spellStart"/>
      <w:r w:rsidR="002A4157">
        <w:rPr>
          <w:rFonts w:ascii="Times New Roman" w:hAnsi="Times New Roman" w:cs="Times New Roman"/>
          <w:sz w:val="24"/>
          <w:szCs w:val="24"/>
        </w:rPr>
        <w:lastRenderedPageBreak/>
        <w:t>racialização</w:t>
      </w:r>
      <w:proofErr w:type="spellEnd"/>
      <w:r w:rsidR="002A4157">
        <w:rPr>
          <w:rFonts w:ascii="Times New Roman" w:hAnsi="Times New Roman" w:cs="Times New Roman"/>
          <w:sz w:val="24"/>
          <w:szCs w:val="24"/>
        </w:rPr>
        <w:t xml:space="preserve"> de suas notícias e informações.</w:t>
      </w:r>
      <w:r w:rsidR="00ED2BAD">
        <w:rPr>
          <w:rFonts w:ascii="Times New Roman" w:hAnsi="Times New Roman" w:cs="Times New Roman"/>
          <w:sz w:val="24"/>
          <w:szCs w:val="24"/>
        </w:rPr>
        <w:t xml:space="preserve"> Ou melhor, a </w:t>
      </w:r>
      <w:proofErr w:type="spellStart"/>
      <w:r w:rsidR="00ED2BAD">
        <w:rPr>
          <w:rFonts w:ascii="Times New Roman" w:hAnsi="Times New Roman" w:cs="Times New Roman"/>
          <w:sz w:val="24"/>
          <w:szCs w:val="24"/>
        </w:rPr>
        <w:t>racialização</w:t>
      </w:r>
      <w:proofErr w:type="spellEnd"/>
      <w:r w:rsidR="00ED2BAD">
        <w:rPr>
          <w:rFonts w:ascii="Times New Roman" w:hAnsi="Times New Roman" w:cs="Times New Roman"/>
          <w:sz w:val="24"/>
          <w:szCs w:val="24"/>
        </w:rPr>
        <w:t xml:space="preserve"> das notícias e informações pelo lado do negro</w:t>
      </w:r>
      <w:r w:rsidR="002A4157">
        <w:rPr>
          <w:rFonts w:ascii="Times New Roman" w:hAnsi="Times New Roman" w:cs="Times New Roman"/>
          <w:sz w:val="24"/>
          <w:szCs w:val="24"/>
        </w:rPr>
        <w:t>”</w:t>
      </w:r>
      <w:r w:rsidR="00ED2BAD">
        <w:rPr>
          <w:rStyle w:val="Refdenotaderodap"/>
          <w:rFonts w:ascii="Times New Roman" w:hAnsi="Times New Roman" w:cs="Times New Roman"/>
          <w:sz w:val="24"/>
          <w:szCs w:val="24"/>
        </w:rPr>
        <w:footnoteReference w:id="21"/>
      </w:r>
      <w:r w:rsidR="00ED2BAD">
        <w:rPr>
          <w:rFonts w:ascii="Times New Roman" w:hAnsi="Times New Roman" w:cs="Times New Roman"/>
          <w:sz w:val="24"/>
          <w:szCs w:val="24"/>
        </w:rPr>
        <w:t xml:space="preserve">. </w:t>
      </w:r>
      <w:r w:rsidR="003A113F">
        <w:rPr>
          <w:rFonts w:ascii="Times New Roman" w:hAnsi="Times New Roman" w:cs="Times New Roman"/>
          <w:sz w:val="24"/>
          <w:szCs w:val="24"/>
        </w:rPr>
        <w:t>Ademais, o</w:t>
      </w:r>
      <w:r w:rsidR="00C60A3C">
        <w:rPr>
          <w:rFonts w:ascii="Times New Roman" w:hAnsi="Times New Roman" w:cs="Times New Roman"/>
          <w:sz w:val="24"/>
          <w:szCs w:val="24"/>
        </w:rPr>
        <w:t xml:space="preserve">s olhares </w:t>
      </w:r>
      <w:r w:rsidR="00747652">
        <w:rPr>
          <w:rFonts w:ascii="Times New Roman" w:hAnsi="Times New Roman" w:cs="Times New Roman"/>
          <w:sz w:val="24"/>
          <w:szCs w:val="24"/>
        </w:rPr>
        <w:t xml:space="preserve">desses historiadores </w:t>
      </w:r>
      <w:r w:rsidR="00C60A3C">
        <w:rPr>
          <w:rFonts w:ascii="Times New Roman" w:hAnsi="Times New Roman" w:cs="Times New Roman"/>
          <w:sz w:val="24"/>
          <w:szCs w:val="24"/>
        </w:rPr>
        <w:t>começaram a sair dos aspectos macro políticos (de grandes autoridades e eventos)</w:t>
      </w:r>
      <w:r w:rsidR="00ED2BAD">
        <w:rPr>
          <w:rFonts w:ascii="Times New Roman" w:hAnsi="Times New Roman" w:cs="Times New Roman"/>
          <w:sz w:val="24"/>
          <w:szCs w:val="24"/>
        </w:rPr>
        <w:t xml:space="preserve">, contrapondo-se </w:t>
      </w:r>
      <w:r w:rsidR="003A113F">
        <w:rPr>
          <w:rFonts w:ascii="Times New Roman" w:hAnsi="Times New Roman" w:cs="Times New Roman"/>
          <w:sz w:val="24"/>
          <w:szCs w:val="24"/>
        </w:rPr>
        <w:t>aos autores</w:t>
      </w:r>
      <w:r w:rsidR="00FA2BC7">
        <w:rPr>
          <w:rFonts w:ascii="Times New Roman" w:hAnsi="Times New Roman" w:cs="Times New Roman"/>
          <w:sz w:val="24"/>
          <w:szCs w:val="24"/>
        </w:rPr>
        <w:t xml:space="preserve"> descritos acima.</w:t>
      </w:r>
      <w:r w:rsidR="00D62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A39">
        <w:rPr>
          <w:rFonts w:ascii="Times New Roman" w:hAnsi="Times New Roman" w:cs="Times New Roman"/>
          <w:sz w:val="24"/>
          <w:szCs w:val="24"/>
        </w:rPr>
        <w:t>Marquese</w:t>
      </w:r>
      <w:proofErr w:type="spellEnd"/>
      <w:r w:rsidR="00D62A39">
        <w:rPr>
          <w:rFonts w:ascii="Times New Roman" w:hAnsi="Times New Roman" w:cs="Times New Roman"/>
          <w:sz w:val="24"/>
          <w:szCs w:val="24"/>
        </w:rPr>
        <w:t xml:space="preserve"> identifica essa questão com a “crise das grandes narrativas” que foram causadas pelas críticas ao estruturalismo e o marxismo nos anos 70.</w:t>
      </w:r>
      <w:r w:rsidR="00D62A39">
        <w:rPr>
          <w:rStyle w:val="Refdenotaderodap"/>
          <w:rFonts w:ascii="Times New Roman" w:hAnsi="Times New Roman" w:cs="Times New Roman"/>
          <w:sz w:val="24"/>
          <w:szCs w:val="24"/>
        </w:rPr>
        <w:footnoteReference w:id="22"/>
      </w:r>
      <w:r w:rsidR="00D62A39">
        <w:rPr>
          <w:rFonts w:ascii="Times New Roman" w:hAnsi="Times New Roman" w:cs="Times New Roman"/>
          <w:sz w:val="24"/>
          <w:szCs w:val="24"/>
        </w:rPr>
        <w:t xml:space="preserve"> </w:t>
      </w:r>
      <w:r w:rsidR="00FA2BC7">
        <w:rPr>
          <w:rFonts w:ascii="Times New Roman" w:hAnsi="Times New Roman" w:cs="Times New Roman"/>
          <w:sz w:val="24"/>
          <w:szCs w:val="24"/>
        </w:rPr>
        <w:t xml:space="preserve"> </w:t>
      </w:r>
      <w:r w:rsidR="00767EB4">
        <w:rPr>
          <w:rFonts w:ascii="Times New Roman" w:hAnsi="Times New Roman" w:cs="Times New Roman"/>
          <w:sz w:val="24"/>
          <w:szCs w:val="24"/>
        </w:rPr>
        <w:t>No entanto, sabe-se que essas mudanças não ocorrem ao mesmo tempo em todos os centros universitários, em SC essas mudanças foram</w:t>
      </w:r>
      <w:r w:rsidR="00C422EE">
        <w:rPr>
          <w:rFonts w:ascii="Times New Roman" w:hAnsi="Times New Roman" w:cs="Times New Roman"/>
          <w:sz w:val="24"/>
          <w:szCs w:val="24"/>
        </w:rPr>
        <w:t xml:space="preserve"> mais progressistas, até mesmo no livro supracitado.</w:t>
      </w:r>
    </w:p>
    <w:p w:rsidR="00832ADA" w:rsidRDefault="005C62BB" w:rsidP="002A41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Esse mapeamento de diferentes perspectivas e autores que, de alguma forma, trataram da escravidão em SC</w:t>
      </w:r>
      <w:r w:rsidR="00767E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EB4">
        <w:rPr>
          <w:rFonts w:ascii="Times New Roman" w:hAnsi="Times New Roman" w:cs="Times New Roman"/>
          <w:sz w:val="24"/>
          <w:szCs w:val="24"/>
        </w:rPr>
        <w:t>é para se destacar que</w:t>
      </w:r>
      <w:r>
        <w:rPr>
          <w:rFonts w:ascii="Times New Roman" w:hAnsi="Times New Roman" w:cs="Times New Roman"/>
          <w:sz w:val="24"/>
          <w:szCs w:val="24"/>
        </w:rPr>
        <w:t xml:space="preserve"> com o passar do tempo as preocupações dos historiadores foram se alterando em relação </w:t>
      </w:r>
      <w:r w:rsidR="002A411C">
        <w:rPr>
          <w:rFonts w:ascii="Times New Roman" w:hAnsi="Times New Roman" w:cs="Times New Roman"/>
          <w:sz w:val="24"/>
          <w:szCs w:val="24"/>
        </w:rPr>
        <w:t>aos seus contextos, surgindo</w:t>
      </w:r>
      <w:r>
        <w:rPr>
          <w:rFonts w:ascii="Times New Roman" w:hAnsi="Times New Roman" w:cs="Times New Roman"/>
          <w:sz w:val="24"/>
          <w:szCs w:val="24"/>
        </w:rPr>
        <w:t xml:space="preserve"> novas perguntas</w:t>
      </w:r>
      <w:r w:rsidR="002A411C">
        <w:rPr>
          <w:rFonts w:ascii="Times New Roman" w:hAnsi="Times New Roman" w:cs="Times New Roman"/>
          <w:sz w:val="24"/>
          <w:szCs w:val="24"/>
        </w:rPr>
        <w:t xml:space="preserve">. Por isso, tratara-se das pesquisas de pós-graduação da UFSC e UDESC de 2010-2017 com o intuito de mapear também as suas linhas historiográficas e seus recortes temporais e espaciais. </w:t>
      </w:r>
    </w:p>
    <w:p w:rsidR="003A113F" w:rsidRDefault="003A113F" w:rsidP="00AF16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F1680" w:rsidRDefault="00AF1680" w:rsidP="00AF16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1680">
        <w:rPr>
          <w:rFonts w:ascii="Times New Roman" w:hAnsi="Times New Roman" w:cs="Times New Roman"/>
          <w:b/>
          <w:sz w:val="24"/>
          <w:szCs w:val="24"/>
        </w:rPr>
        <w:t xml:space="preserve">PPGH dos anos de 2010-2017, permanências </w:t>
      </w:r>
      <w:r w:rsidR="00832ADA">
        <w:rPr>
          <w:rFonts w:ascii="Times New Roman" w:hAnsi="Times New Roman" w:cs="Times New Roman"/>
          <w:b/>
          <w:sz w:val="24"/>
          <w:szCs w:val="24"/>
        </w:rPr>
        <w:t>ou rupturas historiográficas</w:t>
      </w:r>
    </w:p>
    <w:p w:rsidR="00894B08" w:rsidRDefault="00894B08" w:rsidP="00AF16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14DE" w:rsidRPr="0086081D" w:rsidRDefault="00533B5F" w:rsidP="002A411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A411C">
        <w:rPr>
          <w:rFonts w:ascii="Times New Roman" w:hAnsi="Times New Roman" w:cs="Times New Roman"/>
          <w:sz w:val="24"/>
          <w:szCs w:val="24"/>
        </w:rPr>
        <w:t>N</w:t>
      </w:r>
      <w:r w:rsidR="0097485A">
        <w:rPr>
          <w:rFonts w:ascii="Times New Roman" w:hAnsi="Times New Roman" w:cs="Times New Roman"/>
          <w:sz w:val="24"/>
          <w:szCs w:val="24"/>
        </w:rPr>
        <w:t xml:space="preserve">os anos 2000 </w:t>
      </w:r>
      <w:r>
        <w:rPr>
          <w:rFonts w:ascii="Times New Roman" w:hAnsi="Times New Roman" w:cs="Times New Roman"/>
          <w:sz w:val="24"/>
          <w:szCs w:val="24"/>
        </w:rPr>
        <w:t xml:space="preserve">o campo de pesquisa da escravidão em SC </w:t>
      </w:r>
      <w:r w:rsidR="006E546A">
        <w:rPr>
          <w:rFonts w:ascii="Times New Roman" w:hAnsi="Times New Roman" w:cs="Times New Roman"/>
          <w:sz w:val="24"/>
          <w:szCs w:val="24"/>
        </w:rPr>
        <w:t>se expandiu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BC6">
        <w:rPr>
          <w:rFonts w:ascii="Times New Roman" w:hAnsi="Times New Roman" w:cs="Times New Roman"/>
          <w:sz w:val="24"/>
          <w:szCs w:val="24"/>
        </w:rPr>
        <w:t xml:space="preserve">de forma </w:t>
      </w:r>
      <w:r w:rsidR="006E5A19" w:rsidRPr="00D30BC6">
        <w:rPr>
          <w:rFonts w:ascii="Times New Roman" w:hAnsi="Times New Roman" w:cs="Times New Roman"/>
          <w:sz w:val="24"/>
          <w:szCs w:val="24"/>
        </w:rPr>
        <w:t>significativa</w:t>
      </w:r>
      <w:r w:rsidR="00832ADA">
        <w:rPr>
          <w:rFonts w:ascii="Times New Roman" w:hAnsi="Times New Roman" w:cs="Times New Roman"/>
          <w:sz w:val="24"/>
          <w:szCs w:val="24"/>
        </w:rPr>
        <w:t>. I</w:t>
      </w:r>
      <w:r w:rsidR="00F52B16">
        <w:rPr>
          <w:rFonts w:ascii="Times New Roman" w:hAnsi="Times New Roman" w:cs="Times New Roman"/>
          <w:sz w:val="24"/>
          <w:szCs w:val="24"/>
        </w:rPr>
        <w:t>s</w:t>
      </w:r>
      <w:r w:rsidR="002A411C">
        <w:rPr>
          <w:rFonts w:ascii="Times New Roman" w:hAnsi="Times New Roman" w:cs="Times New Roman"/>
          <w:sz w:val="24"/>
          <w:szCs w:val="24"/>
        </w:rPr>
        <w:t>s</w:t>
      </w:r>
      <w:r w:rsidR="00F52B16">
        <w:rPr>
          <w:rFonts w:ascii="Times New Roman" w:hAnsi="Times New Roman" w:cs="Times New Roman"/>
          <w:sz w:val="24"/>
          <w:szCs w:val="24"/>
        </w:rPr>
        <w:t>o, todavia, se dava a</w:t>
      </w:r>
      <w:r w:rsidR="006E546A">
        <w:rPr>
          <w:rFonts w:ascii="Times New Roman" w:hAnsi="Times New Roman" w:cs="Times New Roman"/>
          <w:sz w:val="24"/>
          <w:szCs w:val="24"/>
        </w:rPr>
        <w:t xml:space="preserve"> outros aspectos da História da escravid</w:t>
      </w:r>
      <w:r w:rsidR="00B631E4">
        <w:rPr>
          <w:rFonts w:ascii="Times New Roman" w:hAnsi="Times New Roman" w:cs="Times New Roman"/>
          <w:sz w:val="24"/>
          <w:szCs w:val="24"/>
        </w:rPr>
        <w:t>ão</w:t>
      </w:r>
      <w:r w:rsidR="00F52B16">
        <w:rPr>
          <w:rFonts w:ascii="Times New Roman" w:hAnsi="Times New Roman" w:cs="Times New Roman"/>
          <w:sz w:val="24"/>
          <w:szCs w:val="24"/>
        </w:rPr>
        <w:t xml:space="preserve"> que</w:t>
      </w:r>
      <w:r w:rsidR="00B631E4">
        <w:rPr>
          <w:rFonts w:ascii="Times New Roman" w:hAnsi="Times New Roman" w:cs="Times New Roman"/>
          <w:sz w:val="24"/>
          <w:szCs w:val="24"/>
        </w:rPr>
        <w:t xml:space="preserve"> começaram a ser investigados</w:t>
      </w:r>
      <w:r>
        <w:rPr>
          <w:rFonts w:ascii="Times New Roman" w:hAnsi="Times New Roman" w:cs="Times New Roman"/>
          <w:sz w:val="24"/>
          <w:szCs w:val="24"/>
        </w:rPr>
        <w:t xml:space="preserve">. Relacionados às mais novas tendências historiográficas, </w:t>
      </w:r>
      <w:r w:rsidR="000451DF">
        <w:rPr>
          <w:rFonts w:ascii="Times New Roman" w:hAnsi="Times New Roman" w:cs="Times New Roman"/>
          <w:sz w:val="24"/>
          <w:szCs w:val="24"/>
        </w:rPr>
        <w:t>os professores e os estudantes da PPGH da UFSC</w:t>
      </w:r>
      <w:r w:rsidR="00D30BC6">
        <w:rPr>
          <w:rStyle w:val="Refdenotaderodap"/>
          <w:rFonts w:ascii="Times New Roman" w:hAnsi="Times New Roman" w:cs="Times New Roman"/>
          <w:sz w:val="24"/>
          <w:szCs w:val="24"/>
        </w:rPr>
        <w:footnoteReference w:id="23"/>
      </w:r>
      <w:r w:rsidR="000451DF">
        <w:rPr>
          <w:rFonts w:ascii="Times New Roman" w:hAnsi="Times New Roman" w:cs="Times New Roman"/>
          <w:sz w:val="24"/>
          <w:szCs w:val="24"/>
        </w:rPr>
        <w:t xml:space="preserve"> aumentaram</w:t>
      </w:r>
      <w:r>
        <w:rPr>
          <w:rFonts w:ascii="Times New Roman" w:hAnsi="Times New Roman" w:cs="Times New Roman"/>
          <w:sz w:val="24"/>
          <w:szCs w:val="24"/>
        </w:rPr>
        <w:t xml:space="preserve"> consideravelmente as pesquisas relacionadas à abolição dos escravos, seus costumes, suas efetivas participações em Desterro e etc</w:t>
      </w:r>
      <w:r w:rsidR="00551F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até o ano de 2009.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4"/>
      </w:r>
    </w:p>
    <w:p w:rsidR="000451DF" w:rsidRPr="00E253F4" w:rsidRDefault="00DF67C8" w:rsidP="00FF10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451DF" w:rsidRPr="003E49A6">
        <w:rPr>
          <w:rFonts w:ascii="Times New Roman" w:hAnsi="Times New Roman" w:cs="Times New Roman"/>
          <w:sz w:val="24"/>
          <w:szCs w:val="24"/>
        </w:rPr>
        <w:t>obre as dissertações e teses da PPGH/UF</w:t>
      </w:r>
      <w:r w:rsidR="00B33A99">
        <w:rPr>
          <w:rFonts w:ascii="Times New Roman" w:hAnsi="Times New Roman" w:cs="Times New Roman"/>
          <w:sz w:val="24"/>
          <w:szCs w:val="24"/>
        </w:rPr>
        <w:t>SC do ano de 2010-2017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5"/>
      </w:r>
      <w:r w:rsidR="00B33A99">
        <w:rPr>
          <w:rFonts w:ascii="Times New Roman" w:hAnsi="Times New Roman" w:cs="Times New Roman"/>
          <w:sz w:val="24"/>
          <w:szCs w:val="24"/>
        </w:rPr>
        <w:t>, percebe</w:t>
      </w:r>
      <w:r w:rsidR="000451DF" w:rsidRPr="003E49A6">
        <w:rPr>
          <w:rFonts w:ascii="Times New Roman" w:hAnsi="Times New Roman" w:cs="Times New Roman"/>
          <w:sz w:val="24"/>
          <w:szCs w:val="24"/>
        </w:rPr>
        <w:t xml:space="preserve">-se a </w:t>
      </w:r>
      <w:r w:rsidR="006F257E" w:rsidRPr="003E49A6">
        <w:rPr>
          <w:rFonts w:ascii="Times New Roman" w:hAnsi="Times New Roman" w:cs="Times New Roman"/>
          <w:sz w:val="24"/>
          <w:szCs w:val="24"/>
        </w:rPr>
        <w:t>continuação d</w:t>
      </w:r>
      <w:r w:rsidR="00E253F4">
        <w:rPr>
          <w:rFonts w:ascii="Times New Roman" w:hAnsi="Times New Roman" w:cs="Times New Roman"/>
          <w:sz w:val="24"/>
          <w:szCs w:val="24"/>
        </w:rPr>
        <w:t xml:space="preserve">a História </w:t>
      </w:r>
      <w:r w:rsidR="000451DF" w:rsidRPr="003E49A6">
        <w:rPr>
          <w:rFonts w:ascii="Times New Roman" w:hAnsi="Times New Roman" w:cs="Times New Roman"/>
          <w:sz w:val="24"/>
          <w:szCs w:val="24"/>
        </w:rPr>
        <w:t>social e cultural. Como na dissertação</w:t>
      </w:r>
      <w:r w:rsidR="006F257E" w:rsidRPr="003E49A6">
        <w:rPr>
          <w:rFonts w:ascii="Times New Roman" w:hAnsi="Times New Roman" w:cs="Times New Roman"/>
          <w:sz w:val="24"/>
          <w:szCs w:val="24"/>
        </w:rPr>
        <w:t xml:space="preserve"> de 2011 da</w:t>
      </w:r>
      <w:r w:rsidR="000451DF" w:rsidRPr="003E49A6">
        <w:rPr>
          <w:rFonts w:ascii="Times New Roman" w:hAnsi="Times New Roman" w:cs="Times New Roman"/>
          <w:sz w:val="24"/>
          <w:szCs w:val="24"/>
        </w:rPr>
        <w:t xml:space="preserve"> Fernanda </w:t>
      </w:r>
      <w:r w:rsidR="000451DF" w:rsidRPr="003E49A6">
        <w:rPr>
          <w:rFonts w:ascii="Times New Roman" w:hAnsi="Times New Roman" w:cs="Times New Roman"/>
          <w:sz w:val="24"/>
          <w:szCs w:val="24"/>
        </w:rPr>
        <w:lastRenderedPageBreak/>
        <w:t>Zimmermann</w:t>
      </w:r>
      <w:r w:rsidR="005C530C">
        <w:rPr>
          <w:rStyle w:val="Refdenotaderodap"/>
          <w:rFonts w:ascii="Times New Roman" w:hAnsi="Times New Roman" w:cs="Times New Roman"/>
          <w:sz w:val="24"/>
          <w:szCs w:val="24"/>
        </w:rPr>
        <w:footnoteReference w:id="26"/>
      </w:r>
      <w:r w:rsidR="000B74B0" w:rsidRPr="003E49A6">
        <w:rPr>
          <w:rFonts w:ascii="Times New Roman" w:hAnsi="Times New Roman" w:cs="Times New Roman"/>
          <w:sz w:val="24"/>
          <w:szCs w:val="24"/>
        </w:rPr>
        <w:t xml:space="preserve">, </w:t>
      </w:r>
      <w:r w:rsidR="006F257E" w:rsidRPr="003E49A6">
        <w:rPr>
          <w:rFonts w:ascii="Times New Roman" w:hAnsi="Times New Roman" w:cs="Times New Roman"/>
          <w:sz w:val="24"/>
          <w:szCs w:val="24"/>
        </w:rPr>
        <w:t>que evidencia uma estrutura econômica local muito complexa, seu olhar é para os escravos e sua real participação nas fortunas, relações de trabalh</w:t>
      </w:r>
      <w:r w:rsidR="00E45486" w:rsidRPr="003E49A6">
        <w:rPr>
          <w:rFonts w:ascii="Times New Roman" w:hAnsi="Times New Roman" w:cs="Times New Roman"/>
          <w:sz w:val="24"/>
          <w:szCs w:val="24"/>
        </w:rPr>
        <w:t>o e estratégias para sobreviver</w:t>
      </w:r>
      <w:r w:rsidR="006F257E" w:rsidRPr="003E49A6">
        <w:rPr>
          <w:rFonts w:ascii="Times New Roman" w:hAnsi="Times New Roman" w:cs="Times New Roman"/>
          <w:sz w:val="24"/>
          <w:szCs w:val="24"/>
        </w:rPr>
        <w:t xml:space="preserve"> num processo de desbravar as questões internas desses sujeitos. </w:t>
      </w:r>
      <w:r w:rsidR="00E253F4">
        <w:rPr>
          <w:rFonts w:ascii="Times New Roman" w:hAnsi="Times New Roman" w:cs="Times New Roman"/>
          <w:sz w:val="24"/>
          <w:szCs w:val="24"/>
        </w:rPr>
        <w:t>Em 2014 mais uma</w:t>
      </w:r>
      <w:r w:rsidR="003F6821" w:rsidRPr="003E49A6">
        <w:rPr>
          <w:rFonts w:ascii="Times New Roman" w:hAnsi="Times New Roman" w:cs="Times New Roman"/>
          <w:sz w:val="24"/>
          <w:szCs w:val="24"/>
        </w:rPr>
        <w:t xml:space="preserve"> dissertação com a pesquisa relacionada </w:t>
      </w:r>
      <w:r w:rsidR="004E57BE">
        <w:rPr>
          <w:rFonts w:ascii="Times New Roman" w:hAnsi="Times New Roman" w:cs="Times New Roman"/>
          <w:sz w:val="24"/>
          <w:szCs w:val="24"/>
        </w:rPr>
        <w:t>a</w:t>
      </w:r>
      <w:r w:rsidR="004E57BE" w:rsidRPr="003E49A6">
        <w:rPr>
          <w:rFonts w:ascii="Times New Roman" w:hAnsi="Times New Roman" w:cs="Times New Roman"/>
          <w:sz w:val="24"/>
          <w:szCs w:val="24"/>
        </w:rPr>
        <w:t>os africanos</w:t>
      </w:r>
      <w:r w:rsidR="00CF70BE" w:rsidRPr="003E49A6">
        <w:rPr>
          <w:rFonts w:ascii="Times New Roman" w:hAnsi="Times New Roman" w:cs="Times New Roman"/>
          <w:sz w:val="24"/>
          <w:szCs w:val="24"/>
        </w:rPr>
        <w:t xml:space="preserve"> em SC</w:t>
      </w:r>
      <w:r w:rsidR="000C5D65">
        <w:rPr>
          <w:rFonts w:ascii="Times New Roman" w:hAnsi="Times New Roman" w:cs="Times New Roman"/>
          <w:sz w:val="24"/>
          <w:szCs w:val="24"/>
        </w:rPr>
        <w:t xml:space="preserve">,  do Fernando </w:t>
      </w:r>
      <w:proofErr w:type="spellStart"/>
      <w:r w:rsidR="000C5D65">
        <w:rPr>
          <w:rFonts w:ascii="Times New Roman" w:hAnsi="Times New Roman" w:cs="Times New Roman"/>
          <w:sz w:val="24"/>
          <w:szCs w:val="24"/>
        </w:rPr>
        <w:t>Bartholomay</w:t>
      </w:r>
      <w:proofErr w:type="spellEnd"/>
      <w:r w:rsidR="000C5D65">
        <w:rPr>
          <w:rFonts w:ascii="Times New Roman" w:hAnsi="Times New Roman" w:cs="Times New Roman"/>
          <w:sz w:val="24"/>
          <w:szCs w:val="24"/>
        </w:rPr>
        <w:t xml:space="preserve"> Filho</w:t>
      </w:r>
      <w:r w:rsidR="004E57BE">
        <w:rPr>
          <w:rStyle w:val="Refdenotaderodap"/>
          <w:rFonts w:ascii="Times New Roman" w:hAnsi="Times New Roman" w:cs="Times New Roman"/>
          <w:sz w:val="24"/>
          <w:szCs w:val="24"/>
        </w:rPr>
        <w:footnoteReference w:id="27"/>
      </w:r>
      <w:r w:rsidR="00FF1069">
        <w:rPr>
          <w:rFonts w:ascii="Times New Roman" w:hAnsi="Times New Roman" w:cs="Times New Roman"/>
          <w:sz w:val="24"/>
          <w:szCs w:val="24"/>
        </w:rPr>
        <w:t xml:space="preserve"> cuja preocupação</w:t>
      </w:r>
      <w:r w:rsidR="004E57BE">
        <w:rPr>
          <w:rFonts w:ascii="Times New Roman" w:hAnsi="Times New Roman" w:cs="Times New Roman"/>
          <w:sz w:val="24"/>
          <w:szCs w:val="24"/>
        </w:rPr>
        <w:t xml:space="preserve"> </w:t>
      </w:r>
      <w:r w:rsidR="00FF1069">
        <w:rPr>
          <w:rFonts w:ascii="Times New Roman" w:hAnsi="Times New Roman" w:cs="Times New Roman"/>
          <w:sz w:val="24"/>
          <w:szCs w:val="24"/>
        </w:rPr>
        <w:t xml:space="preserve">gira </w:t>
      </w:r>
      <w:r w:rsidR="004E57BE">
        <w:rPr>
          <w:rFonts w:ascii="Times New Roman" w:hAnsi="Times New Roman" w:cs="Times New Roman"/>
          <w:sz w:val="24"/>
          <w:szCs w:val="24"/>
        </w:rPr>
        <w:t>em torno da memória da abolição da</w:t>
      </w:r>
      <w:r w:rsidR="00FF1069">
        <w:rPr>
          <w:rFonts w:ascii="Times New Roman" w:hAnsi="Times New Roman" w:cs="Times New Roman"/>
          <w:sz w:val="24"/>
          <w:szCs w:val="24"/>
        </w:rPr>
        <w:t xml:space="preserve"> escravidão nas imprensas de SC. Elucida-se</w:t>
      </w:r>
      <w:r w:rsidR="004E57BE">
        <w:rPr>
          <w:rFonts w:ascii="Times New Roman" w:hAnsi="Times New Roman" w:cs="Times New Roman"/>
          <w:sz w:val="24"/>
          <w:szCs w:val="24"/>
        </w:rPr>
        <w:t xml:space="preserve"> sobre as diferentes narrativas que influenciaram esse momento histórico</w:t>
      </w:r>
      <w:r w:rsidR="003F6821" w:rsidRPr="003E49A6">
        <w:rPr>
          <w:rFonts w:ascii="Times New Roman" w:hAnsi="Times New Roman" w:cs="Times New Roman"/>
          <w:sz w:val="24"/>
          <w:szCs w:val="24"/>
        </w:rPr>
        <w:t>,</w:t>
      </w:r>
      <w:r w:rsidR="004E57BE">
        <w:rPr>
          <w:rFonts w:ascii="Times New Roman" w:hAnsi="Times New Roman" w:cs="Times New Roman"/>
          <w:sz w:val="24"/>
          <w:szCs w:val="24"/>
        </w:rPr>
        <w:t xml:space="preserve"> através de intelectuais, jornais, também com os membros do IHGSC etc. e seu estudo visa problematizar esses discursos, e eventos comemorativos que a partir da abolição se tornaram festivos, como 13 de Maio. Já em 2015</w:t>
      </w:r>
      <w:r w:rsidR="003F6821" w:rsidRPr="003E49A6">
        <w:rPr>
          <w:rFonts w:ascii="Times New Roman" w:hAnsi="Times New Roman" w:cs="Times New Roman"/>
          <w:sz w:val="24"/>
          <w:szCs w:val="24"/>
        </w:rPr>
        <w:t xml:space="preserve"> é o trabalho d</w:t>
      </w:r>
      <w:r w:rsidR="005C530C">
        <w:rPr>
          <w:rFonts w:ascii="Times New Roman" w:hAnsi="Times New Roman" w:cs="Times New Roman"/>
          <w:sz w:val="24"/>
          <w:szCs w:val="24"/>
        </w:rPr>
        <w:t>o Jaime José dos Santos Silva</w:t>
      </w:r>
      <w:r w:rsidR="005C530C">
        <w:rPr>
          <w:rStyle w:val="Refdenotaderodap"/>
          <w:rFonts w:ascii="Times New Roman" w:hAnsi="Times New Roman" w:cs="Times New Roman"/>
          <w:sz w:val="24"/>
          <w:szCs w:val="24"/>
        </w:rPr>
        <w:footnoteReference w:id="28"/>
      </w:r>
      <w:r w:rsidR="00F352A5" w:rsidRPr="003E49A6">
        <w:rPr>
          <w:rFonts w:ascii="Times New Roman" w:hAnsi="Times New Roman" w:cs="Times New Roman"/>
          <w:sz w:val="24"/>
          <w:szCs w:val="24"/>
        </w:rPr>
        <w:t>, o autor exibe uma preocupação com a cultura afro-brasileira em SC, por isso, ele quer traçar o contexto histórico da dança Cacumbi, suas distintas repercussões a variados autores. De forma diacrônica Jaime percebe as disputas,</w:t>
      </w:r>
      <w:r w:rsidR="007251F2" w:rsidRPr="003E49A6">
        <w:rPr>
          <w:rFonts w:ascii="Times New Roman" w:hAnsi="Times New Roman" w:cs="Times New Roman"/>
          <w:sz w:val="24"/>
          <w:szCs w:val="24"/>
        </w:rPr>
        <w:t xml:space="preserve"> os</w:t>
      </w:r>
      <w:r w:rsidR="00F352A5" w:rsidRPr="003E49A6">
        <w:rPr>
          <w:rFonts w:ascii="Times New Roman" w:hAnsi="Times New Roman" w:cs="Times New Roman"/>
          <w:sz w:val="24"/>
          <w:szCs w:val="24"/>
        </w:rPr>
        <w:t xml:space="preserve"> jogos de interesses nessa memória e, de modo geral, como o Cacumbi foi sendo visto desde “incivilizado” a uma grande celebração. Por fim, já no ano de 2016</w:t>
      </w:r>
      <w:r w:rsidR="00A37B10" w:rsidRPr="003E49A6">
        <w:rPr>
          <w:rFonts w:ascii="Times New Roman" w:hAnsi="Times New Roman" w:cs="Times New Roman"/>
          <w:sz w:val="24"/>
          <w:szCs w:val="24"/>
        </w:rPr>
        <w:t>, mas sem ser SC o alvo de discussão</w:t>
      </w:r>
      <w:r w:rsidR="00F352A5" w:rsidRPr="003E49A6">
        <w:rPr>
          <w:rFonts w:ascii="Times New Roman" w:hAnsi="Times New Roman" w:cs="Times New Roman"/>
          <w:sz w:val="24"/>
          <w:szCs w:val="24"/>
        </w:rPr>
        <w:t>, Ariana Moreira Espíndola</w:t>
      </w:r>
      <w:r w:rsidR="00C8210A" w:rsidRPr="003E49A6">
        <w:rPr>
          <w:rStyle w:val="Refdenotaderodap"/>
          <w:rFonts w:ascii="Times New Roman" w:hAnsi="Times New Roman" w:cs="Times New Roman"/>
          <w:sz w:val="24"/>
          <w:szCs w:val="24"/>
        </w:rPr>
        <w:footnoteReference w:id="29"/>
      </w:r>
      <w:r w:rsidR="00F352A5" w:rsidRPr="003E49A6">
        <w:rPr>
          <w:rFonts w:ascii="Times New Roman" w:hAnsi="Times New Roman" w:cs="Times New Roman"/>
          <w:sz w:val="24"/>
          <w:szCs w:val="24"/>
        </w:rPr>
        <w:t xml:space="preserve"> escreveu sua dissertação </w:t>
      </w:r>
      <w:r w:rsidR="00A37B10" w:rsidRPr="003E49A6">
        <w:rPr>
          <w:rFonts w:ascii="Times New Roman" w:hAnsi="Times New Roman" w:cs="Times New Roman"/>
          <w:sz w:val="24"/>
          <w:szCs w:val="24"/>
        </w:rPr>
        <w:t>baseada</w:t>
      </w:r>
      <w:r w:rsidR="00E45486" w:rsidRPr="003E49A6">
        <w:rPr>
          <w:rFonts w:ascii="Times New Roman" w:hAnsi="Times New Roman" w:cs="Times New Roman"/>
          <w:sz w:val="24"/>
          <w:szCs w:val="24"/>
        </w:rPr>
        <w:t xml:space="preserve"> na lei de</w:t>
      </w:r>
      <w:r w:rsidR="00A37B10" w:rsidRPr="003E49A6">
        <w:rPr>
          <w:rFonts w:ascii="Times New Roman" w:hAnsi="Times New Roman" w:cs="Times New Roman"/>
          <w:sz w:val="24"/>
          <w:szCs w:val="24"/>
        </w:rPr>
        <w:t xml:space="preserve"> matrículas de escravos nos anos de 1871, assim a autora visa </w:t>
      </w:r>
      <w:proofErr w:type="spellStart"/>
      <w:r w:rsidR="00A37B10" w:rsidRPr="003E49A6">
        <w:rPr>
          <w:rFonts w:ascii="Times New Roman" w:hAnsi="Times New Roman" w:cs="Times New Roman"/>
          <w:sz w:val="24"/>
          <w:szCs w:val="24"/>
        </w:rPr>
        <w:t>historicizar</w:t>
      </w:r>
      <w:proofErr w:type="spellEnd"/>
      <w:r w:rsidR="00A37B10" w:rsidRPr="003E49A6">
        <w:rPr>
          <w:rFonts w:ascii="Times New Roman" w:hAnsi="Times New Roman" w:cs="Times New Roman"/>
          <w:sz w:val="24"/>
          <w:szCs w:val="24"/>
        </w:rPr>
        <w:t xml:space="preserve"> essas matrículas, com a sua efetividade na prática e como os escravos e senhores a utilizaram, como expressão para a liberdade ou </w:t>
      </w:r>
      <w:r w:rsidR="006E5A19">
        <w:rPr>
          <w:rFonts w:ascii="Times New Roman" w:hAnsi="Times New Roman" w:cs="Times New Roman"/>
          <w:sz w:val="24"/>
          <w:szCs w:val="24"/>
        </w:rPr>
        <w:t xml:space="preserve">para </w:t>
      </w:r>
      <w:r w:rsidR="00A37B10" w:rsidRPr="003E49A6">
        <w:rPr>
          <w:rFonts w:ascii="Times New Roman" w:hAnsi="Times New Roman" w:cs="Times New Roman"/>
          <w:sz w:val="24"/>
          <w:szCs w:val="24"/>
        </w:rPr>
        <w:t>a escravidão</w:t>
      </w:r>
      <w:r w:rsidR="00710767">
        <w:rPr>
          <w:rStyle w:val="Refdenotaderodap"/>
          <w:rFonts w:ascii="Times New Roman" w:hAnsi="Times New Roman" w:cs="Times New Roman"/>
          <w:sz w:val="24"/>
          <w:szCs w:val="24"/>
        </w:rPr>
        <w:footnoteReference w:id="30"/>
      </w:r>
      <w:r w:rsidR="00A37B10" w:rsidRPr="003E49A6">
        <w:rPr>
          <w:rFonts w:ascii="Times New Roman" w:hAnsi="Times New Roman" w:cs="Times New Roman"/>
          <w:sz w:val="24"/>
          <w:szCs w:val="24"/>
        </w:rPr>
        <w:t xml:space="preserve">. </w:t>
      </w:r>
      <w:r w:rsidR="00E253F4">
        <w:rPr>
          <w:rFonts w:ascii="Times New Roman" w:hAnsi="Times New Roman" w:cs="Times New Roman"/>
          <w:sz w:val="24"/>
          <w:szCs w:val="24"/>
        </w:rPr>
        <w:t>Na UDESC encontrou-se a dissertação da Janaina Amorim da Silva de 2011 que buscava no pós-abolição na cidade de São José em SC as trajetórias dos afrodescendentes, suas memórias, resistências, trabalhos e espaços que frequentavam; também a agência desses afrodescendentes e suas redes de sociabilidade que permitiram “burlar as dificuldades do pós-abolição”.</w:t>
      </w:r>
      <w:r w:rsidR="00E253F4">
        <w:rPr>
          <w:rStyle w:val="Refdenotaderodap"/>
          <w:rFonts w:ascii="Times New Roman" w:hAnsi="Times New Roman" w:cs="Times New Roman"/>
          <w:sz w:val="24"/>
          <w:szCs w:val="24"/>
        </w:rPr>
        <w:footnoteReference w:id="31"/>
      </w:r>
    </w:p>
    <w:p w:rsidR="00D037EB" w:rsidRDefault="00E45486" w:rsidP="00997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9A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21787">
        <w:rPr>
          <w:rFonts w:ascii="Times New Roman" w:hAnsi="Times New Roman" w:cs="Times New Roman"/>
          <w:sz w:val="24"/>
          <w:szCs w:val="24"/>
        </w:rPr>
        <w:t xml:space="preserve">Sobre as pesquisas expostas pode-se tirar algumas considerações dos trabalhos que tratam da escravidão em SC nos anos de 2010-2017. Espacialmente buscou-se um maior conhecimento do local que </w:t>
      </w:r>
      <w:r w:rsidR="00D037EB">
        <w:rPr>
          <w:rFonts w:ascii="Times New Roman" w:hAnsi="Times New Roman" w:cs="Times New Roman"/>
          <w:sz w:val="24"/>
          <w:szCs w:val="24"/>
        </w:rPr>
        <w:t xml:space="preserve">esses afrodescendentes ou escravos se relacionavam, suas resistências e, portanto, sua esfera de ação no campo social e cultural. </w:t>
      </w:r>
      <w:r w:rsidR="00901573">
        <w:rPr>
          <w:rFonts w:ascii="Times New Roman" w:hAnsi="Times New Roman" w:cs="Times New Roman"/>
          <w:sz w:val="24"/>
          <w:szCs w:val="24"/>
        </w:rPr>
        <w:t>Temporalmente t</w:t>
      </w:r>
      <w:r w:rsidR="00D037EB">
        <w:rPr>
          <w:rFonts w:ascii="Times New Roman" w:hAnsi="Times New Roman" w:cs="Times New Roman"/>
          <w:sz w:val="24"/>
          <w:szCs w:val="24"/>
        </w:rPr>
        <w:t xml:space="preserve">ambém se percebe uma concentração de trabalhos realizados sobre o século XIX e XX. Já a escravidão no período colonial em SC ainda não foi explorada. Em relação a tendência historiográfica, mostra-se a inserção do pensamento </w:t>
      </w:r>
      <w:proofErr w:type="spellStart"/>
      <w:r w:rsidR="00D037EB">
        <w:rPr>
          <w:rFonts w:ascii="Times New Roman" w:hAnsi="Times New Roman" w:cs="Times New Roman"/>
          <w:sz w:val="24"/>
          <w:szCs w:val="24"/>
        </w:rPr>
        <w:t>thompsiano</w:t>
      </w:r>
      <w:proofErr w:type="spellEnd"/>
      <w:r w:rsidR="00D037EB">
        <w:rPr>
          <w:rFonts w:ascii="Times New Roman" w:hAnsi="Times New Roman" w:cs="Times New Roman"/>
          <w:sz w:val="24"/>
          <w:szCs w:val="24"/>
        </w:rPr>
        <w:t xml:space="preserve"> na historiografia brasileira que desde a década de 80, sobretudo na linha de História Social e Cultural</w:t>
      </w:r>
      <w:r w:rsidR="00901573">
        <w:rPr>
          <w:rFonts w:ascii="Times New Roman" w:hAnsi="Times New Roman" w:cs="Times New Roman"/>
          <w:sz w:val="24"/>
          <w:szCs w:val="24"/>
        </w:rPr>
        <w:t xml:space="preserve"> faz parte de quem trabalha com a escravidão</w:t>
      </w:r>
      <w:r w:rsidR="00D037EB">
        <w:rPr>
          <w:rFonts w:ascii="Times New Roman" w:hAnsi="Times New Roman" w:cs="Times New Roman"/>
          <w:sz w:val="24"/>
          <w:szCs w:val="24"/>
        </w:rPr>
        <w:t>. Num panorama dessa década teve-se o surgimento de vigentes atores (movimento negro, feminismo) na cena política, a crise do estruturalismo e do marxismo, somado a perca das chamadas “grandes narrativas”. São fatores que levaram o pensamento de Thompson para as universidades brasileiras, esses historiadores iniciaram pesquisas onde as experiências dos sujeitos históricos se tornaram o foco da análise, não mais como sujeitos passivos, mas ativos e, portanto, não mais simples receptores da relação de dominação e exploração</w:t>
      </w:r>
      <w:r w:rsidR="00DB59CF">
        <w:rPr>
          <w:rFonts w:ascii="Times New Roman" w:hAnsi="Times New Roman" w:cs="Times New Roman"/>
          <w:sz w:val="24"/>
          <w:szCs w:val="24"/>
        </w:rPr>
        <w:t xml:space="preserve">. Seguindo essa linha que as PPGH da UFSC e UDESC buscaram desenvolver </w:t>
      </w:r>
      <w:r w:rsidR="00997634">
        <w:rPr>
          <w:rFonts w:ascii="Times New Roman" w:hAnsi="Times New Roman" w:cs="Times New Roman"/>
          <w:sz w:val="24"/>
          <w:szCs w:val="24"/>
        </w:rPr>
        <w:t>seus</w:t>
      </w:r>
      <w:r w:rsidR="00DB59CF">
        <w:rPr>
          <w:rFonts w:ascii="Times New Roman" w:hAnsi="Times New Roman" w:cs="Times New Roman"/>
          <w:sz w:val="24"/>
          <w:szCs w:val="24"/>
        </w:rPr>
        <w:t xml:space="preserve"> estudo</w:t>
      </w:r>
      <w:r w:rsidR="00997634">
        <w:rPr>
          <w:rFonts w:ascii="Times New Roman" w:hAnsi="Times New Roman" w:cs="Times New Roman"/>
          <w:sz w:val="24"/>
          <w:szCs w:val="24"/>
        </w:rPr>
        <w:t>s</w:t>
      </w:r>
      <w:r w:rsidR="00DB59CF">
        <w:rPr>
          <w:rFonts w:ascii="Times New Roman" w:hAnsi="Times New Roman" w:cs="Times New Roman"/>
          <w:sz w:val="24"/>
          <w:szCs w:val="24"/>
        </w:rPr>
        <w:t xml:space="preserve"> da escravidão </w:t>
      </w:r>
      <w:r w:rsidR="00997634">
        <w:rPr>
          <w:rFonts w:ascii="Times New Roman" w:hAnsi="Times New Roman" w:cs="Times New Roman"/>
          <w:sz w:val="24"/>
          <w:szCs w:val="24"/>
        </w:rPr>
        <w:t>em</w:t>
      </w:r>
      <w:r w:rsidR="00901573">
        <w:rPr>
          <w:rFonts w:ascii="Times New Roman" w:hAnsi="Times New Roman" w:cs="Times New Roman"/>
          <w:sz w:val="24"/>
          <w:szCs w:val="24"/>
        </w:rPr>
        <w:t xml:space="preserve"> SC.</w:t>
      </w:r>
      <w:r w:rsidR="00997634">
        <w:rPr>
          <w:rFonts w:ascii="Times New Roman" w:hAnsi="Times New Roman" w:cs="Times New Roman"/>
          <w:sz w:val="24"/>
          <w:szCs w:val="24"/>
        </w:rPr>
        <w:t xml:space="preserve"> </w:t>
      </w:r>
      <w:r w:rsidR="00D037EB">
        <w:rPr>
          <w:rFonts w:ascii="Times New Roman" w:hAnsi="Times New Roman" w:cs="Times New Roman"/>
          <w:sz w:val="24"/>
          <w:szCs w:val="24"/>
        </w:rPr>
        <w:t>A contraponto dos avanços obtidos na historiografia brasileira a partir dessa perspectiva do marxismo inglês de Thompson, há uma linha da historiografia que crítica essa ênfase na agência histórica. Principalmente pelo abandono e um descaso com “os processos históricos de longa duração e os quadros globais mais amplos (…) as forças estruturais do capitalismo histórico”</w:t>
      </w:r>
      <w:r w:rsidR="00D037EB">
        <w:rPr>
          <w:rStyle w:val="Refdenotaderodap"/>
          <w:rFonts w:ascii="Times New Roman" w:hAnsi="Times New Roman" w:cs="Times New Roman"/>
          <w:sz w:val="24"/>
          <w:szCs w:val="24"/>
        </w:rPr>
        <w:footnoteReference w:id="32"/>
      </w:r>
    </w:p>
    <w:p w:rsidR="00D037EB" w:rsidRDefault="00D037EB" w:rsidP="00D037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historiografia precisa avançar para além desse debate entre o foco da agência ou das longas durações. A história global é uma perspectiva que possibilita a articulação entre essas duas tradições historiográficas. Jacques Revel considera que o jogo de escalas pode ser uma via de acesso ao passado onde possamos verificar as especificidades do cotidiano juntamente com os processos de longa duração. Sebastian Conrad traz a perspectiva da história global como uma forma de integrar o micro e o macro, seja temporalmente ou espacialmente, onde atores históricos se integram a dinâmicas globais, por exemplo.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3"/>
      </w:r>
    </w:p>
    <w:p w:rsidR="00901573" w:rsidRPr="003E49A6" w:rsidRDefault="002B7FB3" w:rsidP="003E49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9A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55C5F" w:rsidRPr="003E49A6">
        <w:rPr>
          <w:rFonts w:ascii="Times New Roman" w:hAnsi="Times New Roman" w:cs="Times New Roman"/>
          <w:sz w:val="24"/>
          <w:szCs w:val="24"/>
        </w:rPr>
        <w:t xml:space="preserve">Neste sentido, com a mudança da </w:t>
      </w:r>
      <w:r w:rsidR="00852012">
        <w:rPr>
          <w:rFonts w:ascii="Times New Roman" w:hAnsi="Times New Roman" w:cs="Times New Roman"/>
          <w:sz w:val="24"/>
          <w:szCs w:val="24"/>
        </w:rPr>
        <w:t>área de</w:t>
      </w:r>
      <w:r w:rsidR="00855C5F" w:rsidRPr="003E49A6">
        <w:rPr>
          <w:rFonts w:ascii="Times New Roman" w:hAnsi="Times New Roman" w:cs="Times New Roman"/>
          <w:sz w:val="24"/>
          <w:szCs w:val="24"/>
        </w:rPr>
        <w:t xml:space="preserve"> concentração da PPGH/UFSC para História Global, far-se-á uma </w:t>
      </w:r>
      <w:r w:rsidR="00D13845">
        <w:rPr>
          <w:rFonts w:ascii="Times New Roman" w:hAnsi="Times New Roman" w:cs="Times New Roman"/>
          <w:sz w:val="24"/>
          <w:szCs w:val="24"/>
        </w:rPr>
        <w:t>abordagem</w:t>
      </w:r>
      <w:r w:rsidR="00855C5F" w:rsidRPr="003E49A6">
        <w:rPr>
          <w:rFonts w:ascii="Times New Roman" w:hAnsi="Times New Roman" w:cs="Times New Roman"/>
          <w:sz w:val="24"/>
          <w:szCs w:val="24"/>
        </w:rPr>
        <w:t xml:space="preserve"> que espera contribuir para futuras pesquisas do tema </w:t>
      </w:r>
      <w:r w:rsidR="00D13845">
        <w:rPr>
          <w:rFonts w:ascii="Times New Roman" w:hAnsi="Times New Roman" w:cs="Times New Roman"/>
          <w:sz w:val="24"/>
          <w:szCs w:val="24"/>
        </w:rPr>
        <w:t xml:space="preserve">e mais especificamente </w:t>
      </w:r>
      <w:r w:rsidR="00855C5F" w:rsidRPr="003E49A6">
        <w:rPr>
          <w:rFonts w:ascii="Times New Roman" w:hAnsi="Times New Roman" w:cs="Times New Roman"/>
          <w:sz w:val="24"/>
          <w:szCs w:val="24"/>
        </w:rPr>
        <w:t>em SC.</w:t>
      </w:r>
    </w:p>
    <w:p w:rsidR="007914DE" w:rsidRPr="00855C5F" w:rsidRDefault="001A27CE" w:rsidP="009F59B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Escravidão em Desterro e a</w:t>
      </w:r>
      <w:r w:rsidR="00855C5F">
        <w:rPr>
          <w:rFonts w:ascii="Times New Roman" w:hAnsi="Times New Roman" w:cs="Times New Roman"/>
          <w:b/>
          <w:sz w:val="24"/>
          <w:szCs w:val="24"/>
        </w:rPr>
        <w:t xml:space="preserve"> História Global?</w:t>
      </w:r>
    </w:p>
    <w:p w:rsidR="00CA6AF2" w:rsidRPr="00340ECB" w:rsidRDefault="002B7FB3" w:rsidP="00385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tab/>
      </w:r>
      <w:r w:rsidR="006B248C">
        <w:rPr>
          <w:rFonts w:ascii="Times New Roman" w:hAnsi="Times New Roman" w:cs="Times New Roman"/>
          <w:sz w:val="24"/>
          <w:szCs w:val="24"/>
        </w:rPr>
        <w:t>No que perpassa os estudos atuais</w:t>
      </w:r>
      <w:r w:rsidR="00170CC6" w:rsidRPr="00340ECB">
        <w:rPr>
          <w:rFonts w:ascii="Times New Roman" w:hAnsi="Times New Roman" w:cs="Times New Roman"/>
          <w:sz w:val="24"/>
          <w:szCs w:val="24"/>
        </w:rPr>
        <w:t>,</w:t>
      </w:r>
      <w:r w:rsidR="006B248C">
        <w:rPr>
          <w:rFonts w:ascii="Times New Roman" w:hAnsi="Times New Roman" w:cs="Times New Roman"/>
          <w:sz w:val="24"/>
          <w:szCs w:val="24"/>
        </w:rPr>
        <w:t xml:space="preserve"> a História Global configura-se </w:t>
      </w:r>
      <w:r w:rsidR="005F1E99">
        <w:rPr>
          <w:rFonts w:ascii="Times New Roman" w:hAnsi="Times New Roman" w:cs="Times New Roman"/>
          <w:sz w:val="24"/>
          <w:szCs w:val="24"/>
        </w:rPr>
        <w:t xml:space="preserve">de </w:t>
      </w:r>
      <w:r w:rsidR="00170CC6" w:rsidRPr="00340ECB">
        <w:rPr>
          <w:rFonts w:ascii="Times New Roman" w:hAnsi="Times New Roman" w:cs="Times New Roman"/>
          <w:sz w:val="24"/>
          <w:szCs w:val="24"/>
        </w:rPr>
        <w:t xml:space="preserve">diferentes caminhos ao estudo da História, sobretudo </w:t>
      </w:r>
      <w:r w:rsidR="00E839C4" w:rsidRPr="00340ECB">
        <w:rPr>
          <w:rFonts w:ascii="Times New Roman" w:hAnsi="Times New Roman" w:cs="Times New Roman"/>
          <w:sz w:val="24"/>
          <w:szCs w:val="24"/>
        </w:rPr>
        <w:t>par</w:t>
      </w:r>
      <w:r w:rsidR="00170CC6" w:rsidRPr="00340ECB">
        <w:rPr>
          <w:rFonts w:ascii="Times New Roman" w:hAnsi="Times New Roman" w:cs="Times New Roman"/>
          <w:sz w:val="24"/>
          <w:szCs w:val="24"/>
        </w:rPr>
        <w:t xml:space="preserve">a </w:t>
      </w:r>
      <w:r w:rsidR="00E839C4" w:rsidRPr="00340ECB">
        <w:rPr>
          <w:rFonts w:ascii="Times New Roman" w:hAnsi="Times New Roman" w:cs="Times New Roman"/>
          <w:sz w:val="24"/>
          <w:szCs w:val="24"/>
        </w:rPr>
        <w:t xml:space="preserve">a </w:t>
      </w:r>
      <w:r w:rsidR="00170CC6" w:rsidRPr="00340ECB">
        <w:rPr>
          <w:rFonts w:ascii="Times New Roman" w:hAnsi="Times New Roman" w:cs="Times New Roman"/>
          <w:sz w:val="24"/>
          <w:szCs w:val="24"/>
        </w:rPr>
        <w:t>escravidão a abordagem da História Global</w:t>
      </w:r>
      <w:r w:rsidR="005F1E99">
        <w:rPr>
          <w:rFonts w:ascii="Times New Roman" w:hAnsi="Times New Roman" w:cs="Times New Roman"/>
          <w:sz w:val="24"/>
          <w:szCs w:val="24"/>
        </w:rPr>
        <w:t xml:space="preserve"> </w:t>
      </w:r>
      <w:r w:rsidR="00997634">
        <w:rPr>
          <w:rFonts w:ascii="Times New Roman" w:hAnsi="Times New Roman" w:cs="Times New Roman"/>
          <w:sz w:val="24"/>
          <w:szCs w:val="24"/>
        </w:rPr>
        <w:t>pode servir para novas perguntas as fontes, hipóteses e abertura de possibilidades em locais onde a escravidão é vista como menos intensa</w:t>
      </w:r>
      <w:r w:rsidR="005F1E99">
        <w:rPr>
          <w:rFonts w:ascii="Times New Roman" w:hAnsi="Times New Roman" w:cs="Times New Roman"/>
          <w:sz w:val="24"/>
          <w:szCs w:val="24"/>
        </w:rPr>
        <w:t>.</w:t>
      </w:r>
      <w:r w:rsidR="00E839C4" w:rsidRPr="00340ECB">
        <w:rPr>
          <w:rFonts w:ascii="Times New Roman" w:hAnsi="Times New Roman" w:cs="Times New Roman"/>
          <w:sz w:val="24"/>
          <w:szCs w:val="24"/>
        </w:rPr>
        <w:t xml:space="preserve"> </w:t>
      </w:r>
      <w:r w:rsidR="00997634">
        <w:rPr>
          <w:rFonts w:ascii="Times New Roman" w:hAnsi="Times New Roman" w:cs="Times New Roman"/>
          <w:sz w:val="24"/>
          <w:szCs w:val="24"/>
        </w:rPr>
        <w:t>A exposição da História global neste trabalho</w:t>
      </w:r>
      <w:r w:rsidR="005F1E99">
        <w:rPr>
          <w:rFonts w:ascii="Times New Roman" w:hAnsi="Times New Roman" w:cs="Times New Roman"/>
          <w:sz w:val="24"/>
          <w:szCs w:val="24"/>
        </w:rPr>
        <w:t xml:space="preserve"> não quer</w:t>
      </w:r>
      <w:r w:rsidR="00E839C4" w:rsidRPr="00340ECB">
        <w:rPr>
          <w:rFonts w:ascii="Times New Roman" w:hAnsi="Times New Roman" w:cs="Times New Roman"/>
          <w:sz w:val="24"/>
          <w:szCs w:val="24"/>
        </w:rPr>
        <w:t xml:space="preserve"> esgotar e definir</w:t>
      </w:r>
      <w:r w:rsidR="005F1E99">
        <w:rPr>
          <w:rFonts w:ascii="Times New Roman" w:hAnsi="Times New Roman" w:cs="Times New Roman"/>
          <w:sz w:val="24"/>
          <w:szCs w:val="24"/>
        </w:rPr>
        <w:t xml:space="preserve">, mas </w:t>
      </w:r>
      <w:r w:rsidR="00E839C4" w:rsidRPr="00340ECB">
        <w:rPr>
          <w:rFonts w:ascii="Times New Roman" w:hAnsi="Times New Roman" w:cs="Times New Roman"/>
          <w:sz w:val="24"/>
          <w:szCs w:val="24"/>
        </w:rPr>
        <w:t xml:space="preserve">alongar as </w:t>
      </w:r>
      <w:r w:rsidR="005F1E99">
        <w:rPr>
          <w:rFonts w:ascii="Times New Roman" w:hAnsi="Times New Roman" w:cs="Times New Roman"/>
          <w:sz w:val="24"/>
          <w:szCs w:val="24"/>
        </w:rPr>
        <w:t xml:space="preserve">possibilidades </w:t>
      </w:r>
      <w:r w:rsidR="00E839C4" w:rsidRPr="00340ECB">
        <w:rPr>
          <w:rFonts w:ascii="Times New Roman" w:hAnsi="Times New Roman" w:cs="Times New Roman"/>
          <w:sz w:val="24"/>
          <w:szCs w:val="24"/>
        </w:rPr>
        <w:t xml:space="preserve">de </w:t>
      </w:r>
      <w:r w:rsidR="005F1E99">
        <w:rPr>
          <w:rFonts w:ascii="Times New Roman" w:hAnsi="Times New Roman" w:cs="Times New Roman"/>
          <w:sz w:val="24"/>
          <w:szCs w:val="24"/>
        </w:rPr>
        <w:t>escrita</w:t>
      </w:r>
      <w:r w:rsidR="00E839C4" w:rsidRPr="00340ECB">
        <w:rPr>
          <w:rFonts w:ascii="Times New Roman" w:hAnsi="Times New Roman" w:cs="Times New Roman"/>
          <w:sz w:val="24"/>
          <w:szCs w:val="24"/>
        </w:rPr>
        <w:t xml:space="preserve"> da História</w:t>
      </w:r>
      <w:r w:rsidR="00F4103E" w:rsidRPr="00340ECB">
        <w:rPr>
          <w:rStyle w:val="Refdenotaderodap"/>
          <w:rFonts w:ascii="Times New Roman" w:hAnsi="Times New Roman" w:cs="Times New Roman"/>
          <w:sz w:val="24"/>
          <w:szCs w:val="24"/>
        </w:rPr>
        <w:footnoteReference w:id="34"/>
      </w:r>
      <w:r w:rsidR="00E839C4" w:rsidRPr="00340ECB">
        <w:rPr>
          <w:rFonts w:ascii="Times New Roman" w:hAnsi="Times New Roman" w:cs="Times New Roman"/>
          <w:sz w:val="24"/>
          <w:szCs w:val="24"/>
        </w:rPr>
        <w:t xml:space="preserve">. Como História global, </w:t>
      </w:r>
      <w:r w:rsidR="002763C4" w:rsidRPr="00340ECB">
        <w:rPr>
          <w:rFonts w:ascii="Times New Roman" w:hAnsi="Times New Roman" w:cs="Times New Roman"/>
          <w:sz w:val="24"/>
          <w:szCs w:val="24"/>
        </w:rPr>
        <w:t xml:space="preserve">porém, </w:t>
      </w:r>
      <w:r w:rsidR="00E839C4" w:rsidRPr="00340ECB">
        <w:rPr>
          <w:rFonts w:ascii="Times New Roman" w:hAnsi="Times New Roman" w:cs="Times New Roman"/>
          <w:sz w:val="24"/>
          <w:szCs w:val="24"/>
        </w:rPr>
        <w:t xml:space="preserve">cabe ressaltar </w:t>
      </w:r>
      <w:r w:rsidR="002763C4" w:rsidRPr="00340ECB">
        <w:rPr>
          <w:rFonts w:ascii="Times New Roman" w:hAnsi="Times New Roman" w:cs="Times New Roman"/>
          <w:sz w:val="24"/>
          <w:szCs w:val="24"/>
        </w:rPr>
        <w:t>a diferença</w:t>
      </w:r>
      <w:r w:rsidR="00997634">
        <w:rPr>
          <w:rFonts w:ascii="Times New Roman" w:hAnsi="Times New Roman" w:cs="Times New Roman"/>
          <w:sz w:val="24"/>
          <w:szCs w:val="24"/>
        </w:rPr>
        <w:t xml:space="preserve"> </w:t>
      </w:r>
      <w:r w:rsidR="002763C4" w:rsidRPr="00340ECB">
        <w:rPr>
          <w:rFonts w:ascii="Times New Roman" w:hAnsi="Times New Roman" w:cs="Times New Roman"/>
          <w:sz w:val="24"/>
          <w:szCs w:val="24"/>
        </w:rPr>
        <w:t xml:space="preserve">entre História Universal e História Global a partir de </w:t>
      </w:r>
      <w:r w:rsidR="00562892">
        <w:rPr>
          <w:rFonts w:ascii="Times New Roman" w:hAnsi="Times New Roman" w:cs="Times New Roman"/>
          <w:sz w:val="24"/>
          <w:szCs w:val="24"/>
        </w:rPr>
        <w:t xml:space="preserve">Hugo </w:t>
      </w:r>
      <w:proofErr w:type="spellStart"/>
      <w:r w:rsidR="00562892">
        <w:rPr>
          <w:rFonts w:ascii="Times New Roman" w:hAnsi="Times New Roman" w:cs="Times New Roman"/>
          <w:sz w:val="24"/>
          <w:szCs w:val="24"/>
        </w:rPr>
        <w:t>Fazio</w:t>
      </w:r>
      <w:proofErr w:type="spellEnd"/>
      <w:r w:rsidR="0056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892">
        <w:rPr>
          <w:rFonts w:ascii="Times New Roman" w:hAnsi="Times New Roman" w:cs="Times New Roman"/>
          <w:sz w:val="24"/>
          <w:szCs w:val="24"/>
        </w:rPr>
        <w:t>Vengoa</w:t>
      </w:r>
      <w:proofErr w:type="spellEnd"/>
      <w:r w:rsidR="00562892">
        <w:rPr>
          <w:rFonts w:ascii="Times New Roman" w:hAnsi="Times New Roman" w:cs="Times New Roman"/>
          <w:sz w:val="24"/>
          <w:szCs w:val="24"/>
        </w:rPr>
        <w:t xml:space="preserve">, </w:t>
      </w:r>
      <w:r w:rsidR="00404975" w:rsidRPr="00340ECB">
        <w:rPr>
          <w:rFonts w:ascii="Times New Roman" w:hAnsi="Times New Roman" w:cs="Times New Roman"/>
          <w:sz w:val="24"/>
          <w:szCs w:val="24"/>
        </w:rPr>
        <w:t xml:space="preserve">a qual </w:t>
      </w:r>
      <w:r w:rsidR="00385BB5">
        <w:rPr>
          <w:rFonts w:ascii="Times New Roman" w:hAnsi="Times New Roman" w:cs="Times New Roman"/>
          <w:sz w:val="24"/>
          <w:szCs w:val="24"/>
        </w:rPr>
        <w:t>“</w:t>
      </w:r>
      <w:r w:rsidR="00385BB5" w:rsidRPr="007A6659">
        <w:rPr>
          <w:rFonts w:ascii="Times New Roman" w:hAnsi="Times New Roman" w:cs="Times New Roman"/>
          <w:sz w:val="24"/>
          <w:szCs w:val="24"/>
        </w:rPr>
        <w:t>La</w:t>
      </w:r>
      <w:r w:rsidR="0038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BB5" w:rsidRPr="007A6659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="00385BB5" w:rsidRPr="007A6659">
        <w:rPr>
          <w:rFonts w:ascii="Times New Roman" w:hAnsi="Times New Roman" w:cs="Times New Roman"/>
          <w:sz w:val="24"/>
          <w:szCs w:val="24"/>
        </w:rPr>
        <w:t xml:space="preserve"> global es </w:t>
      </w:r>
      <w:proofErr w:type="spellStart"/>
      <w:r w:rsidR="00385BB5" w:rsidRPr="007A6659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385BB5" w:rsidRPr="007A6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BB5" w:rsidRPr="007A6659">
        <w:rPr>
          <w:rFonts w:ascii="Times New Roman" w:hAnsi="Times New Roman" w:cs="Times New Roman"/>
          <w:sz w:val="24"/>
          <w:szCs w:val="24"/>
        </w:rPr>
        <w:t>reconocimiento</w:t>
      </w:r>
      <w:proofErr w:type="spellEnd"/>
      <w:r w:rsidR="00385BB5" w:rsidRPr="007A6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BB5" w:rsidRPr="007A6659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385BB5" w:rsidRPr="007A6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BB5" w:rsidRPr="007A6659">
        <w:rPr>
          <w:rFonts w:ascii="Times New Roman" w:hAnsi="Times New Roman" w:cs="Times New Roman"/>
          <w:sz w:val="24"/>
          <w:szCs w:val="24"/>
        </w:rPr>
        <w:t>inicio</w:t>
      </w:r>
      <w:proofErr w:type="spellEnd"/>
      <w:r w:rsidR="00385BB5" w:rsidRPr="007A66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85BB5" w:rsidRPr="007A6659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385BB5" w:rsidRPr="007A6659">
        <w:rPr>
          <w:rFonts w:ascii="Times New Roman" w:hAnsi="Times New Roman" w:cs="Times New Roman"/>
          <w:sz w:val="24"/>
          <w:szCs w:val="24"/>
        </w:rPr>
        <w:t xml:space="preserve"> mundo </w:t>
      </w:r>
      <w:proofErr w:type="spellStart"/>
      <w:r w:rsidR="00385BB5" w:rsidRPr="007A665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385BB5" w:rsidRPr="007A6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BB5" w:rsidRPr="007A6659">
        <w:rPr>
          <w:rFonts w:ascii="Times New Roman" w:hAnsi="Times New Roman" w:cs="Times New Roman"/>
          <w:sz w:val="24"/>
          <w:szCs w:val="24"/>
        </w:rPr>
        <w:t>común</w:t>
      </w:r>
      <w:proofErr w:type="spellEnd"/>
      <w:r w:rsidR="00385BB5" w:rsidRPr="007A6659">
        <w:rPr>
          <w:rFonts w:ascii="Times New Roman" w:hAnsi="Times New Roman" w:cs="Times New Roman"/>
          <w:sz w:val="24"/>
          <w:szCs w:val="24"/>
        </w:rPr>
        <w:t xml:space="preserve"> y no de </w:t>
      </w:r>
      <w:proofErr w:type="spellStart"/>
      <w:r w:rsidR="00385BB5" w:rsidRPr="007A6659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385BB5" w:rsidRPr="007A6659">
        <w:rPr>
          <w:rFonts w:ascii="Times New Roman" w:hAnsi="Times New Roman" w:cs="Times New Roman"/>
          <w:sz w:val="24"/>
          <w:szCs w:val="24"/>
        </w:rPr>
        <w:t xml:space="preserve"> hipotético</w:t>
      </w:r>
      <w:r w:rsidR="00385BB5">
        <w:rPr>
          <w:rFonts w:ascii="Times New Roman" w:hAnsi="Times New Roman" w:cs="Times New Roman"/>
          <w:sz w:val="24"/>
          <w:szCs w:val="24"/>
        </w:rPr>
        <w:t xml:space="preserve"> </w:t>
      </w:r>
      <w:r w:rsidR="00385BB5" w:rsidRPr="007A6659">
        <w:rPr>
          <w:rFonts w:ascii="Times New Roman" w:hAnsi="Times New Roman" w:cs="Times New Roman"/>
          <w:sz w:val="24"/>
          <w:szCs w:val="24"/>
        </w:rPr>
        <w:t xml:space="preserve">mundo </w:t>
      </w:r>
      <w:proofErr w:type="spellStart"/>
      <w:r w:rsidR="00385BB5" w:rsidRPr="007A6659">
        <w:rPr>
          <w:rFonts w:ascii="Times New Roman" w:hAnsi="Times New Roman" w:cs="Times New Roman"/>
          <w:sz w:val="24"/>
          <w:szCs w:val="24"/>
        </w:rPr>
        <w:t>común</w:t>
      </w:r>
      <w:proofErr w:type="spellEnd"/>
      <w:r w:rsidR="00D1760B" w:rsidRPr="009C4ECE">
        <w:rPr>
          <w:rFonts w:ascii="Times New Roman" w:hAnsi="Times New Roman" w:cs="Times New Roman"/>
          <w:b/>
          <w:sz w:val="24"/>
          <w:szCs w:val="24"/>
        </w:rPr>
        <w:t>”</w:t>
      </w:r>
      <w:r w:rsidR="00A20141" w:rsidRPr="009C4ECE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35"/>
      </w:r>
      <w:r w:rsidR="00997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634">
        <w:rPr>
          <w:rFonts w:ascii="Times New Roman" w:hAnsi="Times New Roman" w:cs="Times New Roman"/>
          <w:sz w:val="24"/>
          <w:szCs w:val="24"/>
        </w:rPr>
        <w:t xml:space="preserve">Isso possibilita identificar processos de integrações entre indivíduos históricos e sistemas econômicos, jurídicos de longa duração, também integrar espaços com as dinâmicas do capitalismo, por exemplo, </w:t>
      </w:r>
      <w:r w:rsidR="00832C36">
        <w:rPr>
          <w:rFonts w:ascii="Times New Roman" w:hAnsi="Times New Roman" w:cs="Times New Roman"/>
          <w:sz w:val="24"/>
          <w:szCs w:val="24"/>
        </w:rPr>
        <w:t>e, em diferentes escalas de observação</w:t>
      </w:r>
      <w:r w:rsidR="00CA7AFF" w:rsidRPr="00340ECB">
        <w:rPr>
          <w:rStyle w:val="Refdenotaderodap"/>
          <w:rFonts w:ascii="Times New Roman" w:hAnsi="Times New Roman" w:cs="Times New Roman"/>
          <w:sz w:val="24"/>
          <w:szCs w:val="24"/>
        </w:rPr>
        <w:footnoteReference w:id="36"/>
      </w:r>
      <w:r w:rsidR="00CA7AFF" w:rsidRPr="00340E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59B5" w:rsidRDefault="00CA7AFF" w:rsidP="009F59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tab/>
      </w:r>
      <w:r w:rsidRPr="00B75489">
        <w:rPr>
          <w:rFonts w:ascii="Times New Roman" w:hAnsi="Times New Roman" w:cs="Times New Roman"/>
          <w:sz w:val="24"/>
          <w:szCs w:val="24"/>
        </w:rPr>
        <w:t xml:space="preserve">Assim, para colocar essa abordagem em debate é importante elucidar que não se trata de </w:t>
      </w:r>
      <w:r w:rsidR="00B75489" w:rsidRPr="00B75489">
        <w:rPr>
          <w:rFonts w:ascii="Times New Roman" w:hAnsi="Times New Roman" w:cs="Times New Roman"/>
          <w:sz w:val="24"/>
          <w:szCs w:val="24"/>
        </w:rPr>
        <w:t xml:space="preserve">excluir outras tendências historiográficas, haja vista, o que Serge </w:t>
      </w:r>
      <w:proofErr w:type="spellStart"/>
      <w:r w:rsidR="00B75489" w:rsidRPr="00B75489">
        <w:rPr>
          <w:rFonts w:ascii="Times New Roman" w:hAnsi="Times New Roman" w:cs="Times New Roman"/>
          <w:sz w:val="24"/>
          <w:szCs w:val="24"/>
        </w:rPr>
        <w:t>Gruzinski</w:t>
      </w:r>
      <w:proofErr w:type="spellEnd"/>
      <w:r w:rsidR="00B75489" w:rsidRPr="00B75489">
        <w:rPr>
          <w:rFonts w:ascii="Times New Roman" w:hAnsi="Times New Roman" w:cs="Times New Roman"/>
          <w:sz w:val="24"/>
          <w:szCs w:val="24"/>
        </w:rPr>
        <w:t xml:space="preserve"> diz é que “</w:t>
      </w:r>
      <w:r w:rsidR="00B75489" w:rsidRPr="00B754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muitas foram as críticas formuladas em relação à natureza totalizante das chamadas “grandes narrativas”, tipicamente </w:t>
      </w:r>
      <w:r w:rsidR="007E5986" w:rsidRPr="00B75489">
        <w:rPr>
          <w:rFonts w:ascii="Times New Roman" w:hAnsi="Times New Roman" w:cs="Times New Roman"/>
          <w:sz w:val="24"/>
          <w:szCs w:val="24"/>
          <w:shd w:val="clear" w:color="auto" w:fill="FFFFFF"/>
        </w:rPr>
        <w:t>caracterizadas</w:t>
      </w:r>
      <w:r w:rsidR="00B75489" w:rsidRPr="00B754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uma qualquer forma de verdade transcendente ou universal</w:t>
      </w:r>
      <w:r w:rsidR="00B75489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D1760B">
        <w:rPr>
          <w:rStyle w:val="Refdenotaderodap"/>
          <w:rFonts w:ascii="Times New Roman" w:hAnsi="Times New Roman" w:cs="Times New Roman"/>
          <w:sz w:val="24"/>
          <w:szCs w:val="24"/>
          <w:shd w:val="clear" w:color="auto" w:fill="FFFFFF"/>
        </w:rPr>
        <w:footnoteReference w:id="37"/>
      </w:r>
      <w:r w:rsidR="00B754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F1E99">
        <w:rPr>
          <w:rFonts w:ascii="Times New Roman" w:hAnsi="Times New Roman" w:cs="Times New Roman"/>
          <w:sz w:val="24"/>
          <w:szCs w:val="24"/>
          <w:shd w:val="clear" w:color="auto" w:fill="FFFFFF"/>
        </w:rPr>
        <w:t>Em outras palavras,</w:t>
      </w:r>
      <w:r w:rsidR="00B754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o retirar </w:t>
      </w:r>
      <w:r w:rsidR="00F4103E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B754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essas grandes narrativas e focalizar </w:t>
      </w:r>
      <w:r w:rsidR="00741CA9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B754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abordagens em </w:t>
      </w:r>
      <w:r w:rsidR="00F410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determinados locais, </w:t>
      </w:r>
      <w:r w:rsidR="006B7A7D">
        <w:rPr>
          <w:rFonts w:ascii="Times New Roman" w:hAnsi="Times New Roman" w:cs="Times New Roman"/>
          <w:sz w:val="24"/>
          <w:szCs w:val="24"/>
          <w:shd w:val="clear" w:color="auto" w:fill="FFFFFF"/>
        </w:rPr>
        <w:t>pode-se gerar estudos historiográficos</w:t>
      </w:r>
      <w:r w:rsidR="005F1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isolados, que ao máximo compa</w:t>
      </w:r>
      <w:r w:rsidR="006B7A7D">
        <w:rPr>
          <w:rFonts w:ascii="Times New Roman" w:hAnsi="Times New Roman" w:cs="Times New Roman"/>
          <w:sz w:val="24"/>
          <w:szCs w:val="24"/>
          <w:shd w:val="clear" w:color="auto" w:fill="FFFFFF"/>
        </w:rPr>
        <w:t>ram nas esferas nacionais</w:t>
      </w:r>
      <w:r w:rsidR="00340ECB">
        <w:rPr>
          <w:rStyle w:val="Refdenotaderodap"/>
          <w:rFonts w:ascii="Times New Roman" w:hAnsi="Times New Roman" w:cs="Times New Roman"/>
          <w:sz w:val="24"/>
          <w:szCs w:val="24"/>
          <w:shd w:val="clear" w:color="auto" w:fill="FFFFFF"/>
        </w:rPr>
        <w:footnoteReference w:id="38"/>
      </w:r>
      <w:r w:rsidR="006B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E </w:t>
      </w:r>
      <w:r w:rsidR="005F1E99">
        <w:rPr>
          <w:rFonts w:ascii="Times New Roman" w:hAnsi="Times New Roman" w:cs="Times New Roman"/>
          <w:sz w:val="24"/>
          <w:szCs w:val="24"/>
          <w:shd w:val="clear" w:color="auto" w:fill="FFFFFF"/>
        </w:rPr>
        <w:t>ao contrário</w:t>
      </w:r>
      <w:r w:rsidR="006B7A7D">
        <w:rPr>
          <w:rFonts w:ascii="Times New Roman" w:hAnsi="Times New Roman" w:cs="Times New Roman"/>
          <w:sz w:val="24"/>
          <w:szCs w:val="24"/>
          <w:shd w:val="clear" w:color="auto" w:fill="FFFFFF"/>
        </w:rPr>
        <w:t>, a História Global se esforça para romper as fronteiras nacionais e consequentemente</w:t>
      </w:r>
      <w:r w:rsidR="00C929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critica</w:t>
      </w:r>
      <w:r w:rsidR="00735F6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6B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eurocentrismo</w:t>
      </w:r>
      <w:r w:rsidR="008768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</w:t>
      </w:r>
      <w:r w:rsidR="00C92990">
        <w:rPr>
          <w:rFonts w:ascii="Times New Roman" w:hAnsi="Times New Roman" w:cs="Times New Roman"/>
          <w:sz w:val="24"/>
          <w:szCs w:val="24"/>
          <w:shd w:val="clear" w:color="auto" w:fill="FFFFFF"/>
        </w:rPr>
        <w:t>se carrega</w:t>
      </w:r>
      <w:r w:rsidR="008768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</w:t>
      </w:r>
      <w:r w:rsidR="00452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esde </w:t>
      </w:r>
      <w:r w:rsidR="0087680C">
        <w:rPr>
          <w:rFonts w:ascii="Times New Roman" w:hAnsi="Times New Roman" w:cs="Times New Roman"/>
          <w:sz w:val="24"/>
          <w:szCs w:val="24"/>
          <w:shd w:val="clear" w:color="auto" w:fill="FFFFFF"/>
        </w:rPr>
        <w:t>o século XIX</w:t>
      </w:r>
      <w:r w:rsidR="0087680C">
        <w:rPr>
          <w:rStyle w:val="Refdenotaderodap"/>
          <w:rFonts w:ascii="Times New Roman" w:hAnsi="Times New Roman" w:cs="Times New Roman"/>
          <w:sz w:val="24"/>
          <w:szCs w:val="24"/>
          <w:shd w:val="clear" w:color="auto" w:fill="FFFFFF"/>
        </w:rPr>
        <w:footnoteReference w:id="39"/>
      </w:r>
      <w:r w:rsidR="00F4103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8442F" w:rsidRDefault="00735F66" w:rsidP="009F59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Assim,</w:t>
      </w:r>
      <w:r w:rsidR="00832C36">
        <w:rPr>
          <w:rFonts w:ascii="Times New Roman" w:hAnsi="Times New Roman" w:cs="Times New Roman"/>
          <w:sz w:val="24"/>
          <w:szCs w:val="24"/>
        </w:rPr>
        <w:t xml:space="preserve"> recentemente</w:t>
      </w:r>
      <w:r w:rsidR="00B03E77">
        <w:rPr>
          <w:rFonts w:ascii="Times New Roman" w:hAnsi="Times New Roman" w:cs="Times New Roman"/>
          <w:sz w:val="24"/>
          <w:szCs w:val="24"/>
        </w:rPr>
        <w:t xml:space="preserve">, o </w:t>
      </w:r>
      <w:r w:rsidR="009C4ECE">
        <w:rPr>
          <w:rFonts w:ascii="Times New Roman" w:hAnsi="Times New Roman" w:cs="Times New Roman"/>
          <w:sz w:val="24"/>
          <w:szCs w:val="24"/>
        </w:rPr>
        <w:t>historiador</w:t>
      </w:r>
      <w:r w:rsidR="00B03E77">
        <w:rPr>
          <w:rFonts w:ascii="Times New Roman" w:hAnsi="Times New Roman" w:cs="Times New Roman"/>
          <w:sz w:val="24"/>
          <w:szCs w:val="24"/>
        </w:rPr>
        <w:t xml:space="preserve"> Henrique Espada Lima, trabalhou com </w:t>
      </w:r>
      <w:r w:rsidR="00BA6A0E">
        <w:rPr>
          <w:rFonts w:ascii="Times New Roman" w:hAnsi="Times New Roman" w:cs="Times New Roman"/>
          <w:sz w:val="24"/>
          <w:szCs w:val="24"/>
        </w:rPr>
        <w:t xml:space="preserve">duas perspectivas históricas: a da </w:t>
      </w:r>
      <w:proofErr w:type="spellStart"/>
      <w:r w:rsidR="00BA6A0E">
        <w:rPr>
          <w:rFonts w:ascii="Times New Roman" w:hAnsi="Times New Roman" w:cs="Times New Roman"/>
          <w:sz w:val="24"/>
          <w:szCs w:val="24"/>
        </w:rPr>
        <w:t>micro-h</w:t>
      </w:r>
      <w:r w:rsidR="00B03E77">
        <w:rPr>
          <w:rFonts w:ascii="Times New Roman" w:hAnsi="Times New Roman" w:cs="Times New Roman"/>
          <w:sz w:val="24"/>
          <w:szCs w:val="24"/>
        </w:rPr>
        <w:t>istória</w:t>
      </w:r>
      <w:proofErr w:type="spellEnd"/>
      <w:r w:rsidR="00B03E77">
        <w:rPr>
          <w:rFonts w:ascii="Times New Roman" w:hAnsi="Times New Roman" w:cs="Times New Roman"/>
          <w:sz w:val="24"/>
          <w:szCs w:val="24"/>
        </w:rPr>
        <w:t xml:space="preserve"> e a História Global, para contar a vida de Augusto Mina</w:t>
      </w:r>
      <w:r w:rsidR="00B03E77">
        <w:rPr>
          <w:rStyle w:val="Refdenotaderodap"/>
          <w:rFonts w:ascii="Times New Roman" w:hAnsi="Times New Roman" w:cs="Times New Roman"/>
          <w:sz w:val="24"/>
          <w:szCs w:val="24"/>
        </w:rPr>
        <w:footnoteReference w:id="40"/>
      </w:r>
      <w:r w:rsidR="00B03E77">
        <w:rPr>
          <w:rFonts w:ascii="Times New Roman" w:hAnsi="Times New Roman" w:cs="Times New Roman"/>
          <w:sz w:val="24"/>
          <w:szCs w:val="24"/>
        </w:rPr>
        <w:t xml:space="preserve"> um escravo em Desterro. Antes de serem conceitos excludentes</w:t>
      </w:r>
      <w:r w:rsidR="0068442F">
        <w:rPr>
          <w:rFonts w:ascii="Times New Roman" w:hAnsi="Times New Roman" w:cs="Times New Roman"/>
          <w:sz w:val="24"/>
          <w:szCs w:val="24"/>
        </w:rPr>
        <w:t>, viu-se ser possível adentrar na vida do sujeito e do sistema que o insere:</w:t>
      </w:r>
    </w:p>
    <w:p w:rsidR="0068442F" w:rsidRPr="003B67E8" w:rsidRDefault="0068442F" w:rsidP="0068442F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211D1E"/>
          <w:sz w:val="20"/>
          <w:szCs w:val="20"/>
        </w:rPr>
      </w:pPr>
      <w:r w:rsidRPr="003B67E8">
        <w:rPr>
          <w:rFonts w:ascii="Times New Roman" w:hAnsi="Times New Roman" w:cs="Times New Roman"/>
          <w:color w:val="211D1E"/>
          <w:sz w:val="20"/>
          <w:szCs w:val="20"/>
        </w:rPr>
        <w:t>Podemos começar com a longa história do trabalho escravo: Augusto foi transportado para a costa brasileira por rotas tradicionais de intercâmbio de bens e mercadorias que a conectava às distantes margens da África, Europa e além. (...) Ele foi ilegal</w:t>
      </w:r>
      <w:r w:rsidRPr="003B67E8">
        <w:rPr>
          <w:rFonts w:ascii="Times New Roman" w:hAnsi="Times New Roman" w:cs="Times New Roman"/>
          <w:color w:val="211D1E"/>
          <w:sz w:val="20"/>
          <w:szCs w:val="20"/>
        </w:rPr>
        <w:softHyphen/>
        <w:t>mente transportado para o Brasil, onde tratados internacionais e a lei local haviam tornado o comércio negreiro ilegal desde 1831. Capturado em 1850 em uma daquelas raras ocasiões em que aquela lei foi realmente colocada em prática, como resposta parcial à pressão britâ</w:t>
      </w:r>
      <w:r w:rsidRPr="003B67E8">
        <w:rPr>
          <w:rFonts w:ascii="Times New Roman" w:hAnsi="Times New Roman" w:cs="Times New Roman"/>
          <w:color w:val="211D1E"/>
          <w:sz w:val="20"/>
          <w:szCs w:val="20"/>
        </w:rPr>
        <w:softHyphen/>
        <w:t>nica, Augusto foi colocado em uma nova categoria jurídica que foi criada pelas mesmas leis internacionais responsáveis pela abolição do tráfico no longo prazo (...) Augusto estava envolvido na infraes</w:t>
      </w:r>
      <w:r w:rsidRPr="003B67E8">
        <w:rPr>
          <w:rFonts w:ascii="Times New Roman" w:hAnsi="Times New Roman" w:cs="Times New Roman"/>
          <w:color w:val="211D1E"/>
          <w:sz w:val="20"/>
          <w:szCs w:val="20"/>
        </w:rPr>
        <w:softHyphen/>
        <w:t>trutura das conexões mercantis entre a costa brasileira e o resto do mundo (...) Se Augusto estava consciente da natureza das suas relações com os outros, tanto as solida</w:t>
      </w:r>
      <w:r w:rsidRPr="003B67E8">
        <w:rPr>
          <w:rFonts w:ascii="Times New Roman" w:hAnsi="Times New Roman" w:cs="Times New Roman"/>
          <w:color w:val="211D1E"/>
          <w:sz w:val="20"/>
          <w:szCs w:val="20"/>
        </w:rPr>
        <w:softHyphen/>
        <w:t>riedades quanto as hierarquias, então ele também entendeu as possibilidades de mobilidade so</w:t>
      </w:r>
      <w:r w:rsidRPr="003B67E8">
        <w:rPr>
          <w:rFonts w:ascii="Times New Roman" w:hAnsi="Times New Roman" w:cs="Times New Roman"/>
          <w:color w:val="211D1E"/>
          <w:sz w:val="20"/>
          <w:szCs w:val="20"/>
        </w:rPr>
        <w:softHyphen/>
        <w:t xml:space="preserve">cial e reconhecimento abertas a homens como ele. A despeito da sua reputação, provavelmente acurada, de ser muito cioso do seu dinheiro e pouco afeito a gastos, ele certamente prestava uma atenção considerável na sua </w:t>
      </w:r>
      <w:proofErr w:type="spellStart"/>
      <w:r w:rsidRPr="003B67E8">
        <w:rPr>
          <w:rFonts w:ascii="Times New Roman" w:hAnsi="Times New Roman" w:cs="Times New Roman"/>
          <w:color w:val="211D1E"/>
          <w:sz w:val="20"/>
          <w:szCs w:val="20"/>
        </w:rPr>
        <w:t>autoapresentação</w:t>
      </w:r>
      <w:proofErr w:type="spellEnd"/>
      <w:r w:rsidRPr="003B67E8">
        <w:rPr>
          <w:rFonts w:ascii="Times New Roman" w:hAnsi="Times New Roman" w:cs="Times New Roman"/>
          <w:color w:val="211D1E"/>
          <w:sz w:val="20"/>
          <w:szCs w:val="20"/>
        </w:rPr>
        <w:t>, e em seus raros momentos de lazer ou de apresentação pública fora do trabalho, podemos facilmente imaginá-lo vestindo seu costume preto, com sapatos, gravata de cetim e outros itens finos encontrados entre os pertences ava</w:t>
      </w:r>
      <w:r w:rsidRPr="003B67E8">
        <w:rPr>
          <w:rFonts w:ascii="Times New Roman" w:hAnsi="Times New Roman" w:cs="Times New Roman"/>
          <w:color w:val="211D1E"/>
          <w:sz w:val="20"/>
          <w:szCs w:val="20"/>
        </w:rPr>
        <w:softHyphen/>
        <w:t>liados em seu inventário.</w:t>
      </w:r>
      <w:r w:rsidRPr="003B67E8">
        <w:rPr>
          <w:rStyle w:val="Refdenotaderodap"/>
          <w:rFonts w:ascii="Times New Roman" w:hAnsi="Times New Roman" w:cs="Times New Roman"/>
          <w:color w:val="211D1E"/>
          <w:sz w:val="20"/>
          <w:szCs w:val="20"/>
        </w:rPr>
        <w:footnoteReference w:id="41"/>
      </w:r>
    </w:p>
    <w:p w:rsidR="0068442F" w:rsidRPr="0068442F" w:rsidRDefault="0068442F" w:rsidP="0068442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7E5A65" w:rsidRDefault="00BA6A0E" w:rsidP="003E49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isso, o</w:t>
      </w:r>
      <w:r w:rsidR="00DA23B8">
        <w:rPr>
          <w:rFonts w:ascii="Times New Roman" w:hAnsi="Times New Roman" w:cs="Times New Roman"/>
          <w:sz w:val="24"/>
          <w:szCs w:val="24"/>
        </w:rPr>
        <w:t xml:space="preserve"> autor consegue trabalhar com a “agência” de Mina no seu espaço de relações, explicita</w:t>
      </w:r>
      <w:r w:rsidR="00A33FE2">
        <w:rPr>
          <w:rFonts w:ascii="Times New Roman" w:hAnsi="Times New Roman" w:cs="Times New Roman"/>
          <w:sz w:val="24"/>
          <w:szCs w:val="24"/>
        </w:rPr>
        <w:t>-se</w:t>
      </w:r>
      <w:r w:rsidR="00DA23B8">
        <w:rPr>
          <w:rFonts w:ascii="Times New Roman" w:hAnsi="Times New Roman" w:cs="Times New Roman"/>
          <w:sz w:val="24"/>
          <w:szCs w:val="24"/>
        </w:rPr>
        <w:t xml:space="preserve"> sua vida material e social, seu espaço de trabalho</w:t>
      </w:r>
      <w:r>
        <w:rPr>
          <w:rFonts w:ascii="Times New Roman" w:hAnsi="Times New Roman" w:cs="Times New Roman"/>
          <w:sz w:val="24"/>
          <w:szCs w:val="24"/>
        </w:rPr>
        <w:t>, o seu inv</w:t>
      </w:r>
      <w:r w:rsidR="004B31FF">
        <w:rPr>
          <w:rFonts w:ascii="Times New Roman" w:hAnsi="Times New Roman" w:cs="Times New Roman"/>
          <w:sz w:val="24"/>
          <w:szCs w:val="24"/>
        </w:rPr>
        <w:t>entário</w:t>
      </w:r>
      <w:r w:rsidR="00DA23B8">
        <w:rPr>
          <w:rFonts w:ascii="Times New Roman" w:hAnsi="Times New Roman" w:cs="Times New Roman"/>
          <w:sz w:val="24"/>
          <w:szCs w:val="24"/>
        </w:rPr>
        <w:t xml:space="preserve"> etc. na escala da </w:t>
      </w:r>
      <w:proofErr w:type="spellStart"/>
      <w:r w:rsidR="00DA23B8">
        <w:rPr>
          <w:rFonts w:ascii="Times New Roman" w:hAnsi="Times New Roman" w:cs="Times New Roman"/>
          <w:sz w:val="24"/>
          <w:szCs w:val="24"/>
        </w:rPr>
        <w:t>micro-história</w:t>
      </w:r>
      <w:proofErr w:type="spellEnd"/>
      <w:r w:rsidR="00DA23B8">
        <w:rPr>
          <w:rFonts w:ascii="Times New Roman" w:hAnsi="Times New Roman" w:cs="Times New Roman"/>
          <w:sz w:val="24"/>
          <w:szCs w:val="24"/>
        </w:rPr>
        <w:t xml:space="preserve">. </w:t>
      </w:r>
      <w:r w:rsidR="005B4149">
        <w:rPr>
          <w:rFonts w:ascii="Times New Roman" w:hAnsi="Times New Roman" w:cs="Times New Roman"/>
          <w:sz w:val="24"/>
          <w:szCs w:val="24"/>
        </w:rPr>
        <w:t>E, além disso</w:t>
      </w:r>
      <w:r w:rsidR="00DA23B8">
        <w:rPr>
          <w:rFonts w:ascii="Times New Roman" w:hAnsi="Times New Roman" w:cs="Times New Roman"/>
          <w:sz w:val="24"/>
          <w:szCs w:val="24"/>
        </w:rPr>
        <w:t>, soube administrar as estruturas do sistema da es</w:t>
      </w:r>
      <w:r w:rsidR="005B4149">
        <w:rPr>
          <w:rFonts w:ascii="Times New Roman" w:hAnsi="Times New Roman" w:cs="Times New Roman"/>
          <w:sz w:val="24"/>
          <w:szCs w:val="24"/>
        </w:rPr>
        <w:t>cravidão, envol</w:t>
      </w:r>
      <w:r w:rsidR="00A33FE2">
        <w:rPr>
          <w:rFonts w:ascii="Times New Roman" w:hAnsi="Times New Roman" w:cs="Times New Roman"/>
          <w:sz w:val="24"/>
          <w:szCs w:val="24"/>
        </w:rPr>
        <w:t>vendo os limites e acessos de sua</w:t>
      </w:r>
      <w:r w:rsidR="005B4149">
        <w:rPr>
          <w:rFonts w:ascii="Times New Roman" w:hAnsi="Times New Roman" w:cs="Times New Roman"/>
          <w:sz w:val="24"/>
          <w:szCs w:val="24"/>
        </w:rPr>
        <w:t xml:space="preserve"> personagem</w:t>
      </w:r>
      <w:r>
        <w:rPr>
          <w:rFonts w:ascii="Times New Roman" w:hAnsi="Times New Roman" w:cs="Times New Roman"/>
          <w:sz w:val="24"/>
          <w:szCs w:val="24"/>
        </w:rPr>
        <w:t xml:space="preserve">, ou seja, num nível de integração da História de Augusto Mina com </w:t>
      </w:r>
      <w:r w:rsidR="00832C36">
        <w:rPr>
          <w:rFonts w:ascii="Times New Roman" w:hAnsi="Times New Roman" w:cs="Times New Roman"/>
          <w:sz w:val="24"/>
          <w:szCs w:val="24"/>
        </w:rPr>
        <w:t>o sistema estrutural da</w:t>
      </w:r>
      <w:r>
        <w:rPr>
          <w:rFonts w:ascii="Times New Roman" w:hAnsi="Times New Roman" w:cs="Times New Roman"/>
          <w:sz w:val="24"/>
          <w:szCs w:val="24"/>
        </w:rPr>
        <w:t xml:space="preserve"> escravidão, conseguiu-se sair do Baú de Mina até suas conexões </w:t>
      </w:r>
      <w:r w:rsidR="00832C36">
        <w:rPr>
          <w:rFonts w:ascii="Times New Roman" w:hAnsi="Times New Roman" w:cs="Times New Roman"/>
          <w:sz w:val="24"/>
          <w:szCs w:val="24"/>
        </w:rPr>
        <w:t>além-mar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1BA1" w:rsidRDefault="00BA6A0E" w:rsidP="00EB0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56F2">
        <w:rPr>
          <w:rFonts w:ascii="Times New Roman" w:hAnsi="Times New Roman" w:cs="Times New Roman"/>
          <w:sz w:val="24"/>
          <w:szCs w:val="24"/>
        </w:rPr>
        <w:t>Esse caminho</w:t>
      </w:r>
      <w:r w:rsidR="00A33FE2">
        <w:rPr>
          <w:rFonts w:ascii="Times New Roman" w:hAnsi="Times New Roman" w:cs="Times New Roman"/>
          <w:sz w:val="24"/>
          <w:szCs w:val="24"/>
        </w:rPr>
        <w:t xml:space="preserve"> </w:t>
      </w:r>
      <w:r w:rsidR="00477FC3">
        <w:rPr>
          <w:rFonts w:ascii="Times New Roman" w:hAnsi="Times New Roman" w:cs="Times New Roman"/>
          <w:sz w:val="24"/>
          <w:szCs w:val="24"/>
        </w:rPr>
        <w:t>que se</w:t>
      </w:r>
      <w:r w:rsidR="007C56F2">
        <w:rPr>
          <w:rFonts w:ascii="Times New Roman" w:hAnsi="Times New Roman" w:cs="Times New Roman"/>
          <w:sz w:val="24"/>
          <w:szCs w:val="24"/>
        </w:rPr>
        <w:t xml:space="preserve"> abre</w:t>
      </w:r>
      <w:r w:rsidR="00A75BB6">
        <w:rPr>
          <w:rFonts w:ascii="Times New Roman" w:hAnsi="Times New Roman" w:cs="Times New Roman"/>
          <w:sz w:val="24"/>
          <w:szCs w:val="24"/>
        </w:rPr>
        <w:t xml:space="preserve"> </w:t>
      </w:r>
      <w:r w:rsidR="00477FC3">
        <w:rPr>
          <w:rFonts w:ascii="Times New Roman" w:hAnsi="Times New Roman" w:cs="Times New Roman"/>
          <w:sz w:val="24"/>
          <w:szCs w:val="24"/>
        </w:rPr>
        <w:t xml:space="preserve">para </w:t>
      </w:r>
      <w:r w:rsidR="00A75BB6">
        <w:rPr>
          <w:rFonts w:ascii="Times New Roman" w:hAnsi="Times New Roman" w:cs="Times New Roman"/>
          <w:sz w:val="24"/>
          <w:szCs w:val="24"/>
        </w:rPr>
        <w:t>a História</w:t>
      </w:r>
      <w:r w:rsidR="007C56F2">
        <w:rPr>
          <w:rFonts w:ascii="Times New Roman" w:hAnsi="Times New Roman" w:cs="Times New Roman"/>
          <w:sz w:val="24"/>
          <w:szCs w:val="24"/>
        </w:rPr>
        <w:t xml:space="preserve"> com a abordagem da História Global,</w:t>
      </w:r>
      <w:r w:rsidR="00A75BB6">
        <w:rPr>
          <w:rFonts w:ascii="Times New Roman" w:hAnsi="Times New Roman" w:cs="Times New Roman"/>
          <w:sz w:val="24"/>
          <w:szCs w:val="24"/>
        </w:rPr>
        <w:t xml:space="preserve"> como </w:t>
      </w:r>
      <w:r w:rsidR="00477FC3">
        <w:rPr>
          <w:rFonts w:ascii="Times New Roman" w:hAnsi="Times New Roman" w:cs="Times New Roman"/>
          <w:sz w:val="24"/>
          <w:szCs w:val="24"/>
        </w:rPr>
        <w:t>processo</w:t>
      </w:r>
      <w:r w:rsidR="007C56F2">
        <w:rPr>
          <w:rFonts w:ascii="Times New Roman" w:hAnsi="Times New Roman" w:cs="Times New Roman"/>
          <w:sz w:val="24"/>
          <w:szCs w:val="24"/>
        </w:rPr>
        <w:t>,</w:t>
      </w:r>
      <w:r w:rsidR="00477FC3">
        <w:rPr>
          <w:rFonts w:ascii="Times New Roman" w:hAnsi="Times New Roman" w:cs="Times New Roman"/>
          <w:sz w:val="24"/>
          <w:szCs w:val="24"/>
        </w:rPr>
        <w:t xml:space="preserve"> está</w:t>
      </w:r>
      <w:r w:rsidR="00A75BB6">
        <w:rPr>
          <w:rFonts w:ascii="Times New Roman" w:hAnsi="Times New Roman" w:cs="Times New Roman"/>
          <w:sz w:val="24"/>
          <w:szCs w:val="24"/>
        </w:rPr>
        <w:t xml:space="preserve"> </w:t>
      </w:r>
      <w:r w:rsidR="007C56F2">
        <w:rPr>
          <w:rFonts w:ascii="Times New Roman" w:hAnsi="Times New Roman" w:cs="Times New Roman"/>
          <w:sz w:val="24"/>
          <w:szCs w:val="24"/>
        </w:rPr>
        <w:t>imbricado</w:t>
      </w:r>
      <w:r w:rsidR="00A75BB6">
        <w:rPr>
          <w:rFonts w:ascii="Times New Roman" w:hAnsi="Times New Roman" w:cs="Times New Roman"/>
          <w:sz w:val="24"/>
          <w:szCs w:val="24"/>
        </w:rPr>
        <w:t xml:space="preserve"> a complexas escalas de integrações cuja</w:t>
      </w:r>
      <w:r w:rsidR="005E3BD6">
        <w:rPr>
          <w:rFonts w:ascii="Times New Roman" w:hAnsi="Times New Roman" w:cs="Times New Roman"/>
          <w:sz w:val="24"/>
          <w:szCs w:val="24"/>
        </w:rPr>
        <w:t xml:space="preserve"> sua</w:t>
      </w:r>
      <w:r w:rsidR="00A75BB6">
        <w:rPr>
          <w:rFonts w:ascii="Times New Roman" w:hAnsi="Times New Roman" w:cs="Times New Roman"/>
          <w:sz w:val="24"/>
          <w:szCs w:val="24"/>
        </w:rPr>
        <w:t xml:space="preserve"> explicação deve considerar como horizonte a</w:t>
      </w:r>
      <w:r w:rsidR="007E42C8">
        <w:rPr>
          <w:rFonts w:ascii="Times New Roman" w:hAnsi="Times New Roman" w:cs="Times New Roman"/>
          <w:sz w:val="24"/>
          <w:szCs w:val="24"/>
        </w:rPr>
        <w:t xml:space="preserve"> História desse mundo conectado. E, portanto, pensar a História de SC, nesse caso mais especificamente a escravidão</w:t>
      </w:r>
      <w:r w:rsidR="00832C36">
        <w:rPr>
          <w:rFonts w:ascii="Times New Roman" w:hAnsi="Times New Roman" w:cs="Times New Roman"/>
          <w:sz w:val="24"/>
          <w:szCs w:val="24"/>
        </w:rPr>
        <w:t xml:space="preserve"> nela</w:t>
      </w:r>
      <w:r w:rsidR="00863DDD">
        <w:rPr>
          <w:rFonts w:ascii="Times New Roman" w:hAnsi="Times New Roman" w:cs="Times New Roman"/>
          <w:sz w:val="24"/>
          <w:szCs w:val="24"/>
        </w:rPr>
        <w:t xml:space="preserve"> como parte integral do todo,</w:t>
      </w:r>
      <w:r w:rsidR="007C56F2">
        <w:rPr>
          <w:rFonts w:ascii="Times New Roman" w:hAnsi="Times New Roman" w:cs="Times New Roman"/>
          <w:sz w:val="24"/>
          <w:szCs w:val="24"/>
        </w:rPr>
        <w:t xml:space="preserve"> é antes de mais nada</w:t>
      </w:r>
      <w:r w:rsidR="007E42C8">
        <w:rPr>
          <w:rFonts w:ascii="Times New Roman" w:hAnsi="Times New Roman" w:cs="Times New Roman"/>
          <w:sz w:val="24"/>
          <w:szCs w:val="24"/>
        </w:rPr>
        <w:t xml:space="preserve"> retirar esse rótulo de </w:t>
      </w:r>
      <w:r w:rsidR="005E3BD6">
        <w:rPr>
          <w:rFonts w:ascii="Times New Roman" w:hAnsi="Times New Roman" w:cs="Times New Roman"/>
          <w:sz w:val="24"/>
          <w:szCs w:val="24"/>
        </w:rPr>
        <w:t>não perte</w:t>
      </w:r>
      <w:r w:rsidR="00A33FE2">
        <w:rPr>
          <w:rFonts w:ascii="Times New Roman" w:hAnsi="Times New Roman" w:cs="Times New Roman"/>
          <w:sz w:val="24"/>
          <w:szCs w:val="24"/>
        </w:rPr>
        <w:t>ncimento a</w:t>
      </w:r>
      <w:r w:rsidR="00306D12">
        <w:rPr>
          <w:rFonts w:ascii="Times New Roman" w:hAnsi="Times New Roman" w:cs="Times New Roman"/>
          <w:sz w:val="24"/>
          <w:szCs w:val="24"/>
        </w:rPr>
        <w:t xml:space="preserve"> História “maior”. Como</w:t>
      </w:r>
      <w:r w:rsidR="007E42C8">
        <w:rPr>
          <w:rFonts w:ascii="Times New Roman" w:hAnsi="Times New Roman" w:cs="Times New Roman"/>
          <w:sz w:val="24"/>
          <w:szCs w:val="24"/>
        </w:rPr>
        <w:t xml:space="preserve"> fez Beatriz </w:t>
      </w:r>
      <w:proofErr w:type="spellStart"/>
      <w:r w:rsidR="007E42C8">
        <w:rPr>
          <w:rFonts w:ascii="Times New Roman" w:hAnsi="Times New Roman" w:cs="Times New Roman"/>
          <w:sz w:val="24"/>
          <w:szCs w:val="24"/>
        </w:rPr>
        <w:t>Galloti</w:t>
      </w:r>
      <w:proofErr w:type="spellEnd"/>
      <w:r w:rsidR="007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2C8">
        <w:rPr>
          <w:rFonts w:ascii="Times New Roman" w:hAnsi="Times New Roman" w:cs="Times New Roman"/>
          <w:sz w:val="24"/>
          <w:szCs w:val="24"/>
        </w:rPr>
        <w:t>Mamigonian</w:t>
      </w:r>
      <w:proofErr w:type="spellEnd"/>
      <w:r w:rsidR="007E42C8">
        <w:rPr>
          <w:rFonts w:ascii="Times New Roman" w:hAnsi="Times New Roman" w:cs="Times New Roman"/>
          <w:sz w:val="24"/>
          <w:szCs w:val="24"/>
        </w:rPr>
        <w:t xml:space="preserve"> </w:t>
      </w:r>
      <w:r w:rsidR="00A33FE2">
        <w:rPr>
          <w:rFonts w:ascii="Times New Roman" w:hAnsi="Times New Roman" w:cs="Times New Roman"/>
          <w:sz w:val="24"/>
          <w:szCs w:val="24"/>
        </w:rPr>
        <w:t xml:space="preserve">ao </w:t>
      </w:r>
      <w:r w:rsidR="007E42C8">
        <w:rPr>
          <w:rFonts w:ascii="Times New Roman" w:hAnsi="Times New Roman" w:cs="Times New Roman"/>
          <w:sz w:val="24"/>
          <w:szCs w:val="24"/>
        </w:rPr>
        <w:t>mostra</w:t>
      </w:r>
      <w:r w:rsidR="00A33FE2">
        <w:rPr>
          <w:rFonts w:ascii="Times New Roman" w:hAnsi="Times New Roman" w:cs="Times New Roman"/>
          <w:sz w:val="24"/>
          <w:szCs w:val="24"/>
        </w:rPr>
        <w:t>r</w:t>
      </w:r>
      <w:r w:rsidR="007E42C8">
        <w:rPr>
          <w:rFonts w:ascii="Times New Roman" w:hAnsi="Times New Roman" w:cs="Times New Roman"/>
          <w:sz w:val="24"/>
          <w:szCs w:val="24"/>
        </w:rPr>
        <w:t xml:space="preserve"> desde as distintas etnias africanas</w:t>
      </w:r>
      <w:r w:rsidR="003F0FF1">
        <w:rPr>
          <w:rFonts w:ascii="Times New Roman" w:hAnsi="Times New Roman" w:cs="Times New Roman"/>
          <w:sz w:val="24"/>
          <w:szCs w:val="24"/>
        </w:rPr>
        <w:t xml:space="preserve"> que chegaram</w:t>
      </w:r>
      <w:r w:rsidR="007E42C8">
        <w:rPr>
          <w:rFonts w:ascii="Times New Roman" w:hAnsi="Times New Roman" w:cs="Times New Roman"/>
          <w:sz w:val="24"/>
          <w:szCs w:val="24"/>
        </w:rPr>
        <w:t xml:space="preserve"> </w:t>
      </w:r>
      <w:r w:rsidR="001E60FE">
        <w:rPr>
          <w:rFonts w:ascii="Times New Roman" w:hAnsi="Times New Roman" w:cs="Times New Roman"/>
          <w:sz w:val="24"/>
          <w:szCs w:val="24"/>
        </w:rPr>
        <w:t>a Desterro e seus conflitos entre</w:t>
      </w:r>
      <w:r w:rsidR="00A33FE2">
        <w:rPr>
          <w:rFonts w:ascii="Times New Roman" w:hAnsi="Times New Roman" w:cs="Times New Roman"/>
          <w:sz w:val="24"/>
          <w:szCs w:val="24"/>
        </w:rPr>
        <w:t xml:space="preserve"> si, </w:t>
      </w:r>
      <w:r w:rsidR="009C4ECE">
        <w:rPr>
          <w:rFonts w:ascii="Times New Roman" w:hAnsi="Times New Roman" w:cs="Times New Roman"/>
          <w:sz w:val="24"/>
          <w:szCs w:val="24"/>
        </w:rPr>
        <w:t>e</w:t>
      </w:r>
      <w:r w:rsidR="00A33FE2">
        <w:rPr>
          <w:rFonts w:ascii="Times New Roman" w:hAnsi="Times New Roman" w:cs="Times New Roman"/>
          <w:sz w:val="24"/>
          <w:szCs w:val="24"/>
        </w:rPr>
        <w:t xml:space="preserve"> </w:t>
      </w:r>
      <w:r w:rsidR="007E42C8">
        <w:rPr>
          <w:rFonts w:ascii="Times New Roman" w:hAnsi="Times New Roman" w:cs="Times New Roman"/>
          <w:sz w:val="24"/>
          <w:szCs w:val="24"/>
        </w:rPr>
        <w:t>o processo de mestiçagem nesses embates culturais e sociais.</w:t>
      </w:r>
      <w:r w:rsidR="002B220B">
        <w:rPr>
          <w:rFonts w:ascii="Times New Roman" w:hAnsi="Times New Roman" w:cs="Times New Roman"/>
          <w:sz w:val="24"/>
          <w:szCs w:val="24"/>
        </w:rPr>
        <w:t xml:space="preserve"> </w:t>
      </w:r>
      <w:r w:rsidR="00832C36">
        <w:rPr>
          <w:rFonts w:ascii="Times New Roman" w:hAnsi="Times New Roman" w:cs="Times New Roman"/>
          <w:sz w:val="24"/>
          <w:szCs w:val="24"/>
        </w:rPr>
        <w:t>O</w:t>
      </w:r>
      <w:r w:rsidR="002B220B">
        <w:rPr>
          <w:rFonts w:ascii="Times New Roman" w:hAnsi="Times New Roman" w:cs="Times New Roman"/>
          <w:sz w:val="24"/>
          <w:szCs w:val="24"/>
        </w:rPr>
        <w:t xml:space="preserve"> fluxo econômico de Desterro e sua efetiva participação nas compras de escravo</w:t>
      </w:r>
      <w:r w:rsidR="00832C36">
        <w:rPr>
          <w:rFonts w:ascii="Times New Roman" w:hAnsi="Times New Roman" w:cs="Times New Roman"/>
          <w:sz w:val="24"/>
          <w:szCs w:val="24"/>
        </w:rPr>
        <w:t>, também d</w:t>
      </w:r>
      <w:r w:rsidR="002B220B">
        <w:rPr>
          <w:rFonts w:ascii="Times New Roman" w:hAnsi="Times New Roman" w:cs="Times New Roman"/>
          <w:sz w:val="24"/>
          <w:szCs w:val="24"/>
        </w:rPr>
        <w:t>o tráfico</w:t>
      </w:r>
      <w:r w:rsidR="005E3BD6">
        <w:rPr>
          <w:rFonts w:ascii="Times New Roman" w:hAnsi="Times New Roman" w:cs="Times New Roman"/>
          <w:sz w:val="24"/>
          <w:szCs w:val="24"/>
        </w:rPr>
        <w:t>,</w:t>
      </w:r>
      <w:r w:rsidR="002B220B">
        <w:rPr>
          <w:rFonts w:ascii="Times New Roman" w:hAnsi="Times New Roman" w:cs="Times New Roman"/>
          <w:sz w:val="24"/>
          <w:szCs w:val="24"/>
        </w:rPr>
        <w:t xml:space="preserve"> seja diretamente ou indiretamente, faz-se clara a sua </w:t>
      </w:r>
      <w:r w:rsidR="002B220B">
        <w:rPr>
          <w:rFonts w:ascii="Times New Roman" w:hAnsi="Times New Roman" w:cs="Times New Roman"/>
          <w:sz w:val="24"/>
          <w:szCs w:val="24"/>
        </w:rPr>
        <w:lastRenderedPageBreak/>
        <w:t>ligação a instituição escravista.</w:t>
      </w:r>
      <w:r w:rsidR="002B220B">
        <w:rPr>
          <w:rStyle w:val="Refdenotaderodap"/>
          <w:rFonts w:ascii="Times New Roman" w:hAnsi="Times New Roman" w:cs="Times New Roman"/>
          <w:sz w:val="24"/>
          <w:szCs w:val="24"/>
        </w:rPr>
        <w:footnoteReference w:id="42"/>
      </w:r>
      <w:r w:rsidR="007E42C8">
        <w:rPr>
          <w:rFonts w:ascii="Times New Roman" w:hAnsi="Times New Roman" w:cs="Times New Roman"/>
          <w:sz w:val="24"/>
          <w:szCs w:val="24"/>
        </w:rPr>
        <w:t xml:space="preserve"> </w:t>
      </w:r>
      <w:r w:rsidR="004B31FF">
        <w:rPr>
          <w:rFonts w:ascii="Times New Roman" w:hAnsi="Times New Roman" w:cs="Times New Roman"/>
          <w:sz w:val="24"/>
          <w:szCs w:val="24"/>
        </w:rPr>
        <w:t>Sendo assim, com esse e os outros caminhos apontados a</w:t>
      </w:r>
      <w:r w:rsidR="00CB1BA1">
        <w:rPr>
          <w:rFonts w:ascii="Times New Roman" w:hAnsi="Times New Roman" w:cs="Times New Roman"/>
          <w:sz w:val="24"/>
          <w:szCs w:val="24"/>
        </w:rPr>
        <w:t>cima</w:t>
      </w:r>
      <w:r w:rsidR="00AD52EC">
        <w:rPr>
          <w:rFonts w:ascii="Times New Roman" w:hAnsi="Times New Roman" w:cs="Times New Roman"/>
          <w:sz w:val="24"/>
          <w:szCs w:val="24"/>
        </w:rPr>
        <w:t>, torna-se</w:t>
      </w:r>
      <w:r w:rsidR="00CB1BA1">
        <w:rPr>
          <w:rFonts w:ascii="Times New Roman" w:hAnsi="Times New Roman" w:cs="Times New Roman"/>
          <w:sz w:val="24"/>
          <w:szCs w:val="24"/>
        </w:rPr>
        <w:t xml:space="preserve"> perceptível o quão possível é escrever</w:t>
      </w:r>
      <w:r w:rsidR="00AD52EC">
        <w:rPr>
          <w:rFonts w:ascii="Times New Roman" w:hAnsi="Times New Roman" w:cs="Times New Roman"/>
          <w:sz w:val="24"/>
          <w:szCs w:val="24"/>
        </w:rPr>
        <w:t xml:space="preserve"> efetivamente</w:t>
      </w:r>
      <w:r w:rsidR="00CB1BA1">
        <w:rPr>
          <w:rFonts w:ascii="Times New Roman" w:hAnsi="Times New Roman" w:cs="Times New Roman"/>
          <w:sz w:val="24"/>
          <w:szCs w:val="24"/>
        </w:rPr>
        <w:t xml:space="preserve"> a História de </w:t>
      </w:r>
      <w:r w:rsidR="007C56F2">
        <w:rPr>
          <w:rFonts w:ascii="Times New Roman" w:hAnsi="Times New Roman" w:cs="Times New Roman"/>
          <w:sz w:val="24"/>
          <w:szCs w:val="24"/>
        </w:rPr>
        <w:t>Desterro e adjacência</w:t>
      </w:r>
      <w:r w:rsidR="00CB1BA1">
        <w:rPr>
          <w:rFonts w:ascii="Times New Roman" w:hAnsi="Times New Roman" w:cs="Times New Roman"/>
          <w:sz w:val="24"/>
          <w:szCs w:val="24"/>
        </w:rPr>
        <w:t xml:space="preserve"> </w:t>
      </w:r>
      <w:r w:rsidR="00832C36">
        <w:rPr>
          <w:rFonts w:ascii="Times New Roman" w:hAnsi="Times New Roman" w:cs="Times New Roman"/>
          <w:sz w:val="24"/>
          <w:szCs w:val="24"/>
        </w:rPr>
        <w:t>numa perspectiva da História Global</w:t>
      </w:r>
      <w:r w:rsidR="00141680">
        <w:rPr>
          <w:rFonts w:ascii="Times New Roman" w:hAnsi="Times New Roman" w:cs="Times New Roman"/>
          <w:sz w:val="24"/>
          <w:szCs w:val="24"/>
        </w:rPr>
        <w:t>. N</w:t>
      </w:r>
      <w:r w:rsidR="00AD52EC">
        <w:rPr>
          <w:rFonts w:ascii="Times New Roman" w:hAnsi="Times New Roman" w:cs="Times New Roman"/>
          <w:sz w:val="24"/>
          <w:szCs w:val="24"/>
        </w:rPr>
        <w:t xml:space="preserve">ão somente como coadjuvante nessa temática, por suas especificidades, mas como integrada </w:t>
      </w:r>
      <w:r w:rsidR="00DA5F5B">
        <w:rPr>
          <w:rFonts w:ascii="Times New Roman" w:hAnsi="Times New Roman" w:cs="Times New Roman"/>
          <w:sz w:val="24"/>
          <w:szCs w:val="24"/>
        </w:rPr>
        <w:t>a</w:t>
      </w:r>
      <w:r w:rsidR="009C4ECE">
        <w:rPr>
          <w:rFonts w:ascii="Times New Roman" w:hAnsi="Times New Roman" w:cs="Times New Roman"/>
          <w:sz w:val="24"/>
          <w:szCs w:val="24"/>
        </w:rPr>
        <w:t xml:space="preserve"> uma longa duração da instituição escravagista.</w:t>
      </w:r>
    </w:p>
    <w:p w:rsidR="00B2064D" w:rsidRDefault="00CB1BA1" w:rsidP="007914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4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64D" w:rsidRDefault="00B2064D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E83" w:rsidRDefault="001E0E83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57365" w:rsidRDefault="00C57365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9B5" w:rsidRDefault="009F59B5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A65" w:rsidRDefault="009D1A65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4DE" w:rsidRDefault="007914DE" w:rsidP="00AB1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E1E" w:rsidRDefault="000D2E1E" w:rsidP="00AB19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573" w:rsidRDefault="00901573" w:rsidP="00AB19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4BE" w:rsidRDefault="005C54BE" w:rsidP="00710F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 BIBLIOGRÁFICAS</w:t>
      </w:r>
    </w:p>
    <w:p w:rsidR="00A30C36" w:rsidRDefault="00A30C36" w:rsidP="00710F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4BE" w:rsidRDefault="006A2802" w:rsidP="00710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2">
        <w:rPr>
          <w:rFonts w:ascii="Times New Roman" w:hAnsi="Times New Roman" w:cs="Times New Roman"/>
          <w:sz w:val="24"/>
          <w:szCs w:val="24"/>
        </w:rPr>
        <w:t xml:space="preserve">PROST, Antoine. </w:t>
      </w:r>
      <w:r w:rsidRPr="00E46920">
        <w:rPr>
          <w:rFonts w:ascii="Times New Roman" w:hAnsi="Times New Roman" w:cs="Times New Roman"/>
          <w:i/>
          <w:sz w:val="24"/>
          <w:szCs w:val="24"/>
        </w:rPr>
        <w:t>Doze lições sobre a História</w:t>
      </w:r>
      <w:r w:rsidRPr="006A2802">
        <w:rPr>
          <w:rFonts w:ascii="Times New Roman" w:hAnsi="Times New Roman" w:cs="Times New Roman"/>
          <w:sz w:val="24"/>
          <w:szCs w:val="24"/>
        </w:rPr>
        <w:t>. Belo Horizonte: Autêntica Editora, 2008.</w:t>
      </w:r>
    </w:p>
    <w:p w:rsidR="003D7F84" w:rsidRPr="006A2802" w:rsidRDefault="003D7F84" w:rsidP="00710F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089" w:rsidRPr="009619F1" w:rsidRDefault="00C80089" w:rsidP="00710F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19F1">
        <w:rPr>
          <w:rFonts w:ascii="Times New Roman" w:hAnsi="Times New Roman" w:cs="Times New Roman"/>
          <w:sz w:val="24"/>
          <w:szCs w:val="24"/>
        </w:rPr>
        <w:t xml:space="preserve">BARTHOLOMAY, Fernando Filho. </w:t>
      </w:r>
      <w:r w:rsidRPr="00E46920">
        <w:rPr>
          <w:rFonts w:ascii="Times New Roman" w:hAnsi="Times New Roman" w:cs="Times New Roman"/>
          <w:i/>
          <w:sz w:val="24"/>
          <w:szCs w:val="24"/>
        </w:rPr>
        <w:t>A memória da abolição em Santa Catarina: imprensa, cultura histórica e comemorações (1889-1930).</w:t>
      </w:r>
      <w:r w:rsidRPr="009619F1">
        <w:rPr>
          <w:rFonts w:ascii="Times New Roman" w:hAnsi="Times New Roman" w:cs="Times New Roman"/>
          <w:sz w:val="24"/>
          <w:szCs w:val="24"/>
        </w:rPr>
        <w:t xml:space="preserve"> 2014. 145f. Dissertação (em História). Universidade Federal de Santa Catarina, Florianópolis, 2014.</w:t>
      </w:r>
    </w:p>
    <w:p w:rsidR="00C80089" w:rsidRPr="009619F1" w:rsidRDefault="00C80089" w:rsidP="00710F92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CABRAL, Oswaldo R. </w:t>
      </w:r>
      <w:r w:rsidRPr="00E46920">
        <w:rPr>
          <w:rFonts w:ascii="Times New Roman" w:hAnsi="Times New Roman" w:cs="Times New Roman"/>
          <w:bCs/>
          <w:i/>
          <w:color w:val="222222"/>
          <w:sz w:val="24"/>
          <w:szCs w:val="24"/>
          <w:shd w:val="clear" w:color="auto" w:fill="FFFFFF"/>
        </w:rPr>
        <w:t>História de Santa Catarina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Editora Laudes, 1970.</w:t>
      </w:r>
    </w:p>
    <w:p w:rsidR="00C80089" w:rsidRPr="00E73F47" w:rsidRDefault="00C80089" w:rsidP="00710F92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CABRAL, Oswaldo R. </w:t>
      </w:r>
      <w:r w:rsidRPr="00E46920">
        <w:rPr>
          <w:rFonts w:ascii="Times New Roman" w:hAnsi="Times New Roman" w:cs="Times New Roman"/>
          <w:bCs/>
          <w:i/>
          <w:color w:val="222222"/>
          <w:sz w:val="24"/>
          <w:szCs w:val="24"/>
          <w:shd w:val="clear" w:color="auto" w:fill="FFFFFF"/>
        </w:rPr>
        <w:t>Nossa Senhora do Desterro: memória</w:t>
      </w:r>
      <w:r w:rsidRPr="003B54C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E73F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Editora Lunardelli, 1979.</w:t>
      </w:r>
    </w:p>
    <w:p w:rsidR="00C80089" w:rsidRDefault="00C80089" w:rsidP="0071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73F47">
        <w:rPr>
          <w:rFonts w:ascii="Times New Roman" w:hAnsi="Times New Roman" w:cs="Times New Roman"/>
          <w:sz w:val="24"/>
          <w:szCs w:val="24"/>
          <w:lang w:val="en-US"/>
        </w:rPr>
        <w:t xml:space="preserve">CONRAD, Sebastian. </w:t>
      </w:r>
      <w:r w:rsidRPr="00E46920">
        <w:rPr>
          <w:rFonts w:ascii="Times New Roman" w:hAnsi="Times New Roman" w:cs="Times New Roman"/>
          <w:i/>
          <w:sz w:val="24"/>
          <w:szCs w:val="24"/>
          <w:lang w:val="en-US"/>
        </w:rPr>
        <w:t>What Is Global History?</w:t>
      </w:r>
      <w:r w:rsidRPr="009619F1">
        <w:rPr>
          <w:rFonts w:ascii="Times New Roman" w:hAnsi="Times New Roman" w:cs="Times New Roman"/>
          <w:sz w:val="24"/>
          <w:szCs w:val="24"/>
          <w:lang w:val="en-US"/>
        </w:rPr>
        <w:t xml:space="preserve"> Princeton, N.J.: Princeton University Press, 2016.</w:t>
      </w:r>
    </w:p>
    <w:p w:rsidR="00901573" w:rsidRDefault="00901573" w:rsidP="0071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1573" w:rsidRPr="00901573" w:rsidRDefault="00901573" w:rsidP="0071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573">
        <w:rPr>
          <w:rFonts w:ascii="Times New Roman" w:hAnsi="Times New Roman" w:cs="Times New Roman"/>
          <w:sz w:val="24"/>
          <w:szCs w:val="24"/>
        </w:rPr>
        <w:t xml:space="preserve">DA SILVA, Janaina Amorim. </w:t>
      </w:r>
      <w:r w:rsidRPr="00E46920">
        <w:rPr>
          <w:rFonts w:ascii="Times New Roman" w:hAnsi="Times New Roman" w:cs="Times New Roman"/>
          <w:i/>
          <w:sz w:val="24"/>
          <w:szCs w:val="24"/>
        </w:rPr>
        <w:t xml:space="preserve">Tramas cotidianas dos afrodescendentes em São José no pós-abolição. </w:t>
      </w:r>
      <w:r w:rsidRPr="00901573">
        <w:rPr>
          <w:rFonts w:ascii="Times New Roman" w:hAnsi="Times New Roman" w:cs="Times New Roman"/>
          <w:sz w:val="24"/>
          <w:szCs w:val="24"/>
        </w:rPr>
        <w:t>57f. Dissertação (em História). Universidade do Estado de Santa Catarina, Florianópolis, 201</w:t>
      </w:r>
      <w:r w:rsidR="00856BA1">
        <w:rPr>
          <w:rFonts w:ascii="Times New Roman" w:hAnsi="Times New Roman" w:cs="Times New Roman"/>
          <w:sz w:val="24"/>
          <w:szCs w:val="24"/>
        </w:rPr>
        <w:t>1</w:t>
      </w:r>
      <w:r w:rsidRPr="00901573">
        <w:rPr>
          <w:rFonts w:ascii="Times New Roman" w:hAnsi="Times New Roman" w:cs="Times New Roman"/>
          <w:sz w:val="24"/>
          <w:szCs w:val="24"/>
        </w:rPr>
        <w:t>.</w:t>
      </w:r>
    </w:p>
    <w:p w:rsidR="00C80089" w:rsidRPr="00901573" w:rsidRDefault="00C80089" w:rsidP="0071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089" w:rsidRPr="009619F1" w:rsidRDefault="00C80089" w:rsidP="00710F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19F1">
        <w:rPr>
          <w:rFonts w:ascii="Times New Roman" w:hAnsi="Times New Roman" w:cs="Times New Roman"/>
          <w:sz w:val="24"/>
          <w:szCs w:val="24"/>
        </w:rPr>
        <w:t xml:space="preserve">DAUWE, Fabiano. </w:t>
      </w:r>
      <w:r w:rsidRPr="00E46920">
        <w:rPr>
          <w:rFonts w:ascii="Times New Roman" w:hAnsi="Times New Roman" w:cs="Times New Roman"/>
          <w:i/>
          <w:sz w:val="24"/>
          <w:szCs w:val="24"/>
        </w:rPr>
        <w:t>Os estudos sobre escravidão em Santa Catarina</w:t>
      </w:r>
      <w:r w:rsidRPr="009619F1">
        <w:rPr>
          <w:rFonts w:ascii="Times New Roman" w:hAnsi="Times New Roman" w:cs="Times New Roman"/>
          <w:sz w:val="24"/>
          <w:szCs w:val="24"/>
        </w:rPr>
        <w:t>. In: FLORES, Maria Bernardete Ramos e BRANCHER, Ana Lice (org.). Historiografia 35 anos. Florianópolis (SC): Ed. Letras Contemporâneas, 2010, p. 44-59.</w:t>
      </w:r>
    </w:p>
    <w:p w:rsidR="00C80089" w:rsidRPr="00010D38" w:rsidRDefault="00C80089" w:rsidP="00710F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19F1">
        <w:rPr>
          <w:rFonts w:ascii="Times New Roman" w:hAnsi="Times New Roman" w:cs="Times New Roman"/>
          <w:sz w:val="24"/>
          <w:szCs w:val="24"/>
        </w:rPr>
        <w:t xml:space="preserve">ESPÍNDOLA, Ariana Moreira. </w:t>
      </w:r>
      <w:r w:rsidRPr="00E46920">
        <w:rPr>
          <w:rFonts w:ascii="Times New Roman" w:hAnsi="Times New Roman" w:cs="Times New Roman"/>
          <w:i/>
          <w:sz w:val="24"/>
          <w:szCs w:val="24"/>
        </w:rPr>
        <w:t xml:space="preserve">Papéis da escravidão: a matrícula especial de escravos (1871). </w:t>
      </w:r>
      <w:r w:rsidRPr="009619F1">
        <w:rPr>
          <w:rFonts w:ascii="Times New Roman" w:hAnsi="Times New Roman" w:cs="Times New Roman"/>
          <w:sz w:val="24"/>
          <w:szCs w:val="24"/>
        </w:rPr>
        <w:t>2016. 251f. Dissertação (em História). Universidade Federal de Santa Catarina, Florianópolis, 2016.</w:t>
      </w:r>
    </w:p>
    <w:p w:rsidR="00C80089" w:rsidRPr="00E73F47" w:rsidRDefault="00C80089" w:rsidP="00710F92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FREYRE, Gilberto. </w:t>
      </w:r>
      <w:r w:rsidRPr="00E46920">
        <w:rPr>
          <w:rFonts w:ascii="Times New Roman" w:hAnsi="Times New Roman" w:cs="Times New Roman"/>
          <w:bCs/>
          <w:i/>
          <w:color w:val="222222"/>
          <w:sz w:val="24"/>
          <w:szCs w:val="24"/>
          <w:shd w:val="clear" w:color="auto" w:fill="FFFFFF"/>
        </w:rPr>
        <w:t>Casa-grande e senzala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E73F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Univ. of California Press, 1986.</w:t>
      </w:r>
    </w:p>
    <w:p w:rsidR="00C80089" w:rsidRDefault="00C80089" w:rsidP="00710F9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73F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GRUZINSKI, Serge. </w:t>
      </w:r>
      <w:r w:rsidRPr="00E4692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 Amazônia e as origens da globalização (sécs. XVI-XVIII): Da história local à história global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9619F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Belém, Estudos Amazônicos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2014.</w:t>
      </w:r>
    </w:p>
    <w:p w:rsidR="00C80089" w:rsidRPr="009619F1" w:rsidRDefault="00C80089" w:rsidP="00710F9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80089" w:rsidRDefault="00C80089" w:rsidP="00710F9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GRUZINSKI, Serge. </w:t>
      </w:r>
      <w:r w:rsidRPr="00E4692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Até que ponto a história nos torna mais humanos?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619F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Ler História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70, p. 185-197, 2017.</w:t>
      </w:r>
    </w:p>
    <w:p w:rsidR="00C80089" w:rsidRPr="009619F1" w:rsidRDefault="00C80089" w:rsidP="00710F9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80089" w:rsidRDefault="00C80089" w:rsidP="00710F9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HARTOG, François. </w:t>
      </w:r>
      <w:r w:rsidRPr="00E4692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Experiências do tempo: da história universal à história global.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619F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História, Histórias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1, n. 1, p. 164-179, 2013.</w:t>
      </w:r>
    </w:p>
    <w:p w:rsidR="00C80089" w:rsidRPr="009619F1" w:rsidRDefault="00C80089" w:rsidP="00710F9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80089" w:rsidRPr="009619F1" w:rsidRDefault="00C80089" w:rsidP="00710F92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IANNI, Octavio; CARDOSO, Fernando Henrique. </w:t>
      </w:r>
      <w:r w:rsidRPr="00E4692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Cor e mobilidade social em Florianópolis.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619F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São Paulo: Companhia Editorial Nacional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1960.</w:t>
      </w:r>
    </w:p>
    <w:p w:rsidR="00C80089" w:rsidRPr="009619F1" w:rsidRDefault="00C80089" w:rsidP="00710F9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80089" w:rsidRDefault="00C80089" w:rsidP="00710F9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LIMA, Henrique Espada</w:t>
      </w:r>
      <w:r w:rsidRPr="00E4692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 No baú de Augusto Mina: o micro e o global na história do trabalho.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619F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Topoi (Rio de Janeiro)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16, n. 31, p. 571-595, 2015.</w:t>
      </w:r>
    </w:p>
    <w:p w:rsidR="00C80089" w:rsidRPr="009619F1" w:rsidRDefault="00C80089" w:rsidP="00710F9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80089" w:rsidRDefault="00C80089" w:rsidP="0071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9F1">
        <w:rPr>
          <w:rFonts w:ascii="Times New Roman" w:hAnsi="Times New Roman" w:cs="Times New Roman"/>
          <w:sz w:val="24"/>
          <w:szCs w:val="24"/>
        </w:rPr>
        <w:t xml:space="preserve">MAMIGONIAN, Beatriz </w:t>
      </w:r>
      <w:proofErr w:type="spellStart"/>
      <w:r w:rsidRPr="009619F1">
        <w:rPr>
          <w:rFonts w:ascii="Times New Roman" w:hAnsi="Times New Roman" w:cs="Times New Roman"/>
          <w:sz w:val="24"/>
          <w:szCs w:val="24"/>
        </w:rPr>
        <w:t>Gallotti</w:t>
      </w:r>
      <w:proofErr w:type="spellEnd"/>
      <w:r w:rsidRPr="009619F1">
        <w:rPr>
          <w:rFonts w:ascii="Times New Roman" w:hAnsi="Times New Roman" w:cs="Times New Roman"/>
          <w:sz w:val="24"/>
          <w:szCs w:val="24"/>
        </w:rPr>
        <w:t>.</w:t>
      </w:r>
      <w:r w:rsidRPr="003B5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920">
        <w:rPr>
          <w:rFonts w:ascii="Times New Roman" w:hAnsi="Times New Roman" w:cs="Times New Roman"/>
          <w:i/>
          <w:sz w:val="24"/>
          <w:szCs w:val="24"/>
        </w:rPr>
        <w:t>Africanos em Santa Catarina: escravidão e identidade étnica. (1750-1850)</w:t>
      </w:r>
      <w:r w:rsidRPr="009619F1">
        <w:rPr>
          <w:rFonts w:ascii="Times New Roman" w:hAnsi="Times New Roman" w:cs="Times New Roman"/>
          <w:sz w:val="24"/>
          <w:szCs w:val="24"/>
        </w:rPr>
        <w:t xml:space="preserve"> In: FRAGOSO, João et. al. Nas rotas do Império. Vitória: EDUFES, 2006, p. 609-643.</w:t>
      </w:r>
    </w:p>
    <w:p w:rsidR="00C80089" w:rsidRPr="009619F1" w:rsidRDefault="00C80089" w:rsidP="0071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089" w:rsidRPr="009619F1" w:rsidRDefault="00C80089" w:rsidP="00710F92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PEDRO, Joana Maria et al. </w:t>
      </w:r>
      <w:r w:rsidRPr="00E4692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Escravidão e preconceito em Santa Catarina: história e historiografia.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619F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LEITE, Ilka B. Negros no sul do Brasil: invisibilidade e territorialidade. Florianópolis: Letras Contemporâneas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1996.</w:t>
      </w:r>
    </w:p>
    <w:p w:rsidR="00C80089" w:rsidRPr="009619F1" w:rsidRDefault="00C80089" w:rsidP="00710F92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PEDRO, Joana Maria. </w:t>
      </w:r>
      <w:r w:rsidRPr="003B54C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Negro em terra de branco: escravidão e preconceito em Santa Catarina no século XIX</w:t>
      </w:r>
      <w:r w:rsidRPr="003B54C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Mercado Aberto, 1988.</w:t>
      </w:r>
    </w:p>
    <w:p w:rsidR="00C80089" w:rsidRPr="009619F1" w:rsidRDefault="00C80089" w:rsidP="00710F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19F1">
        <w:rPr>
          <w:rFonts w:ascii="Times New Roman" w:hAnsi="Times New Roman" w:cs="Times New Roman"/>
          <w:sz w:val="24"/>
          <w:szCs w:val="24"/>
        </w:rPr>
        <w:t xml:space="preserve">PIAZZA, Walter Fernando. </w:t>
      </w:r>
      <w:r w:rsidRPr="003B54CD">
        <w:rPr>
          <w:rFonts w:ascii="Times New Roman" w:hAnsi="Times New Roman" w:cs="Times New Roman"/>
          <w:b/>
          <w:sz w:val="24"/>
          <w:szCs w:val="24"/>
        </w:rPr>
        <w:t>O escravo numa economia minifundiária.</w:t>
      </w:r>
      <w:r w:rsidRPr="009619F1">
        <w:rPr>
          <w:rFonts w:ascii="Times New Roman" w:hAnsi="Times New Roman" w:cs="Times New Roman"/>
          <w:sz w:val="24"/>
          <w:szCs w:val="24"/>
        </w:rPr>
        <w:t xml:space="preserve"> São Paulo. Resenha Universitária. 1975.</w:t>
      </w:r>
    </w:p>
    <w:p w:rsidR="00C80089" w:rsidRDefault="00C80089" w:rsidP="00710F92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PIAZZA, Walter Fernando. </w:t>
      </w:r>
      <w:r w:rsidRPr="003B54C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 escravidão negra numa província periférica</w:t>
      </w:r>
      <w:r w:rsidRPr="003B54C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73F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Garapuvu</w:t>
      </w:r>
      <w:proofErr w:type="spellEnd"/>
      <w:r w:rsidRPr="00E73F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1999.</w:t>
      </w:r>
    </w:p>
    <w:p w:rsidR="00997634" w:rsidRPr="00997634" w:rsidRDefault="00997634" w:rsidP="00710F92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97634">
        <w:rPr>
          <w:rFonts w:ascii="Times New Roman" w:hAnsi="Times New Roman" w:cs="Times New Roman"/>
          <w:sz w:val="24"/>
          <w:szCs w:val="24"/>
        </w:rPr>
        <w:t xml:space="preserve">REVEL, Jacques. </w:t>
      </w:r>
      <w:r w:rsidRPr="00997634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997634">
        <w:rPr>
          <w:rFonts w:ascii="Times New Roman" w:hAnsi="Times New Roman" w:cs="Times New Roman"/>
          <w:b/>
          <w:sz w:val="24"/>
          <w:szCs w:val="24"/>
        </w:rPr>
        <w:t>Micro-história</w:t>
      </w:r>
      <w:proofErr w:type="spellEnd"/>
      <w:r w:rsidRPr="0099763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97634">
        <w:rPr>
          <w:rFonts w:ascii="Times New Roman" w:hAnsi="Times New Roman" w:cs="Times New Roman"/>
          <w:b/>
          <w:sz w:val="24"/>
          <w:szCs w:val="24"/>
        </w:rPr>
        <w:t>macro-história</w:t>
      </w:r>
      <w:proofErr w:type="spellEnd"/>
      <w:r w:rsidRPr="00997634">
        <w:rPr>
          <w:rFonts w:ascii="Times New Roman" w:hAnsi="Times New Roman" w:cs="Times New Roman"/>
          <w:b/>
          <w:sz w:val="24"/>
          <w:szCs w:val="24"/>
        </w:rPr>
        <w:t>: o que as variações de escala ajudam a pensar em um mundo globalizado”</w:t>
      </w:r>
      <w:r w:rsidRPr="00997634">
        <w:rPr>
          <w:rFonts w:ascii="Times New Roman" w:hAnsi="Times New Roman" w:cs="Times New Roman"/>
          <w:sz w:val="24"/>
          <w:szCs w:val="24"/>
        </w:rPr>
        <w:t>. Revista Brasileira de Educação, Vol. 15, No. 45 (set./dez. 2010). p. 434-444.</w:t>
      </w:r>
    </w:p>
    <w:p w:rsidR="00C80089" w:rsidRPr="009619F1" w:rsidRDefault="00C80089" w:rsidP="00710F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SILVA, Jaime José dos Santos. </w:t>
      </w:r>
      <w:r w:rsidRPr="003B54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Memórias do cacumbi: cultura afro-brasileira em Santa Catarina, século XIX e XX.</w:t>
      </w:r>
      <w:r w:rsidRPr="00961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2015. 197f. Dissertação (em História). Universidade Federal de Santa Catarina, Florianópolis, 2015.</w:t>
      </w:r>
    </w:p>
    <w:p w:rsidR="00C80089" w:rsidRDefault="00C80089" w:rsidP="00710F9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SUBRAHMANYAM, Sanjay. </w:t>
      </w:r>
      <w:r w:rsidRPr="003B54C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Connected Histories: Notes towards a Reconfiguration of Early Modern Eurasia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 </w:t>
      </w:r>
      <w:r w:rsidRPr="009619F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Modern Asian Studies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31, n. 3, p. 735-762, 1997.</w:t>
      </w:r>
    </w:p>
    <w:p w:rsidR="00C80089" w:rsidRPr="009619F1" w:rsidRDefault="00C80089" w:rsidP="00710F9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80089" w:rsidRDefault="00C80089" w:rsidP="00710F9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THOMPSON, Edward Palmer. </w:t>
      </w:r>
      <w:r w:rsidRPr="000033D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 miséria da teoria ou um planetário de erros: uma crítica do pensamento de Althusser</w:t>
      </w:r>
      <w:r w:rsidRPr="000033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Rio de Janeiro: Zahar, 1981.</w:t>
      </w:r>
    </w:p>
    <w:p w:rsidR="00C80089" w:rsidRPr="009619F1" w:rsidRDefault="00C80089" w:rsidP="00710F9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80089" w:rsidRDefault="00C80089" w:rsidP="00710F9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VENGOA, Hugo Fazio. </w:t>
      </w:r>
      <w:r w:rsidRPr="000033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La historia global y su conveniencia para el estudio del pasado y del presente.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619F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Historia Crítica</w:t>
      </w:r>
      <w:r w:rsidRPr="00961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2009.</w:t>
      </w:r>
    </w:p>
    <w:p w:rsidR="00C80089" w:rsidRPr="009619F1" w:rsidRDefault="00C80089" w:rsidP="00710F9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80089" w:rsidRPr="009619F1" w:rsidRDefault="00C80089" w:rsidP="00710F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19F1">
        <w:rPr>
          <w:rFonts w:ascii="Times New Roman" w:hAnsi="Times New Roman" w:cs="Times New Roman"/>
          <w:sz w:val="24"/>
          <w:szCs w:val="24"/>
        </w:rPr>
        <w:t xml:space="preserve">WOLFF, Cristina Scheibe. </w:t>
      </w:r>
      <w:r w:rsidRPr="000033DE">
        <w:rPr>
          <w:rFonts w:ascii="Times New Roman" w:hAnsi="Times New Roman" w:cs="Times New Roman"/>
          <w:b/>
          <w:sz w:val="24"/>
          <w:szCs w:val="24"/>
        </w:rPr>
        <w:t>Historiografia catarinense: uma introdução ao debate.</w:t>
      </w:r>
      <w:r w:rsidRPr="009619F1">
        <w:rPr>
          <w:rFonts w:ascii="Times New Roman" w:hAnsi="Times New Roman" w:cs="Times New Roman"/>
          <w:sz w:val="24"/>
          <w:szCs w:val="24"/>
        </w:rPr>
        <w:t> Revista Santa Catarina em História, v. 3, n. 1, p. 52-61, 2010.</w:t>
      </w:r>
    </w:p>
    <w:p w:rsidR="00C80089" w:rsidRPr="009619F1" w:rsidRDefault="00C80089" w:rsidP="00710F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ZIMMERMANN, Fernanda. </w:t>
      </w:r>
      <w:r w:rsidRPr="000033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 armação baleeira a engenhos de farinha: fortuna e escravidão em São Miguel da Terra Firme-SC: 1800-1860.</w:t>
      </w:r>
      <w:r w:rsidRPr="00961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2011. 142f. Dissertação (em História). Universidade Federal de Santa Catarina, Florianópolis, 2011.</w:t>
      </w:r>
    </w:p>
    <w:p w:rsidR="00C80089" w:rsidRPr="005C54BE" w:rsidRDefault="00C80089" w:rsidP="00710F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80089" w:rsidRPr="005C54BE" w:rsidSect="00326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735" w:rsidRDefault="00EE1735" w:rsidP="00AB1989">
      <w:pPr>
        <w:spacing w:after="0" w:line="240" w:lineRule="auto"/>
      </w:pPr>
      <w:r>
        <w:separator/>
      </w:r>
    </w:p>
  </w:endnote>
  <w:endnote w:type="continuationSeparator" w:id="0">
    <w:p w:rsidR="00EE1735" w:rsidRDefault="00EE1735" w:rsidP="00AB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735" w:rsidRDefault="00EE1735" w:rsidP="00AB1989">
      <w:pPr>
        <w:spacing w:after="0" w:line="240" w:lineRule="auto"/>
      </w:pPr>
      <w:r>
        <w:separator/>
      </w:r>
    </w:p>
  </w:footnote>
  <w:footnote w:type="continuationSeparator" w:id="0">
    <w:p w:rsidR="00EE1735" w:rsidRDefault="00EE1735" w:rsidP="00AB1989">
      <w:pPr>
        <w:spacing w:after="0" w:line="240" w:lineRule="auto"/>
      </w:pPr>
      <w:r>
        <w:continuationSeparator/>
      </w:r>
    </w:p>
  </w:footnote>
  <w:footnote w:id="1">
    <w:p w:rsidR="004D60A4" w:rsidRDefault="004D60A4" w:rsidP="004D60A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4D60A4">
        <w:rPr>
          <w:rFonts w:ascii="Times New Roman" w:hAnsi="Times New Roman" w:cs="Times New Roman"/>
        </w:rPr>
        <w:t>Trata-se d</w:t>
      </w:r>
      <w:r w:rsidR="009204FC">
        <w:rPr>
          <w:rFonts w:ascii="Times New Roman" w:hAnsi="Times New Roman" w:cs="Times New Roman"/>
        </w:rPr>
        <w:t>a</w:t>
      </w:r>
      <w:r w:rsidRPr="004D60A4">
        <w:rPr>
          <w:rFonts w:ascii="Times New Roman" w:hAnsi="Times New Roman" w:cs="Times New Roman"/>
        </w:rPr>
        <w:t xml:space="preserve"> historiografia catarinense no sentido que se tornaram momentos de mudança na concepção de escrita da história – neste caso da escravidão em SC. Por isso, não se presa somente os trabalhos produzidos em SC. Também não se tem a pretensão de abarcar todas as obras que puderam acarretar uma outra perspectiva, mas aquelas que foram se tornando clássicas e com isso revisitadas e criticadas com as novas gerações de historiadores que trataram da escravidão em SC.</w:t>
      </w:r>
      <w:r w:rsidR="00796427">
        <w:rPr>
          <w:rFonts w:ascii="Times New Roman" w:hAnsi="Times New Roman" w:cs="Times New Roman"/>
        </w:rPr>
        <w:t xml:space="preserve"> E o avanço para os estudos da PPGH se dá para identificar-se as principais discussões temáticas, espaciais e temporais.</w:t>
      </w:r>
    </w:p>
  </w:footnote>
  <w:footnote w:id="2">
    <w:p w:rsidR="000D5768" w:rsidRPr="00643C36" w:rsidRDefault="000D5768" w:rsidP="0086081D">
      <w:pPr>
        <w:pStyle w:val="Textodenotaderodap"/>
        <w:jc w:val="both"/>
        <w:rPr>
          <w:rFonts w:ascii="Times New Roman" w:hAnsi="Times New Roman" w:cs="Times New Roman"/>
        </w:rPr>
      </w:pPr>
      <w:r w:rsidRPr="00643C36">
        <w:rPr>
          <w:rStyle w:val="Refdenotaderodap"/>
          <w:rFonts w:ascii="Times New Roman" w:hAnsi="Times New Roman" w:cs="Times New Roman"/>
        </w:rPr>
        <w:footnoteRef/>
      </w:r>
      <w:r w:rsidRPr="00643C36">
        <w:rPr>
          <w:rFonts w:ascii="Times New Roman" w:hAnsi="Times New Roman" w:cs="Times New Roman"/>
        </w:rPr>
        <w:t xml:space="preserve"> DAUWE, Fabiano. Os estudos sobre escravidão em Santa Catarina. In: FLORES, Maria </w:t>
      </w:r>
      <w:proofErr w:type="spellStart"/>
      <w:r w:rsidRPr="00643C36">
        <w:rPr>
          <w:rFonts w:ascii="Times New Roman" w:hAnsi="Times New Roman" w:cs="Times New Roman"/>
        </w:rPr>
        <w:t>Bernardete</w:t>
      </w:r>
      <w:proofErr w:type="spellEnd"/>
      <w:r w:rsidRPr="00643C36">
        <w:rPr>
          <w:rFonts w:ascii="Times New Roman" w:hAnsi="Times New Roman" w:cs="Times New Roman"/>
        </w:rPr>
        <w:t xml:space="preserve"> Ramos e BRANCHER, Ana </w:t>
      </w:r>
      <w:proofErr w:type="spellStart"/>
      <w:r w:rsidRPr="00643C36">
        <w:rPr>
          <w:rFonts w:ascii="Times New Roman" w:hAnsi="Times New Roman" w:cs="Times New Roman"/>
        </w:rPr>
        <w:t>Lice</w:t>
      </w:r>
      <w:proofErr w:type="spellEnd"/>
      <w:r w:rsidRPr="00643C36">
        <w:rPr>
          <w:rFonts w:ascii="Times New Roman" w:hAnsi="Times New Roman" w:cs="Times New Roman"/>
        </w:rPr>
        <w:t xml:space="preserve"> (org.). Historiografia 35 anos. Florianópolis (SC): Ed. Letras Contemporâneas, 2010, p. 44-59.</w:t>
      </w:r>
    </w:p>
  </w:footnote>
  <w:footnote w:id="3">
    <w:p w:rsidR="007C55B9" w:rsidRDefault="008C1431" w:rsidP="007C55B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796427">
        <w:t xml:space="preserve"> </w:t>
      </w:r>
      <w:r w:rsidR="00796427" w:rsidRPr="007C55B9">
        <w:rPr>
          <w:rFonts w:ascii="Times New Roman" w:hAnsi="Times New Roman" w:cs="Times New Roman"/>
        </w:rPr>
        <w:t xml:space="preserve">A pesquisa nas PPGH da UFSC e UDESC </w:t>
      </w:r>
      <w:r w:rsidR="007C55B9" w:rsidRPr="007C55B9">
        <w:rPr>
          <w:rFonts w:ascii="Times New Roman" w:hAnsi="Times New Roman" w:cs="Times New Roman"/>
        </w:rPr>
        <w:t>em seus acervos foi rápida e visa as preocupações dos historiadores em seus recortes temáticos, temporais e espaciais</w:t>
      </w:r>
      <w:r w:rsidR="00CE2CAE">
        <w:rPr>
          <w:rFonts w:ascii="Times New Roman" w:hAnsi="Times New Roman" w:cs="Times New Roman"/>
        </w:rPr>
        <w:t xml:space="preserve"> e a possível linha historiográfica, não que isso reduza seus trabalhos, mas que mostra a tendência historiográfica no seu momento de produção.</w:t>
      </w:r>
      <w:r w:rsidR="007C55B9" w:rsidRPr="007C55B9">
        <w:rPr>
          <w:rFonts w:ascii="Times New Roman" w:hAnsi="Times New Roman" w:cs="Times New Roman"/>
        </w:rPr>
        <w:t xml:space="preserve"> Quando propormos a História Global não se está julgando a falta dessa neles e nem busca ir além das continuações nas carreiras e futuros trabalhos desses historiadores. Essa exposição de dissertações e teses foi para prestigiar os estudos que se propuseram a tratar da escravidão de alguma forma em SC e como a História Global pode dá novos horizontes a futuras pesquisas.</w:t>
      </w:r>
    </w:p>
  </w:footnote>
  <w:footnote w:id="4">
    <w:p w:rsidR="006A2802" w:rsidRPr="0086081D" w:rsidRDefault="006A2802" w:rsidP="0086081D">
      <w:pPr>
        <w:pStyle w:val="Textodenotaderodap"/>
        <w:jc w:val="both"/>
        <w:rPr>
          <w:rFonts w:ascii="Times New Roman" w:hAnsi="Times New Roman" w:cs="Times New Roman"/>
        </w:rPr>
      </w:pPr>
      <w:r w:rsidRPr="0086081D">
        <w:rPr>
          <w:rStyle w:val="Refdenotaderodap"/>
          <w:rFonts w:ascii="Times New Roman" w:hAnsi="Times New Roman" w:cs="Times New Roman"/>
        </w:rPr>
        <w:footnoteRef/>
      </w:r>
      <w:r w:rsidRPr="0086081D">
        <w:rPr>
          <w:rFonts w:ascii="Times New Roman" w:hAnsi="Times New Roman" w:cs="Times New Roman"/>
        </w:rPr>
        <w:t xml:space="preserve"> PROST, Antoine. Doze lições sobre a História. Belo Horizonte: Autêntica Editora, 2008, p.78-85.</w:t>
      </w:r>
    </w:p>
  </w:footnote>
  <w:footnote w:id="5">
    <w:p w:rsidR="000D5768" w:rsidRPr="0086081D" w:rsidRDefault="000D5768" w:rsidP="0086081D">
      <w:pPr>
        <w:pStyle w:val="Textodenotaderodap"/>
        <w:jc w:val="both"/>
        <w:rPr>
          <w:rFonts w:ascii="Times New Roman" w:hAnsi="Times New Roman" w:cs="Times New Roman"/>
        </w:rPr>
      </w:pPr>
      <w:r w:rsidRPr="0086081D">
        <w:rPr>
          <w:rStyle w:val="Refdenotaderodap"/>
          <w:rFonts w:ascii="Times New Roman" w:hAnsi="Times New Roman" w:cs="Times New Roman"/>
        </w:rPr>
        <w:footnoteRef/>
      </w:r>
      <w:r w:rsidRPr="0086081D">
        <w:rPr>
          <w:rFonts w:ascii="Times New Roman" w:hAnsi="Times New Roman" w:cs="Times New Roman"/>
        </w:rPr>
        <w:t xml:space="preserve"> WOLFF, Cristina </w:t>
      </w:r>
      <w:proofErr w:type="spellStart"/>
      <w:r w:rsidRPr="0086081D">
        <w:rPr>
          <w:rFonts w:ascii="Times New Roman" w:hAnsi="Times New Roman" w:cs="Times New Roman"/>
        </w:rPr>
        <w:t>Scheibe</w:t>
      </w:r>
      <w:proofErr w:type="spellEnd"/>
      <w:r w:rsidRPr="0086081D">
        <w:rPr>
          <w:rFonts w:ascii="Times New Roman" w:hAnsi="Times New Roman" w:cs="Times New Roman"/>
        </w:rPr>
        <w:t>. Historiografia catarinense: uma introdução ao debate. Revista Santa Catarina em História, v. 3, n. 1, p. 52-61, 2010.</w:t>
      </w:r>
    </w:p>
  </w:footnote>
  <w:footnote w:id="6">
    <w:p w:rsidR="002809D4" w:rsidRDefault="002809D4" w:rsidP="002809D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2809D4">
        <w:rPr>
          <w:rFonts w:ascii="Times New Roman" w:hAnsi="Times New Roman" w:cs="Times New Roman"/>
        </w:rPr>
        <w:t>Sabe-se do risco que é tentar enquadrar historiadores em certas chaves historiográficas, mas para mostrar as diferentes formas que houve sobre a escrita da história da escravidão em SC precisa-se encaixá-los em certas tendências.</w:t>
      </w:r>
    </w:p>
  </w:footnote>
  <w:footnote w:id="7">
    <w:p w:rsidR="002809D4" w:rsidRDefault="002809D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A20F1C">
        <w:rPr>
          <w:rFonts w:ascii="Times New Roman" w:hAnsi="Times New Roman" w:cs="Times New Roman"/>
          <w:shd w:val="clear" w:color="auto" w:fill="FFFFFF"/>
        </w:rPr>
        <w:t>DE BIVAR MARQUESE, Rafael. As desventuras de um conceito: capitalismo histórico e historiografia sobre a escravidão brasileira. </w:t>
      </w:r>
      <w:r w:rsidR="00A20F1C">
        <w:rPr>
          <w:rFonts w:ascii="Times New Roman" w:hAnsi="Times New Roman" w:cs="Times New Roman"/>
          <w:bCs/>
          <w:shd w:val="clear" w:color="auto" w:fill="FFFFFF"/>
        </w:rPr>
        <w:t>Revista de História</w:t>
      </w:r>
      <w:r w:rsidR="00A20F1C">
        <w:rPr>
          <w:rFonts w:ascii="Times New Roman" w:hAnsi="Times New Roman" w:cs="Times New Roman"/>
          <w:shd w:val="clear" w:color="auto" w:fill="FFFFFF"/>
        </w:rPr>
        <w:t>, n. 169, p.22</w:t>
      </w:r>
      <w:r w:rsidR="00856BA1">
        <w:rPr>
          <w:rFonts w:ascii="Times New Roman" w:hAnsi="Times New Roman" w:cs="Times New Roman"/>
          <w:shd w:val="clear" w:color="auto" w:fill="FFFFFF"/>
        </w:rPr>
        <w:t>3</w:t>
      </w:r>
      <w:r w:rsidR="00A20F1C">
        <w:rPr>
          <w:rFonts w:ascii="Times New Roman" w:hAnsi="Times New Roman" w:cs="Times New Roman"/>
          <w:shd w:val="clear" w:color="auto" w:fill="FFFFFF"/>
        </w:rPr>
        <w:t>-2</w:t>
      </w:r>
      <w:r w:rsidR="00856BA1">
        <w:rPr>
          <w:rFonts w:ascii="Times New Roman" w:hAnsi="Times New Roman" w:cs="Times New Roman"/>
          <w:shd w:val="clear" w:color="auto" w:fill="FFFFFF"/>
        </w:rPr>
        <w:t>53, 2013.</w:t>
      </w:r>
    </w:p>
  </w:footnote>
  <w:footnote w:id="8">
    <w:p w:rsidR="000D5768" w:rsidRPr="0086081D" w:rsidRDefault="000D5768" w:rsidP="0086081D">
      <w:pPr>
        <w:pStyle w:val="Textodenotaderodap"/>
        <w:jc w:val="both"/>
        <w:rPr>
          <w:rFonts w:ascii="Times New Roman" w:hAnsi="Times New Roman" w:cs="Times New Roman"/>
        </w:rPr>
      </w:pPr>
      <w:r w:rsidRPr="0086081D">
        <w:rPr>
          <w:rStyle w:val="Refdenotaderodap"/>
          <w:rFonts w:ascii="Times New Roman" w:hAnsi="Times New Roman" w:cs="Times New Roman"/>
        </w:rPr>
        <w:footnoteRef/>
      </w:r>
      <w:r w:rsidRPr="0086081D">
        <w:rPr>
          <w:rFonts w:ascii="Times New Roman" w:hAnsi="Times New Roman" w:cs="Times New Roman"/>
        </w:rPr>
        <w:t xml:space="preserve"> </w:t>
      </w:r>
      <w:proofErr w:type="spellStart"/>
      <w:r w:rsidR="00643C36" w:rsidRPr="0086081D">
        <w:rPr>
          <w:rFonts w:ascii="Times New Roman" w:hAnsi="Times New Roman" w:cs="Times New Roman"/>
        </w:rPr>
        <w:t>Ibid</w:t>
      </w:r>
      <w:proofErr w:type="spellEnd"/>
      <w:r w:rsidRPr="0086081D">
        <w:rPr>
          <w:rFonts w:ascii="Times New Roman" w:hAnsi="Times New Roman" w:cs="Times New Roman"/>
        </w:rPr>
        <w:t xml:space="preserve">, 2010, p.55. Embora Piazza não só escreva sobre política, haja vista, que há obras relacionadas </w:t>
      </w:r>
      <w:r w:rsidR="00894B08" w:rsidRPr="0086081D">
        <w:rPr>
          <w:rFonts w:ascii="Times New Roman" w:hAnsi="Times New Roman" w:cs="Times New Roman"/>
        </w:rPr>
        <w:t>à</w:t>
      </w:r>
      <w:r w:rsidRPr="0086081D">
        <w:rPr>
          <w:rFonts w:ascii="Times New Roman" w:hAnsi="Times New Roman" w:cs="Times New Roman"/>
        </w:rPr>
        <w:t xml:space="preserve"> economia,</w:t>
      </w:r>
      <w:r w:rsidR="00894B08" w:rsidRPr="0086081D">
        <w:rPr>
          <w:rFonts w:ascii="Times New Roman" w:hAnsi="Times New Roman" w:cs="Times New Roman"/>
        </w:rPr>
        <w:t xml:space="preserve"> </w:t>
      </w:r>
      <w:r w:rsidRPr="0086081D">
        <w:rPr>
          <w:rFonts w:ascii="Times New Roman" w:hAnsi="Times New Roman" w:cs="Times New Roman"/>
        </w:rPr>
        <w:t>por exemplo.</w:t>
      </w:r>
    </w:p>
  </w:footnote>
  <w:footnote w:id="9">
    <w:p w:rsidR="000D5768" w:rsidRPr="00643C36" w:rsidRDefault="000D5768" w:rsidP="0086081D">
      <w:pPr>
        <w:pStyle w:val="Textodenotaderodap"/>
        <w:jc w:val="both"/>
        <w:rPr>
          <w:rFonts w:ascii="Times New Roman" w:hAnsi="Times New Roman" w:cs="Times New Roman"/>
        </w:rPr>
      </w:pPr>
      <w:r w:rsidRPr="0086081D">
        <w:rPr>
          <w:rStyle w:val="Refdenotaderodap"/>
          <w:rFonts w:ascii="Times New Roman" w:hAnsi="Times New Roman" w:cs="Times New Roman"/>
        </w:rPr>
        <w:footnoteRef/>
      </w:r>
      <w:r w:rsidRPr="0086081D">
        <w:rPr>
          <w:rFonts w:ascii="Times New Roman" w:hAnsi="Times New Roman" w:cs="Times New Roman"/>
        </w:rPr>
        <w:t xml:space="preserve"> </w:t>
      </w:r>
      <w:r w:rsidRPr="0086081D">
        <w:rPr>
          <w:rFonts w:ascii="Times New Roman" w:hAnsi="Times New Roman" w:cs="Times New Roman"/>
          <w:color w:val="222222"/>
          <w:shd w:val="clear" w:color="auto" w:fill="FFFFFF"/>
        </w:rPr>
        <w:t>CABRAL, Oswaldo R. </w:t>
      </w:r>
      <w:r w:rsidRPr="0086081D">
        <w:rPr>
          <w:rFonts w:ascii="Times New Roman" w:hAnsi="Times New Roman" w:cs="Times New Roman"/>
          <w:bCs/>
          <w:color w:val="222222"/>
          <w:shd w:val="clear" w:color="auto" w:fill="FFFFFF"/>
        </w:rPr>
        <w:t>Nossa Senhora do Desterro: memória</w:t>
      </w:r>
      <w:r w:rsidRPr="0086081D">
        <w:rPr>
          <w:rFonts w:ascii="Times New Roman" w:hAnsi="Times New Roman" w:cs="Times New Roman"/>
          <w:color w:val="222222"/>
          <w:shd w:val="clear" w:color="auto" w:fill="FFFFFF"/>
        </w:rPr>
        <w:t xml:space="preserve">. Editora </w:t>
      </w:r>
      <w:proofErr w:type="spellStart"/>
      <w:r w:rsidRPr="0086081D">
        <w:rPr>
          <w:rFonts w:ascii="Times New Roman" w:hAnsi="Times New Roman" w:cs="Times New Roman"/>
          <w:color w:val="222222"/>
          <w:shd w:val="clear" w:color="auto" w:fill="FFFFFF"/>
        </w:rPr>
        <w:t>Lunardelli</w:t>
      </w:r>
      <w:proofErr w:type="spellEnd"/>
      <w:r w:rsidRPr="0086081D">
        <w:rPr>
          <w:rFonts w:ascii="Times New Roman" w:hAnsi="Times New Roman" w:cs="Times New Roman"/>
          <w:color w:val="222222"/>
          <w:shd w:val="clear" w:color="auto" w:fill="FFFFFF"/>
        </w:rPr>
        <w:t>, 1979. Ver também: CABRAL, Oswaldo R. </w:t>
      </w:r>
      <w:r w:rsidRPr="0086081D">
        <w:rPr>
          <w:rFonts w:ascii="Times New Roman" w:hAnsi="Times New Roman" w:cs="Times New Roman"/>
          <w:bCs/>
          <w:color w:val="222222"/>
          <w:shd w:val="clear" w:color="auto" w:fill="FFFFFF"/>
        </w:rPr>
        <w:t>História de Santa Catarina</w:t>
      </w:r>
      <w:r w:rsidRPr="0086081D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7E5986" w:rsidRPr="0086081D">
        <w:rPr>
          <w:rFonts w:ascii="Times New Roman" w:hAnsi="Times New Roman" w:cs="Times New Roman"/>
          <w:color w:val="222222"/>
          <w:shd w:val="clear" w:color="auto" w:fill="FFFFFF"/>
        </w:rPr>
        <w:t>Editora</w:t>
      </w:r>
      <w:r w:rsidRPr="0086081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081D">
        <w:rPr>
          <w:rFonts w:ascii="Times New Roman" w:hAnsi="Times New Roman" w:cs="Times New Roman"/>
          <w:color w:val="222222"/>
          <w:shd w:val="clear" w:color="auto" w:fill="FFFFFF"/>
        </w:rPr>
        <w:t>Laudes</w:t>
      </w:r>
      <w:proofErr w:type="spellEnd"/>
      <w:r w:rsidRPr="0086081D">
        <w:rPr>
          <w:rFonts w:ascii="Times New Roman" w:hAnsi="Times New Roman" w:cs="Times New Roman"/>
          <w:color w:val="222222"/>
          <w:shd w:val="clear" w:color="auto" w:fill="FFFFFF"/>
        </w:rPr>
        <w:t>, 1970.</w:t>
      </w:r>
    </w:p>
  </w:footnote>
  <w:footnote w:id="10">
    <w:p w:rsidR="000D5768" w:rsidRPr="0086081D" w:rsidRDefault="000D5768" w:rsidP="0086081D">
      <w:pPr>
        <w:pStyle w:val="Textodenotaderodap"/>
        <w:jc w:val="both"/>
        <w:rPr>
          <w:rFonts w:ascii="Times New Roman" w:hAnsi="Times New Roman" w:cs="Times New Roman"/>
        </w:rPr>
      </w:pPr>
      <w:r w:rsidRPr="0086081D">
        <w:rPr>
          <w:rStyle w:val="Refdenotaderodap"/>
          <w:rFonts w:ascii="Times New Roman" w:hAnsi="Times New Roman" w:cs="Times New Roman"/>
        </w:rPr>
        <w:footnoteRef/>
      </w:r>
      <w:r w:rsidRPr="0086081D">
        <w:rPr>
          <w:rFonts w:ascii="Times New Roman" w:hAnsi="Times New Roman" w:cs="Times New Roman"/>
        </w:rPr>
        <w:t xml:space="preserve"> </w:t>
      </w:r>
      <w:r w:rsidRPr="0086081D">
        <w:rPr>
          <w:rFonts w:ascii="Times New Roman" w:hAnsi="Times New Roman" w:cs="Times New Roman"/>
          <w:color w:val="222222"/>
          <w:shd w:val="clear" w:color="auto" w:fill="FFFFFF"/>
        </w:rPr>
        <w:t>PEDRO, Joana Maria et al. Escravidão e preconceito em Santa Catarina: história e historiografia. </w:t>
      </w:r>
      <w:r w:rsidRPr="0086081D">
        <w:rPr>
          <w:rFonts w:ascii="Times New Roman" w:hAnsi="Times New Roman" w:cs="Times New Roman"/>
          <w:bCs/>
          <w:color w:val="222222"/>
          <w:shd w:val="clear" w:color="auto" w:fill="FFFFFF"/>
        </w:rPr>
        <w:t>LEITE, Ilka B. Negros no sul do Brasil: invisibilidade e territorialidade. Florianópolis: Letras Contemporâneas</w:t>
      </w:r>
      <w:r w:rsidRPr="0086081D">
        <w:rPr>
          <w:rFonts w:ascii="Times New Roman" w:hAnsi="Times New Roman" w:cs="Times New Roman"/>
          <w:color w:val="222222"/>
          <w:shd w:val="clear" w:color="auto" w:fill="FFFFFF"/>
        </w:rPr>
        <w:t>, 1996.</w:t>
      </w:r>
    </w:p>
  </w:footnote>
  <w:footnote w:id="11">
    <w:p w:rsidR="006A4D55" w:rsidRPr="0086081D" w:rsidRDefault="006A4D55" w:rsidP="0086081D">
      <w:pPr>
        <w:pStyle w:val="Textodenotaderodap"/>
        <w:jc w:val="both"/>
        <w:rPr>
          <w:rFonts w:ascii="Times New Roman" w:hAnsi="Times New Roman" w:cs="Times New Roman"/>
        </w:rPr>
      </w:pPr>
      <w:r w:rsidRPr="0086081D">
        <w:rPr>
          <w:rStyle w:val="Refdenotaderodap"/>
          <w:rFonts w:ascii="Times New Roman" w:hAnsi="Times New Roman" w:cs="Times New Roman"/>
        </w:rPr>
        <w:footnoteRef/>
      </w:r>
      <w:r w:rsidRPr="0086081D">
        <w:rPr>
          <w:rFonts w:ascii="Times New Roman" w:hAnsi="Times New Roman" w:cs="Times New Roman"/>
        </w:rPr>
        <w:t xml:space="preserve"> PIAZZA, Walter Fernando. O escravo numa economia </w:t>
      </w:r>
      <w:proofErr w:type="spellStart"/>
      <w:r w:rsidRPr="0086081D">
        <w:rPr>
          <w:rFonts w:ascii="Times New Roman" w:hAnsi="Times New Roman" w:cs="Times New Roman"/>
        </w:rPr>
        <w:t>minifundiária</w:t>
      </w:r>
      <w:proofErr w:type="spellEnd"/>
      <w:r w:rsidRPr="0086081D">
        <w:rPr>
          <w:rFonts w:ascii="Times New Roman" w:hAnsi="Times New Roman" w:cs="Times New Roman"/>
        </w:rPr>
        <w:t xml:space="preserve">. São Paulo. Resenha Universitária. 1975, p.83. (destaque nosso).  Ver também: </w:t>
      </w:r>
      <w:r w:rsidRPr="0086081D">
        <w:rPr>
          <w:rFonts w:ascii="Times New Roman" w:hAnsi="Times New Roman" w:cs="Times New Roman"/>
          <w:color w:val="222222"/>
          <w:shd w:val="clear" w:color="auto" w:fill="FFFFFF"/>
        </w:rPr>
        <w:t>PIAZZA, Walter Fernando. </w:t>
      </w:r>
      <w:r w:rsidRPr="0086081D">
        <w:rPr>
          <w:rFonts w:ascii="Times New Roman" w:hAnsi="Times New Roman" w:cs="Times New Roman"/>
          <w:bCs/>
          <w:color w:val="222222"/>
          <w:shd w:val="clear" w:color="auto" w:fill="FFFFFF"/>
        </w:rPr>
        <w:t>A escravidão negra numa província periférica</w:t>
      </w:r>
      <w:r w:rsidRPr="0086081D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86081D">
        <w:rPr>
          <w:rFonts w:ascii="Times New Roman" w:hAnsi="Times New Roman" w:cs="Times New Roman"/>
          <w:color w:val="222222"/>
          <w:shd w:val="clear" w:color="auto" w:fill="FFFFFF"/>
        </w:rPr>
        <w:t>Garapuvu</w:t>
      </w:r>
      <w:proofErr w:type="spellEnd"/>
      <w:r w:rsidRPr="0086081D">
        <w:rPr>
          <w:rFonts w:ascii="Times New Roman" w:hAnsi="Times New Roman" w:cs="Times New Roman"/>
          <w:color w:val="222222"/>
          <w:shd w:val="clear" w:color="auto" w:fill="FFFFFF"/>
        </w:rPr>
        <w:t>, 1999.</w:t>
      </w:r>
    </w:p>
  </w:footnote>
  <w:footnote w:id="12">
    <w:p w:rsidR="000D5768" w:rsidRPr="0086081D" w:rsidRDefault="000D5768" w:rsidP="0086081D">
      <w:pPr>
        <w:pStyle w:val="Textodenotaderodap"/>
        <w:jc w:val="both"/>
        <w:rPr>
          <w:rFonts w:ascii="Times New Roman" w:hAnsi="Times New Roman" w:cs="Times New Roman"/>
        </w:rPr>
      </w:pPr>
      <w:r w:rsidRPr="0086081D">
        <w:rPr>
          <w:rStyle w:val="Refdenotaderodap"/>
          <w:rFonts w:ascii="Times New Roman" w:hAnsi="Times New Roman" w:cs="Times New Roman"/>
        </w:rPr>
        <w:footnoteRef/>
      </w:r>
      <w:r w:rsidRPr="0086081D">
        <w:rPr>
          <w:rFonts w:ascii="Times New Roman" w:hAnsi="Times New Roman" w:cs="Times New Roman"/>
        </w:rPr>
        <w:t xml:space="preserve"> PEDRO,</w:t>
      </w:r>
      <w:r w:rsidR="007E6B26" w:rsidRPr="0086081D">
        <w:rPr>
          <w:rFonts w:ascii="Times New Roman" w:hAnsi="Times New Roman" w:cs="Times New Roman"/>
        </w:rPr>
        <w:t xml:space="preserve"> Joana Maria.</w:t>
      </w:r>
      <w:r w:rsidRPr="0086081D">
        <w:rPr>
          <w:rFonts w:ascii="Times New Roman" w:hAnsi="Times New Roman" w:cs="Times New Roman"/>
        </w:rPr>
        <w:t xml:space="preserve"> op. cit.,</w:t>
      </w:r>
      <w:r w:rsidRPr="0086081D">
        <w:rPr>
          <w:rFonts w:ascii="Times New Roman" w:hAnsi="Times New Roman" w:cs="Times New Roman"/>
          <w:b/>
        </w:rPr>
        <w:t xml:space="preserve"> </w:t>
      </w:r>
      <w:r w:rsidR="007E6B26" w:rsidRPr="0086081D">
        <w:rPr>
          <w:rFonts w:ascii="Times New Roman" w:hAnsi="Times New Roman" w:cs="Times New Roman"/>
        </w:rPr>
        <w:t>p.234-235.</w:t>
      </w:r>
    </w:p>
  </w:footnote>
  <w:footnote w:id="13">
    <w:p w:rsidR="00D713AC" w:rsidRDefault="00D713AC" w:rsidP="0086081D">
      <w:pPr>
        <w:pStyle w:val="Textodenotaderodap"/>
        <w:jc w:val="both"/>
      </w:pPr>
      <w:r w:rsidRPr="0086081D">
        <w:rPr>
          <w:rStyle w:val="Refdenotaderodap"/>
          <w:rFonts w:ascii="Times New Roman" w:hAnsi="Times New Roman" w:cs="Times New Roman"/>
        </w:rPr>
        <w:footnoteRef/>
      </w:r>
      <w:r w:rsidRPr="0086081D">
        <w:rPr>
          <w:rFonts w:ascii="Times New Roman" w:hAnsi="Times New Roman" w:cs="Times New Roman"/>
        </w:rPr>
        <w:t xml:space="preserve"> PIAZZA, Walter Fernando. op. cit. p.33.</w:t>
      </w:r>
    </w:p>
  </w:footnote>
  <w:footnote w:id="14">
    <w:p w:rsidR="000D5768" w:rsidRPr="00643C36" w:rsidRDefault="000D5768" w:rsidP="0086081D">
      <w:pPr>
        <w:pStyle w:val="Textodenotaderodap"/>
        <w:jc w:val="both"/>
        <w:rPr>
          <w:rFonts w:ascii="Times New Roman" w:hAnsi="Times New Roman" w:cs="Times New Roman"/>
        </w:rPr>
      </w:pPr>
      <w:r w:rsidRPr="00643C36">
        <w:rPr>
          <w:rStyle w:val="Refdenotaderodap"/>
          <w:rFonts w:ascii="Times New Roman" w:hAnsi="Times New Roman" w:cs="Times New Roman"/>
        </w:rPr>
        <w:footnoteRef/>
      </w:r>
      <w:r w:rsidRPr="00643C36">
        <w:rPr>
          <w:rFonts w:ascii="Times New Roman" w:hAnsi="Times New Roman" w:cs="Times New Roman"/>
        </w:rPr>
        <w:t xml:space="preserve"> </w:t>
      </w:r>
      <w:r w:rsidRPr="00643C36">
        <w:rPr>
          <w:rFonts w:ascii="Times New Roman" w:hAnsi="Times New Roman" w:cs="Times New Roman"/>
          <w:color w:val="222222"/>
          <w:shd w:val="clear" w:color="auto" w:fill="FFFFFF"/>
        </w:rPr>
        <w:t>IANNI, Octavio; CARDOSO, Fernando Henrique. Cor e mobilidade social em Florianópolis. </w:t>
      </w:r>
      <w:r w:rsidRPr="00643C36">
        <w:rPr>
          <w:rFonts w:ascii="Times New Roman" w:hAnsi="Times New Roman" w:cs="Times New Roman"/>
          <w:bCs/>
          <w:color w:val="222222"/>
          <w:shd w:val="clear" w:color="auto" w:fill="FFFFFF"/>
        </w:rPr>
        <w:t>São Paulo: Companhia Editorial Nacional</w:t>
      </w:r>
      <w:r w:rsidRPr="00643C36">
        <w:rPr>
          <w:rFonts w:ascii="Times New Roman" w:hAnsi="Times New Roman" w:cs="Times New Roman"/>
          <w:color w:val="222222"/>
          <w:shd w:val="clear" w:color="auto" w:fill="FFFFFF"/>
        </w:rPr>
        <w:t>, 1960.</w:t>
      </w:r>
    </w:p>
  </w:footnote>
  <w:footnote w:id="15">
    <w:p w:rsidR="000D5768" w:rsidRPr="00643C36" w:rsidRDefault="000D5768" w:rsidP="0086081D">
      <w:pPr>
        <w:pStyle w:val="Textodenotaderodap"/>
        <w:jc w:val="both"/>
        <w:rPr>
          <w:rFonts w:ascii="Times New Roman" w:hAnsi="Times New Roman" w:cs="Times New Roman"/>
        </w:rPr>
      </w:pPr>
      <w:r w:rsidRPr="00643C36">
        <w:rPr>
          <w:rStyle w:val="Refdenotaderodap"/>
          <w:rFonts w:ascii="Times New Roman" w:hAnsi="Times New Roman" w:cs="Times New Roman"/>
        </w:rPr>
        <w:footnoteRef/>
      </w:r>
      <w:r w:rsidRPr="00643C36">
        <w:rPr>
          <w:rFonts w:ascii="Times New Roman" w:hAnsi="Times New Roman" w:cs="Times New Roman"/>
        </w:rPr>
        <w:t xml:space="preserve"> DAUWE, Fabiano. op. cit., p. 50.</w:t>
      </w:r>
    </w:p>
  </w:footnote>
  <w:footnote w:id="16">
    <w:p w:rsidR="000D5768" w:rsidRPr="00643C36" w:rsidRDefault="000D5768" w:rsidP="0086081D">
      <w:pPr>
        <w:pStyle w:val="Textodenotaderodap"/>
        <w:jc w:val="both"/>
        <w:rPr>
          <w:rFonts w:ascii="Times New Roman" w:hAnsi="Times New Roman" w:cs="Times New Roman"/>
        </w:rPr>
      </w:pPr>
      <w:r w:rsidRPr="00643C36">
        <w:rPr>
          <w:rStyle w:val="Refdenotaderodap"/>
          <w:rFonts w:ascii="Times New Roman" w:hAnsi="Times New Roman" w:cs="Times New Roman"/>
        </w:rPr>
        <w:footnoteRef/>
      </w:r>
      <w:r w:rsidRPr="00643C36">
        <w:rPr>
          <w:rFonts w:ascii="Times New Roman" w:hAnsi="Times New Roman" w:cs="Times New Roman"/>
        </w:rPr>
        <w:t xml:space="preserve">  WOLFF, Cristina. op. cit., p.59.</w:t>
      </w:r>
    </w:p>
  </w:footnote>
  <w:footnote w:id="17">
    <w:p w:rsidR="000D5768" w:rsidRPr="00F1250C" w:rsidRDefault="000D5768" w:rsidP="0086081D">
      <w:pPr>
        <w:pStyle w:val="Textodenotaderodap"/>
        <w:jc w:val="both"/>
      </w:pPr>
      <w:r w:rsidRPr="00643C36">
        <w:rPr>
          <w:rStyle w:val="Refdenotaderodap"/>
          <w:rFonts w:ascii="Times New Roman" w:hAnsi="Times New Roman" w:cs="Times New Roman"/>
        </w:rPr>
        <w:footnoteRef/>
      </w:r>
      <w:r w:rsidRPr="00643C36">
        <w:rPr>
          <w:rFonts w:ascii="Times New Roman" w:hAnsi="Times New Roman" w:cs="Times New Roman"/>
        </w:rPr>
        <w:t xml:space="preserve"> </w:t>
      </w:r>
      <w:r w:rsidRPr="00643C36">
        <w:rPr>
          <w:rFonts w:ascii="Times New Roman" w:hAnsi="Times New Roman" w:cs="Times New Roman"/>
          <w:color w:val="222222"/>
          <w:shd w:val="clear" w:color="auto" w:fill="FFFFFF"/>
        </w:rPr>
        <w:t>FREYRE, Gilberto. </w:t>
      </w:r>
      <w:r w:rsidRPr="00643C36">
        <w:rPr>
          <w:rFonts w:ascii="Times New Roman" w:hAnsi="Times New Roman" w:cs="Times New Roman"/>
          <w:bCs/>
          <w:color w:val="222222"/>
          <w:shd w:val="clear" w:color="auto" w:fill="FFFFFF"/>
        </w:rPr>
        <w:t>Casa-grande e senzala</w:t>
      </w:r>
      <w:r w:rsidRPr="00643C36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Pr="00B2064D">
        <w:rPr>
          <w:rFonts w:ascii="Times New Roman" w:hAnsi="Times New Roman" w:cs="Times New Roman"/>
          <w:color w:val="222222"/>
          <w:shd w:val="clear" w:color="auto" w:fill="FFFFFF"/>
        </w:rPr>
        <w:t>Univ</w:t>
      </w:r>
      <w:r w:rsidR="007E5986" w:rsidRPr="00B2064D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Pr="00B2064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B2064D">
        <w:rPr>
          <w:rFonts w:ascii="Times New Roman" w:hAnsi="Times New Roman" w:cs="Times New Roman"/>
          <w:color w:val="222222"/>
          <w:shd w:val="clear" w:color="auto" w:fill="FFFFFF"/>
        </w:rPr>
        <w:t>of</w:t>
      </w:r>
      <w:proofErr w:type="spellEnd"/>
      <w:r w:rsidRPr="00B2064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B2064D">
        <w:rPr>
          <w:rFonts w:ascii="Times New Roman" w:hAnsi="Times New Roman" w:cs="Times New Roman"/>
          <w:color w:val="222222"/>
          <w:shd w:val="clear" w:color="auto" w:fill="FFFFFF"/>
        </w:rPr>
        <w:t>California</w:t>
      </w:r>
      <w:proofErr w:type="spellEnd"/>
      <w:r w:rsidRPr="00B2064D">
        <w:rPr>
          <w:rFonts w:ascii="Times New Roman" w:hAnsi="Times New Roman" w:cs="Times New Roman"/>
          <w:color w:val="222222"/>
          <w:shd w:val="clear" w:color="auto" w:fill="FFFFFF"/>
        </w:rPr>
        <w:t xml:space="preserve"> Press, 1986. </w:t>
      </w:r>
      <w:r w:rsidRPr="00643C36">
        <w:rPr>
          <w:rFonts w:ascii="Times New Roman" w:hAnsi="Times New Roman" w:cs="Times New Roman"/>
          <w:color w:val="222222"/>
          <w:shd w:val="clear" w:color="auto" w:fill="FFFFFF"/>
        </w:rPr>
        <w:t xml:space="preserve">Democracia racial é uma crítica de alguns historiadores </w:t>
      </w:r>
      <w:r w:rsidR="0086081D">
        <w:rPr>
          <w:rFonts w:ascii="Times New Roman" w:hAnsi="Times New Roman" w:cs="Times New Roman"/>
          <w:color w:val="222222"/>
          <w:shd w:val="clear" w:color="auto" w:fill="FFFFFF"/>
        </w:rPr>
        <w:t xml:space="preserve">e sociólogos </w:t>
      </w:r>
      <w:r w:rsidRPr="00643C36">
        <w:rPr>
          <w:rFonts w:ascii="Times New Roman" w:hAnsi="Times New Roman" w:cs="Times New Roman"/>
          <w:color w:val="222222"/>
          <w:shd w:val="clear" w:color="auto" w:fill="FFFFFF"/>
        </w:rPr>
        <w:t>que interpretam</w:t>
      </w:r>
      <w:r w:rsidR="00894B08">
        <w:rPr>
          <w:rFonts w:ascii="Times New Roman" w:hAnsi="Times New Roman" w:cs="Times New Roman"/>
          <w:color w:val="222222"/>
          <w:shd w:val="clear" w:color="auto" w:fill="FFFFFF"/>
        </w:rPr>
        <w:t xml:space="preserve"> a obra de</w:t>
      </w:r>
      <w:r w:rsidRPr="00643C36">
        <w:rPr>
          <w:rFonts w:ascii="Times New Roman" w:hAnsi="Times New Roman" w:cs="Times New Roman"/>
          <w:color w:val="222222"/>
          <w:shd w:val="clear" w:color="auto" w:fill="FFFFFF"/>
        </w:rPr>
        <w:t xml:space="preserve"> Gilberto Freyre</w:t>
      </w:r>
      <w:r w:rsidR="00E074D0">
        <w:rPr>
          <w:rFonts w:ascii="Times New Roman" w:hAnsi="Times New Roman" w:cs="Times New Roman"/>
          <w:color w:val="222222"/>
          <w:shd w:val="clear" w:color="auto" w:fill="FFFFFF"/>
        </w:rPr>
        <w:t>, mas</w:t>
      </w:r>
      <w:r w:rsidR="0086081D">
        <w:rPr>
          <w:rFonts w:ascii="Times New Roman" w:hAnsi="Times New Roman" w:cs="Times New Roman"/>
          <w:color w:val="222222"/>
          <w:shd w:val="clear" w:color="auto" w:fill="FFFFFF"/>
        </w:rPr>
        <w:t>, também</w:t>
      </w:r>
      <w:r w:rsidR="00E074D0">
        <w:rPr>
          <w:rFonts w:ascii="Times New Roman" w:hAnsi="Times New Roman" w:cs="Times New Roman"/>
          <w:color w:val="222222"/>
          <w:shd w:val="clear" w:color="auto" w:fill="FFFFFF"/>
        </w:rPr>
        <w:t xml:space="preserve"> de outras obras do período</w:t>
      </w:r>
      <w:r w:rsidRPr="00643C36">
        <w:rPr>
          <w:rFonts w:ascii="Times New Roman" w:hAnsi="Times New Roman" w:cs="Times New Roman"/>
          <w:color w:val="222222"/>
          <w:shd w:val="clear" w:color="auto" w:fill="FFFFFF"/>
        </w:rPr>
        <w:t>. E em São Paulo havia um projeto</w:t>
      </w:r>
      <w:r w:rsidR="00E074D0">
        <w:rPr>
          <w:rFonts w:ascii="Times New Roman" w:hAnsi="Times New Roman" w:cs="Times New Roman"/>
          <w:color w:val="222222"/>
          <w:shd w:val="clear" w:color="auto" w:fill="FFFFFF"/>
        </w:rPr>
        <w:t xml:space="preserve">, encabeçado por Florestan Fernandes, </w:t>
      </w:r>
      <w:r w:rsidRPr="00643C36">
        <w:rPr>
          <w:rFonts w:ascii="Times New Roman" w:hAnsi="Times New Roman" w:cs="Times New Roman"/>
          <w:color w:val="222222"/>
          <w:shd w:val="clear" w:color="auto" w:fill="FFFFFF"/>
        </w:rPr>
        <w:t>que buscou sair dessa percepção da escravidão</w:t>
      </w:r>
      <w:r w:rsidR="00894B08">
        <w:rPr>
          <w:rFonts w:ascii="Times New Roman" w:hAnsi="Times New Roman" w:cs="Times New Roman"/>
          <w:color w:val="222222"/>
          <w:shd w:val="clear" w:color="auto" w:fill="FFFFFF"/>
        </w:rPr>
        <w:t xml:space="preserve"> brasileira</w:t>
      </w:r>
      <w:r w:rsidRPr="00643C36">
        <w:rPr>
          <w:rFonts w:ascii="Times New Roman" w:hAnsi="Times New Roman" w:cs="Times New Roman"/>
          <w:color w:val="222222"/>
          <w:shd w:val="clear" w:color="auto" w:fill="FFFFFF"/>
        </w:rPr>
        <w:t xml:space="preserve">, Octavio </w:t>
      </w:r>
      <w:proofErr w:type="spellStart"/>
      <w:r w:rsidRPr="00643C36">
        <w:rPr>
          <w:rFonts w:ascii="Times New Roman" w:hAnsi="Times New Roman" w:cs="Times New Roman"/>
          <w:color w:val="222222"/>
          <w:shd w:val="clear" w:color="auto" w:fill="FFFFFF"/>
        </w:rPr>
        <w:t>Ianni</w:t>
      </w:r>
      <w:proofErr w:type="spellEnd"/>
      <w:r w:rsidRPr="00643C36">
        <w:rPr>
          <w:rFonts w:ascii="Times New Roman" w:hAnsi="Times New Roman" w:cs="Times New Roman"/>
          <w:color w:val="222222"/>
          <w:shd w:val="clear" w:color="auto" w:fill="FFFFFF"/>
        </w:rPr>
        <w:t xml:space="preserve"> e Fernando H. Cardoso estavam relacionados, mas ao analisarem SC não conseguiram sair </w:t>
      </w:r>
      <w:r w:rsidR="00710F92" w:rsidRPr="00643C36">
        <w:rPr>
          <w:rFonts w:ascii="Times New Roman" w:hAnsi="Times New Roman" w:cs="Times New Roman"/>
          <w:color w:val="222222"/>
          <w:shd w:val="clear" w:color="auto" w:fill="FFFFFF"/>
        </w:rPr>
        <w:t>desses lócus</w:t>
      </w:r>
      <w:r w:rsidRPr="00643C36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</w:footnote>
  <w:footnote w:id="18">
    <w:p w:rsidR="000D5768" w:rsidRPr="00643C36" w:rsidRDefault="000D5768" w:rsidP="00894B08">
      <w:pPr>
        <w:pStyle w:val="Textodenotaderodap"/>
        <w:jc w:val="both"/>
        <w:rPr>
          <w:rFonts w:ascii="Times New Roman" w:hAnsi="Times New Roman" w:cs="Times New Roman"/>
        </w:rPr>
      </w:pPr>
      <w:r w:rsidRPr="00643C36">
        <w:rPr>
          <w:rStyle w:val="Refdenotaderodap"/>
          <w:rFonts w:ascii="Times New Roman" w:hAnsi="Times New Roman" w:cs="Times New Roman"/>
        </w:rPr>
        <w:footnoteRef/>
      </w:r>
      <w:r w:rsidRPr="00643C36">
        <w:rPr>
          <w:rFonts w:ascii="Times New Roman" w:hAnsi="Times New Roman" w:cs="Times New Roman"/>
        </w:rPr>
        <w:t xml:space="preserve"> WOLFF, Cristina. </w:t>
      </w:r>
      <w:proofErr w:type="spellStart"/>
      <w:r w:rsidRPr="00643C36">
        <w:rPr>
          <w:rFonts w:ascii="Times New Roman" w:hAnsi="Times New Roman" w:cs="Times New Roman"/>
        </w:rPr>
        <w:t>op.cit</w:t>
      </w:r>
      <w:proofErr w:type="spellEnd"/>
      <w:r w:rsidRPr="00643C36">
        <w:rPr>
          <w:rFonts w:ascii="Times New Roman" w:hAnsi="Times New Roman" w:cs="Times New Roman"/>
        </w:rPr>
        <w:t>., p.60.</w:t>
      </w:r>
    </w:p>
  </w:footnote>
  <w:footnote w:id="19">
    <w:p w:rsidR="0011015E" w:rsidRDefault="0011015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43C36">
        <w:rPr>
          <w:rFonts w:ascii="Times New Roman" w:hAnsi="Times New Roman" w:cs="Times New Roman"/>
          <w:color w:val="222222"/>
          <w:shd w:val="clear" w:color="auto" w:fill="FFFFFF"/>
        </w:rPr>
        <w:t>PEDRO, Joana Maria. </w:t>
      </w:r>
      <w:r w:rsidRPr="00643C36">
        <w:rPr>
          <w:rFonts w:ascii="Times New Roman" w:hAnsi="Times New Roman" w:cs="Times New Roman"/>
          <w:bCs/>
          <w:color w:val="222222"/>
          <w:shd w:val="clear" w:color="auto" w:fill="FFFFFF"/>
        </w:rPr>
        <w:t>Negro em terra de branco: escravidão e preconceito em Santa Catarina no século XIX</w:t>
      </w:r>
      <w:r w:rsidRPr="00643C36">
        <w:rPr>
          <w:rFonts w:ascii="Times New Roman" w:hAnsi="Times New Roman" w:cs="Times New Roman"/>
          <w:color w:val="222222"/>
          <w:shd w:val="clear" w:color="auto" w:fill="FFFFFF"/>
        </w:rPr>
        <w:t>. Mercado Aberto, 1988.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p.15-17.</w:t>
      </w:r>
    </w:p>
  </w:footnote>
  <w:footnote w:id="20">
    <w:p w:rsidR="000D5768" w:rsidRPr="00643C36" w:rsidRDefault="000D5768" w:rsidP="00894B08">
      <w:pPr>
        <w:pStyle w:val="Textodenotaderodap"/>
        <w:jc w:val="both"/>
        <w:rPr>
          <w:rFonts w:ascii="Times New Roman" w:hAnsi="Times New Roman" w:cs="Times New Roman"/>
        </w:rPr>
      </w:pPr>
      <w:r w:rsidRPr="00643C36">
        <w:rPr>
          <w:rStyle w:val="Refdenotaderodap"/>
          <w:rFonts w:ascii="Times New Roman" w:hAnsi="Times New Roman" w:cs="Times New Roman"/>
        </w:rPr>
        <w:footnoteRef/>
      </w:r>
      <w:r w:rsidRPr="00643C36">
        <w:rPr>
          <w:rFonts w:ascii="Times New Roman" w:hAnsi="Times New Roman" w:cs="Times New Roman"/>
        </w:rPr>
        <w:t xml:space="preserve"> </w:t>
      </w:r>
      <w:r w:rsidR="006E546A" w:rsidRPr="00643C36">
        <w:rPr>
          <w:rFonts w:ascii="Times New Roman" w:hAnsi="Times New Roman" w:cs="Times New Roman"/>
          <w:color w:val="222222"/>
          <w:shd w:val="clear" w:color="auto" w:fill="FFFFFF"/>
        </w:rPr>
        <w:t>PEDRO, Joana Maria. </w:t>
      </w:r>
      <w:proofErr w:type="spellStart"/>
      <w:r w:rsidR="0011015E">
        <w:rPr>
          <w:rFonts w:ascii="Times New Roman" w:hAnsi="Times New Roman" w:cs="Times New Roman"/>
          <w:bCs/>
          <w:color w:val="222222"/>
          <w:shd w:val="clear" w:color="auto" w:fill="FFFFFF"/>
        </w:rPr>
        <w:t>op.cit</w:t>
      </w:r>
      <w:proofErr w:type="spellEnd"/>
      <w:r w:rsidR="0011015E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. </w:t>
      </w:r>
      <w:r w:rsidR="006E546A">
        <w:rPr>
          <w:rFonts w:ascii="Times New Roman" w:hAnsi="Times New Roman" w:cs="Times New Roman"/>
          <w:color w:val="222222"/>
          <w:shd w:val="clear" w:color="auto" w:fill="FFFFFF"/>
        </w:rPr>
        <w:t>p.9-18.</w:t>
      </w:r>
    </w:p>
  </w:footnote>
  <w:footnote w:id="21">
    <w:p w:rsidR="00ED2BAD" w:rsidRDefault="00ED2BAD">
      <w:pPr>
        <w:pStyle w:val="Textodenotaderodap"/>
      </w:pPr>
      <w:r>
        <w:rPr>
          <w:rStyle w:val="Refdenotaderodap"/>
        </w:rPr>
        <w:footnoteRef/>
      </w:r>
      <w:r>
        <w:t xml:space="preserve"> PEDRO, Joana Maria. op. cit. p. 38.</w:t>
      </w:r>
    </w:p>
  </w:footnote>
  <w:footnote w:id="22">
    <w:p w:rsidR="00D62A39" w:rsidRDefault="00D62A39">
      <w:pPr>
        <w:pStyle w:val="Textodenotaderodap"/>
      </w:pPr>
      <w:r>
        <w:rPr>
          <w:rStyle w:val="Refdenotaderodap"/>
        </w:rPr>
        <w:footnoteRef/>
      </w:r>
      <w:r>
        <w:t xml:space="preserve"> DE BIVAR MARQUESE, Rafael. op. cit. p. 228-229.</w:t>
      </w:r>
    </w:p>
  </w:footnote>
  <w:footnote w:id="23">
    <w:p w:rsidR="00D30BC6" w:rsidRDefault="00D30BC6">
      <w:pPr>
        <w:pStyle w:val="Textodenotaderodap"/>
      </w:pPr>
      <w:r>
        <w:rPr>
          <w:rStyle w:val="Refdenotaderodap"/>
        </w:rPr>
        <w:footnoteRef/>
      </w:r>
      <w:r>
        <w:t xml:space="preserve"> Na nossa pequena pesquisa sobre dissertações e teses que tratavam da escravidão na PPGH da UDESC só encontramos </w:t>
      </w:r>
      <w:r w:rsidR="00DF67C8">
        <w:t>um</w:t>
      </w:r>
      <w:r>
        <w:t xml:space="preserve"> trabalho de 2011</w:t>
      </w:r>
      <w:r w:rsidR="00DF67C8">
        <w:t>.</w:t>
      </w:r>
      <w:r>
        <w:t xml:space="preserve"> Bom</w:t>
      </w:r>
      <w:r w:rsidR="00DF67C8">
        <w:t>, cabe relembrar</w:t>
      </w:r>
      <w:r>
        <w:t xml:space="preserve"> que a pesquisa na plataforma foi com a palavra </w:t>
      </w:r>
      <w:r w:rsidR="00DF67C8">
        <w:t xml:space="preserve">“história da </w:t>
      </w:r>
      <w:r>
        <w:t>escravidão</w:t>
      </w:r>
      <w:r w:rsidR="00DF67C8">
        <w:t xml:space="preserve"> em SC</w:t>
      </w:r>
      <w:r>
        <w:t>”</w:t>
      </w:r>
      <w:r w:rsidR="00DF67C8">
        <w:t>.</w:t>
      </w:r>
      <w:r w:rsidR="00D1689C">
        <w:t xml:space="preserve"> Mas a dissertação também se encaixava à essas novas tendências.</w:t>
      </w:r>
    </w:p>
  </w:footnote>
  <w:footnote w:id="24">
    <w:p w:rsidR="000D5768" w:rsidRPr="00643C36" w:rsidRDefault="000D5768" w:rsidP="00894B08">
      <w:pPr>
        <w:pStyle w:val="Textodenotaderodap"/>
        <w:jc w:val="both"/>
        <w:rPr>
          <w:rFonts w:ascii="Times New Roman" w:hAnsi="Times New Roman" w:cs="Times New Roman"/>
        </w:rPr>
      </w:pPr>
      <w:r w:rsidRPr="00643C36">
        <w:rPr>
          <w:rStyle w:val="Refdenotaderodap"/>
          <w:rFonts w:ascii="Times New Roman" w:hAnsi="Times New Roman" w:cs="Times New Roman"/>
        </w:rPr>
        <w:footnoteRef/>
      </w:r>
      <w:r w:rsidRPr="00643C36">
        <w:rPr>
          <w:rFonts w:ascii="Times New Roman" w:hAnsi="Times New Roman" w:cs="Times New Roman"/>
        </w:rPr>
        <w:t xml:space="preserve"> DAUWE, Fabiano. op. cit., p.50-54. </w:t>
      </w:r>
    </w:p>
  </w:footnote>
  <w:footnote w:id="25">
    <w:p w:rsidR="00DF67C8" w:rsidRDefault="00DF67C8">
      <w:pPr>
        <w:pStyle w:val="Textodenotaderodap"/>
      </w:pPr>
      <w:r>
        <w:rPr>
          <w:rStyle w:val="Refdenotaderodap"/>
        </w:rPr>
        <w:footnoteRef/>
      </w:r>
      <w:r>
        <w:t xml:space="preserve"> Ou seja, o levantamento foi baseado nas titulações das dissertações e teses, portanto as que tratavam do tema escravidão, mas não estava em seu título não foi relacionada a pesquisa. Porque não buscamos esgotar as pesquisas dos pós-graduandos que tratam desse tema, mas apenas elucidar algumas tendências maiores nesse campo de pesquisa.</w:t>
      </w:r>
    </w:p>
  </w:footnote>
  <w:footnote w:id="26">
    <w:p w:rsidR="000D5768" w:rsidRPr="00894B08" w:rsidRDefault="000D5768" w:rsidP="00894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4EAE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C34EAE">
        <w:t xml:space="preserve"> </w:t>
      </w:r>
      <w:r w:rsidRPr="00894B0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ZIMMERMANN, Fernanda. De armação baleeira a engenhos de farinha: fortuna e escravidão em São Miguel da Terra </w:t>
      </w:r>
      <w:proofErr w:type="spellStart"/>
      <w:r w:rsidRPr="00894B08">
        <w:rPr>
          <w:rFonts w:ascii="Times New Roman" w:hAnsi="Times New Roman" w:cs="Times New Roman"/>
          <w:sz w:val="20"/>
          <w:szCs w:val="20"/>
          <w:shd w:val="clear" w:color="auto" w:fill="FFFFFF"/>
        </w:rPr>
        <w:t>Firme-SC</w:t>
      </w:r>
      <w:proofErr w:type="spellEnd"/>
      <w:r w:rsidRPr="00894B0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1800-1860. 2011. 142f. Dissertação (em História). Universidade Federal de Santa Catarina, Florianópolis, 2011. </w:t>
      </w:r>
    </w:p>
  </w:footnote>
  <w:footnote w:id="27">
    <w:p w:rsidR="004E57BE" w:rsidRDefault="004E57BE" w:rsidP="004E57B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4E57BE">
        <w:rPr>
          <w:rFonts w:ascii="Times New Roman" w:hAnsi="Times New Roman" w:cs="Times New Roman"/>
        </w:rPr>
        <w:t>BARTHOLOMAY, Fernando Filho. A memória da abolição em Santa Catarina: imprensa, cultura histórica e comemorações (1889-1930). 2014. 145f. Dissertação (em História). Universidade Federal de Santa Catarina, Florianópolis, 2014.</w:t>
      </w:r>
    </w:p>
  </w:footnote>
  <w:footnote w:id="28">
    <w:p w:rsidR="000D5768" w:rsidRPr="00894B08" w:rsidRDefault="000D5768" w:rsidP="00894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4B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94B08">
        <w:rPr>
          <w:rFonts w:ascii="Times New Roman" w:hAnsi="Times New Roman" w:cs="Times New Roman"/>
          <w:sz w:val="20"/>
          <w:szCs w:val="20"/>
        </w:rPr>
        <w:t xml:space="preserve"> </w:t>
      </w:r>
      <w:r w:rsidRPr="00894B08">
        <w:rPr>
          <w:rFonts w:ascii="Times New Roman" w:hAnsi="Times New Roman" w:cs="Times New Roman"/>
          <w:sz w:val="20"/>
          <w:szCs w:val="20"/>
          <w:shd w:val="clear" w:color="auto" w:fill="FFFFFF"/>
        </w:rPr>
        <w:t>SILVA, Jaime José dos Santos. Memórias do cacumbi: cultura afro-brasileira em Santa Catarina, século XIX e XX. 2015. 197f. Dissertação (em História). Universidade Federal de Santa Catarina, Florianópolis, 2015.</w:t>
      </w:r>
    </w:p>
  </w:footnote>
  <w:footnote w:id="29">
    <w:p w:rsidR="000D5768" w:rsidRPr="00894B08" w:rsidRDefault="000D5768" w:rsidP="00894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4B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94B08">
        <w:rPr>
          <w:rFonts w:ascii="Times New Roman" w:hAnsi="Times New Roman" w:cs="Times New Roman"/>
          <w:sz w:val="20"/>
          <w:szCs w:val="20"/>
        </w:rPr>
        <w:t xml:space="preserve"> Mostrou-se essa dissertação para evidenciar o campo teórico e metodológico que foi utilizado para tratar da escravidão. Mesmo não sendo um trabalho que envolve Santa Catarina diretamente.</w:t>
      </w:r>
    </w:p>
  </w:footnote>
  <w:footnote w:id="30">
    <w:p w:rsidR="000D5768" w:rsidRPr="00894B08" w:rsidRDefault="000D5768" w:rsidP="00010D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4B0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94B08">
        <w:rPr>
          <w:rFonts w:ascii="Times New Roman" w:hAnsi="Times New Roman" w:cs="Times New Roman"/>
          <w:sz w:val="20"/>
          <w:szCs w:val="20"/>
        </w:rPr>
        <w:t xml:space="preserve"> ESPÍNDOLA, Ariana Moreira. Papéis da escravidão: a matrícula especial de escravos (1871). </w:t>
      </w:r>
      <w:r w:rsidRPr="00B2064D">
        <w:rPr>
          <w:rFonts w:ascii="Times New Roman" w:hAnsi="Times New Roman" w:cs="Times New Roman"/>
          <w:sz w:val="20"/>
          <w:szCs w:val="20"/>
        </w:rPr>
        <w:t xml:space="preserve">2016. 251f. </w:t>
      </w:r>
      <w:r w:rsidRPr="00894B08">
        <w:rPr>
          <w:rFonts w:ascii="Times New Roman" w:hAnsi="Times New Roman" w:cs="Times New Roman"/>
          <w:sz w:val="20"/>
          <w:szCs w:val="20"/>
        </w:rPr>
        <w:t>Dissertação (em História). Universidade Federal de Santa Catarina, Florianópolis, 2016.</w:t>
      </w:r>
    </w:p>
  </w:footnote>
  <w:footnote w:id="31">
    <w:p w:rsidR="00E253F4" w:rsidRPr="00901573" w:rsidRDefault="00E253F4" w:rsidP="00901573">
      <w:pPr>
        <w:pStyle w:val="Textodenotaderodap"/>
        <w:jc w:val="both"/>
        <w:rPr>
          <w:rFonts w:ascii="Times New Roman" w:hAnsi="Times New Roman" w:cs="Times New Roman"/>
        </w:rPr>
      </w:pPr>
      <w:r w:rsidRPr="00901573">
        <w:rPr>
          <w:rStyle w:val="Refdenotaderodap"/>
          <w:rFonts w:ascii="Times New Roman" w:hAnsi="Times New Roman" w:cs="Times New Roman"/>
        </w:rPr>
        <w:footnoteRef/>
      </w:r>
      <w:r w:rsidRPr="00901573">
        <w:rPr>
          <w:rFonts w:ascii="Times New Roman" w:hAnsi="Times New Roman" w:cs="Times New Roman"/>
        </w:rPr>
        <w:t xml:space="preserve"> </w:t>
      </w:r>
      <w:r w:rsidR="008F30B4" w:rsidRPr="00901573">
        <w:rPr>
          <w:rFonts w:ascii="Times New Roman" w:hAnsi="Times New Roman" w:cs="Times New Roman"/>
        </w:rPr>
        <w:t>DA SILVA, Janaina Amorim. Tramas cotidianas dos afrodescendentes em São José no pós-abolição. 57f. Dissertação (em História). Universidade do Estado de Santa Catarina, Florianópolis, 201</w:t>
      </w:r>
      <w:r w:rsidR="00856BA1">
        <w:rPr>
          <w:rFonts w:ascii="Times New Roman" w:hAnsi="Times New Roman" w:cs="Times New Roman"/>
        </w:rPr>
        <w:t>1</w:t>
      </w:r>
      <w:r w:rsidR="008F30B4" w:rsidRPr="00901573">
        <w:rPr>
          <w:rFonts w:ascii="Times New Roman" w:hAnsi="Times New Roman" w:cs="Times New Roman"/>
        </w:rPr>
        <w:t>.</w:t>
      </w:r>
    </w:p>
  </w:footnote>
  <w:footnote w:id="32">
    <w:p w:rsidR="00D037EB" w:rsidRDefault="00D037EB" w:rsidP="009015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DE BIVAR MARQUESE, Rafael. </w:t>
      </w:r>
      <w:proofErr w:type="spellStart"/>
      <w:r w:rsidR="00901573">
        <w:rPr>
          <w:rFonts w:ascii="Times New Roman" w:hAnsi="Times New Roman" w:cs="Times New Roman"/>
          <w:sz w:val="20"/>
          <w:szCs w:val="20"/>
          <w:shd w:val="clear" w:color="auto" w:fill="FFFFFF"/>
        </w:rPr>
        <w:t>op.cit</w:t>
      </w:r>
      <w:proofErr w:type="spellEnd"/>
      <w:r w:rsidR="0090157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, p.228-230</w:t>
      </w:r>
      <w:r w:rsidR="00330087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</w:footnote>
  <w:footnote w:id="33">
    <w:p w:rsidR="00D037EB" w:rsidRDefault="00D037EB" w:rsidP="009015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REVEL, Jacques. “</w:t>
      </w:r>
      <w:proofErr w:type="spellStart"/>
      <w:r>
        <w:rPr>
          <w:rFonts w:ascii="Times New Roman" w:hAnsi="Times New Roman" w:cs="Times New Roman"/>
          <w:sz w:val="20"/>
          <w:szCs w:val="20"/>
        </w:rPr>
        <w:t>Micro-história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macro-história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o que as variações de escala ajudam a pensar em um mundo globalizado”. Revista Brasileira de Educação, Vol. 15, No. 45 (set./dez. 2010). p. 434-444. CONRAD, Sebastian. </w:t>
      </w:r>
      <w:r>
        <w:rPr>
          <w:rFonts w:ascii="Times New Roman" w:hAnsi="Times New Roman" w:cs="Times New Roman"/>
          <w:sz w:val="20"/>
          <w:szCs w:val="20"/>
          <w:lang w:val="en-US"/>
        </w:rPr>
        <w:t>What Is Global History? Princeton, N.J.: Princeton University Press, 2016.</w:t>
      </w:r>
    </w:p>
  </w:footnote>
  <w:footnote w:id="34">
    <w:p w:rsidR="000D5768" w:rsidRPr="00B2064D" w:rsidRDefault="000D5768" w:rsidP="00894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4D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2064D">
        <w:rPr>
          <w:rFonts w:ascii="Times New Roman" w:hAnsi="Times New Roman" w:cs="Times New Roman"/>
          <w:sz w:val="20"/>
          <w:szCs w:val="20"/>
        </w:rPr>
        <w:t xml:space="preserve"> Para uma introdução a História Global é interessante os trabalhos: CONRAD, Sebastian. </w:t>
      </w:r>
      <w:proofErr w:type="spellStart"/>
      <w:r w:rsidRPr="00901573">
        <w:rPr>
          <w:rFonts w:ascii="Times New Roman" w:hAnsi="Times New Roman" w:cs="Times New Roman"/>
          <w:sz w:val="20"/>
          <w:szCs w:val="20"/>
        </w:rPr>
        <w:t>What</w:t>
      </w:r>
      <w:proofErr w:type="spellEnd"/>
      <w:r w:rsidRPr="0090157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1573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901573">
        <w:rPr>
          <w:rFonts w:ascii="Times New Roman" w:hAnsi="Times New Roman" w:cs="Times New Roman"/>
          <w:sz w:val="20"/>
          <w:szCs w:val="20"/>
        </w:rPr>
        <w:t xml:space="preserve"> Global </w:t>
      </w:r>
      <w:proofErr w:type="spellStart"/>
      <w:r w:rsidRPr="00901573">
        <w:rPr>
          <w:rFonts w:ascii="Times New Roman" w:hAnsi="Times New Roman" w:cs="Times New Roman"/>
          <w:sz w:val="20"/>
          <w:szCs w:val="20"/>
        </w:rPr>
        <w:t>History</w:t>
      </w:r>
      <w:proofErr w:type="spellEnd"/>
      <w:r w:rsidRPr="00901573">
        <w:rPr>
          <w:rFonts w:ascii="Times New Roman" w:hAnsi="Times New Roman" w:cs="Times New Roman"/>
          <w:sz w:val="20"/>
          <w:szCs w:val="20"/>
        </w:rPr>
        <w:t>?</w:t>
      </w:r>
      <w:r w:rsidR="00901573" w:rsidRPr="00901573">
        <w:rPr>
          <w:rFonts w:ascii="Times New Roman" w:hAnsi="Times New Roman" w:cs="Times New Roman"/>
          <w:sz w:val="20"/>
          <w:szCs w:val="20"/>
        </w:rPr>
        <w:t xml:space="preserve"> Citado acima</w:t>
      </w:r>
      <w:r w:rsidRPr="00901573">
        <w:rPr>
          <w:rFonts w:ascii="Times New Roman" w:hAnsi="Times New Roman" w:cs="Times New Roman"/>
          <w:sz w:val="20"/>
          <w:szCs w:val="20"/>
        </w:rPr>
        <w:t xml:space="preserve">. Ver também: </w:t>
      </w:r>
      <w:r w:rsidRPr="0090157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SUBRAHMANYAM, </w:t>
      </w:r>
      <w:proofErr w:type="spellStart"/>
      <w:r w:rsidRPr="0090157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Sanjay</w:t>
      </w:r>
      <w:proofErr w:type="spellEnd"/>
      <w:r w:rsidRPr="0090157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</w:t>
      </w:r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Connected Histories: Notes towards a Reconfig</w:t>
      </w:r>
      <w:r w:rsidR="001C1DD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uration of Early Modern Eurasia</w:t>
      </w:r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. </w:t>
      </w:r>
      <w:proofErr w:type="spellStart"/>
      <w:r w:rsidRPr="00B2064D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Modern</w:t>
      </w:r>
      <w:proofErr w:type="spellEnd"/>
      <w:r w:rsidRPr="00B2064D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2064D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Asian</w:t>
      </w:r>
      <w:proofErr w:type="spellEnd"/>
      <w:r w:rsidRPr="00B2064D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2064D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Studies</w:t>
      </w:r>
      <w:proofErr w:type="spellEnd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v. 31, n. 3, p. 735-762, 1997.</w:t>
      </w:r>
    </w:p>
  </w:footnote>
  <w:footnote w:id="35">
    <w:p w:rsidR="000D5768" w:rsidRPr="00B2064D" w:rsidRDefault="000D5768" w:rsidP="00894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4D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2064D">
        <w:rPr>
          <w:rFonts w:ascii="Times New Roman" w:hAnsi="Times New Roman" w:cs="Times New Roman"/>
          <w:sz w:val="20"/>
          <w:szCs w:val="20"/>
        </w:rPr>
        <w:t xml:space="preserve"> </w:t>
      </w:r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VENGOA, Hugo </w:t>
      </w:r>
      <w:proofErr w:type="spellStart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Fazio</w:t>
      </w:r>
      <w:proofErr w:type="spellEnd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La </w:t>
      </w:r>
      <w:proofErr w:type="spellStart"/>
      <w:proofErr w:type="gramStart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historia</w:t>
      </w:r>
      <w:proofErr w:type="spellEnd"/>
      <w:proofErr w:type="gramEnd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global y </w:t>
      </w:r>
      <w:proofErr w:type="spellStart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su</w:t>
      </w:r>
      <w:proofErr w:type="spellEnd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conveniencia</w:t>
      </w:r>
      <w:proofErr w:type="spellEnd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para </w:t>
      </w:r>
      <w:proofErr w:type="spellStart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el</w:t>
      </w:r>
      <w:proofErr w:type="spellEnd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estudio</w:t>
      </w:r>
      <w:proofErr w:type="spellEnd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del</w:t>
      </w:r>
      <w:proofErr w:type="spellEnd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pasado</w:t>
      </w:r>
      <w:proofErr w:type="spellEnd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y </w:t>
      </w:r>
      <w:proofErr w:type="spellStart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del</w:t>
      </w:r>
      <w:proofErr w:type="spellEnd"/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presente. </w:t>
      </w:r>
      <w:proofErr w:type="spellStart"/>
      <w:proofErr w:type="gramStart"/>
      <w:r w:rsidRPr="00B2064D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Historia</w:t>
      </w:r>
      <w:proofErr w:type="spellEnd"/>
      <w:proofErr w:type="gramEnd"/>
      <w:r w:rsidRPr="00B2064D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Crítica</w:t>
      </w:r>
      <w:r w:rsidRPr="00B2064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2009.</w:t>
      </w:r>
      <w:r w:rsidRPr="00B2064D">
        <w:rPr>
          <w:rFonts w:ascii="Times New Roman" w:hAnsi="Times New Roman" w:cs="Times New Roman"/>
          <w:sz w:val="20"/>
          <w:szCs w:val="20"/>
        </w:rPr>
        <w:t xml:space="preserve"> “</w:t>
      </w:r>
      <w:r w:rsidRPr="00B2064D">
        <w:rPr>
          <w:rFonts w:ascii="Times New Roman" w:hAnsi="Times New Roman" w:cs="Times New Roman"/>
          <w:sz w:val="20"/>
          <w:szCs w:val="20"/>
          <w:lang w:val="pt-PT"/>
        </w:rPr>
        <w:t xml:space="preserve">A história global é o reconhecimento do início de um mundo em comum e não de um hipotético </w:t>
      </w:r>
      <w:r w:rsidRPr="00B2064D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mundo comum”</w:t>
      </w:r>
      <w:r w:rsidRPr="00B2064D">
        <w:rPr>
          <w:rFonts w:ascii="Times New Roman" w:hAnsi="Times New Roman" w:cs="Times New Roman"/>
          <w:sz w:val="20"/>
          <w:szCs w:val="20"/>
        </w:rPr>
        <w:t>. P.316.</w:t>
      </w:r>
    </w:p>
  </w:footnote>
  <w:footnote w:id="36">
    <w:p w:rsidR="000D5768" w:rsidRPr="00306D12" w:rsidRDefault="000D5768" w:rsidP="00894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4D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306D12">
        <w:rPr>
          <w:rFonts w:ascii="Times New Roman" w:hAnsi="Times New Roman" w:cs="Times New Roman"/>
          <w:sz w:val="20"/>
          <w:szCs w:val="20"/>
        </w:rPr>
        <w:t xml:space="preserve"> CONRAD, Sebastian. op. cit., p. 60-65.</w:t>
      </w:r>
    </w:p>
  </w:footnote>
  <w:footnote w:id="37">
    <w:p w:rsidR="000D5768" w:rsidRPr="00C34EAE" w:rsidRDefault="000D5768" w:rsidP="00894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4EAE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C34EAE">
        <w:rPr>
          <w:rFonts w:ascii="Times New Roman" w:hAnsi="Times New Roman" w:cs="Times New Roman"/>
          <w:sz w:val="20"/>
          <w:szCs w:val="20"/>
        </w:rPr>
        <w:t xml:space="preserve"> </w:t>
      </w:r>
      <w:r w:rsidRPr="00C34EA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GRUZINSKI, Serge. Até que ponto a história nos torna mais humanos? </w:t>
      </w:r>
      <w:r w:rsidRPr="00C34EAE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Ler História</w:t>
      </w:r>
      <w:r w:rsidRPr="00C34EA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n. 70, p. 185-197, 2017.</w:t>
      </w:r>
    </w:p>
  </w:footnote>
  <w:footnote w:id="38">
    <w:p w:rsidR="000D5768" w:rsidRPr="00C34EAE" w:rsidRDefault="000D5768" w:rsidP="00894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4EAE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C34EAE">
        <w:rPr>
          <w:rFonts w:ascii="Times New Roman" w:hAnsi="Times New Roman" w:cs="Times New Roman"/>
          <w:sz w:val="20"/>
          <w:szCs w:val="20"/>
        </w:rPr>
        <w:t xml:space="preserve"> Portanto, o problema não é a História Local</w:t>
      </w:r>
      <w:r w:rsidR="00832C36">
        <w:rPr>
          <w:rFonts w:ascii="Times New Roman" w:hAnsi="Times New Roman" w:cs="Times New Roman"/>
          <w:sz w:val="20"/>
          <w:szCs w:val="20"/>
        </w:rPr>
        <w:t xml:space="preserve"> em si</w:t>
      </w:r>
      <w:r w:rsidRPr="00C34EAE">
        <w:rPr>
          <w:rFonts w:ascii="Times New Roman" w:hAnsi="Times New Roman" w:cs="Times New Roman"/>
          <w:sz w:val="20"/>
          <w:szCs w:val="20"/>
        </w:rPr>
        <w:t xml:space="preserve">, mas </w:t>
      </w:r>
      <w:r w:rsidR="00832C36">
        <w:rPr>
          <w:rFonts w:ascii="Times New Roman" w:hAnsi="Times New Roman" w:cs="Times New Roman"/>
          <w:sz w:val="20"/>
          <w:szCs w:val="20"/>
        </w:rPr>
        <w:t>o perigo de tornar o estudo ilhado</w:t>
      </w:r>
      <w:r w:rsidRPr="00C34EAE">
        <w:rPr>
          <w:rFonts w:ascii="Times New Roman" w:hAnsi="Times New Roman" w:cs="Times New Roman"/>
          <w:sz w:val="20"/>
          <w:szCs w:val="20"/>
        </w:rPr>
        <w:t>.</w:t>
      </w:r>
    </w:p>
  </w:footnote>
  <w:footnote w:id="39">
    <w:p w:rsidR="000D5768" w:rsidRPr="00C34EAE" w:rsidRDefault="000D5768" w:rsidP="00894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34EAE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C34EA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F566A">
        <w:rPr>
          <w:rFonts w:ascii="Times New Roman" w:hAnsi="Times New Roman" w:cs="Times New Roman"/>
          <w:sz w:val="20"/>
          <w:szCs w:val="20"/>
          <w:lang w:val="en-US"/>
        </w:rPr>
        <w:t>CONRAD, Sebastian. op. cit. p</w:t>
      </w:r>
      <w:r w:rsidRPr="00C34EAE">
        <w:rPr>
          <w:rFonts w:ascii="Times New Roman" w:hAnsi="Times New Roman" w:cs="Times New Roman"/>
          <w:sz w:val="20"/>
          <w:szCs w:val="20"/>
          <w:lang w:val="en-US"/>
        </w:rPr>
        <w:t xml:space="preserve">.6-10. </w:t>
      </w:r>
    </w:p>
  </w:footnote>
  <w:footnote w:id="40">
    <w:p w:rsidR="000D5768" w:rsidRPr="00135A5A" w:rsidRDefault="000D5768" w:rsidP="00135A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A5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135A5A">
        <w:rPr>
          <w:rFonts w:ascii="Times New Roman" w:hAnsi="Times New Roman" w:cs="Times New Roman"/>
          <w:sz w:val="20"/>
          <w:szCs w:val="20"/>
        </w:rPr>
        <w:t xml:space="preserve"> </w:t>
      </w:r>
      <w:r w:rsidRPr="00135A5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LIMA, Henrique Espada. No baú de Augusto Mina: o micro e o global na história do trabalho. </w:t>
      </w:r>
      <w:proofErr w:type="spellStart"/>
      <w:r w:rsidRPr="00135A5A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Topoi</w:t>
      </w:r>
      <w:proofErr w:type="spellEnd"/>
      <w:r w:rsidRPr="00135A5A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(Rio de Janeiro)</w:t>
      </w:r>
      <w:r w:rsidRPr="00135A5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v. 16, n. 31, p. 571-595, 2015.</w:t>
      </w:r>
    </w:p>
  </w:footnote>
  <w:footnote w:id="41">
    <w:p w:rsidR="000D5768" w:rsidRDefault="000D5768" w:rsidP="00135A5A">
      <w:pPr>
        <w:spacing w:after="0" w:line="240" w:lineRule="auto"/>
        <w:jc w:val="both"/>
      </w:pPr>
      <w:r w:rsidRPr="00135A5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135A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5A5A">
        <w:rPr>
          <w:rFonts w:ascii="Times New Roman" w:hAnsi="Times New Roman" w:cs="Times New Roman"/>
          <w:sz w:val="20"/>
          <w:szCs w:val="20"/>
        </w:rPr>
        <w:t>Ibid</w:t>
      </w:r>
      <w:proofErr w:type="spellEnd"/>
      <w:r w:rsidRPr="00135A5A">
        <w:rPr>
          <w:rFonts w:ascii="Times New Roman" w:hAnsi="Times New Roman" w:cs="Times New Roman"/>
          <w:sz w:val="20"/>
          <w:szCs w:val="20"/>
        </w:rPr>
        <w:t>, p.585-589.</w:t>
      </w:r>
    </w:p>
  </w:footnote>
  <w:footnote w:id="42">
    <w:p w:rsidR="000D5768" w:rsidRDefault="000D5768" w:rsidP="00135A5A">
      <w:pPr>
        <w:pStyle w:val="Textodenotaderodap"/>
      </w:pPr>
      <w:r>
        <w:rPr>
          <w:rStyle w:val="Refdenotaderodap"/>
        </w:rPr>
        <w:footnoteRef/>
      </w:r>
      <w:r>
        <w:t xml:space="preserve">  </w:t>
      </w:r>
      <w:r w:rsidRPr="00135A5A">
        <w:rPr>
          <w:rFonts w:ascii="Times New Roman" w:hAnsi="Times New Roman" w:cs="Times New Roman"/>
        </w:rPr>
        <w:t xml:space="preserve">MAMIGONIAN, Beatriz </w:t>
      </w:r>
      <w:proofErr w:type="spellStart"/>
      <w:r w:rsidRPr="00135A5A">
        <w:rPr>
          <w:rFonts w:ascii="Times New Roman" w:hAnsi="Times New Roman" w:cs="Times New Roman"/>
        </w:rPr>
        <w:t>Gallotti</w:t>
      </w:r>
      <w:proofErr w:type="spellEnd"/>
      <w:r w:rsidRPr="00135A5A">
        <w:rPr>
          <w:rFonts w:ascii="Times New Roman" w:hAnsi="Times New Roman" w:cs="Times New Roman"/>
        </w:rPr>
        <w:t>. Africanos em Santa Catarina: escravidão e identidade étnica. (1750-1850) In: FRAGOSO, João et. al. Nas rotas do Império. Vitória: EDUFES, 2006, p. 609-643.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74"/>
    <w:rsid w:val="00004107"/>
    <w:rsid w:val="00006677"/>
    <w:rsid w:val="00010D38"/>
    <w:rsid w:val="00027463"/>
    <w:rsid w:val="00041B94"/>
    <w:rsid w:val="000451DF"/>
    <w:rsid w:val="00081192"/>
    <w:rsid w:val="00082B8B"/>
    <w:rsid w:val="000907B5"/>
    <w:rsid w:val="000A3935"/>
    <w:rsid w:val="000B74B0"/>
    <w:rsid w:val="000C1E75"/>
    <w:rsid w:val="000C5D65"/>
    <w:rsid w:val="000D0274"/>
    <w:rsid w:val="000D2E1E"/>
    <w:rsid w:val="000D5768"/>
    <w:rsid w:val="000E7402"/>
    <w:rsid w:val="000F33AB"/>
    <w:rsid w:val="0010285C"/>
    <w:rsid w:val="0011015E"/>
    <w:rsid w:val="001143DE"/>
    <w:rsid w:val="0012347B"/>
    <w:rsid w:val="00135A5A"/>
    <w:rsid w:val="00141680"/>
    <w:rsid w:val="00146EB0"/>
    <w:rsid w:val="00153175"/>
    <w:rsid w:val="00170CC6"/>
    <w:rsid w:val="00172773"/>
    <w:rsid w:val="001727F3"/>
    <w:rsid w:val="0017409D"/>
    <w:rsid w:val="00174DEE"/>
    <w:rsid w:val="001768F3"/>
    <w:rsid w:val="00182326"/>
    <w:rsid w:val="00194559"/>
    <w:rsid w:val="00196C39"/>
    <w:rsid w:val="001A27CE"/>
    <w:rsid w:val="001B7A6E"/>
    <w:rsid w:val="001C1DD0"/>
    <w:rsid w:val="001D7285"/>
    <w:rsid w:val="001E0E83"/>
    <w:rsid w:val="001E4C63"/>
    <w:rsid w:val="001E60FE"/>
    <w:rsid w:val="001F50A8"/>
    <w:rsid w:val="002257FC"/>
    <w:rsid w:val="00241896"/>
    <w:rsid w:val="00244875"/>
    <w:rsid w:val="00260017"/>
    <w:rsid w:val="002616C7"/>
    <w:rsid w:val="002655B2"/>
    <w:rsid w:val="002763C4"/>
    <w:rsid w:val="002809D4"/>
    <w:rsid w:val="002824F7"/>
    <w:rsid w:val="002A04DF"/>
    <w:rsid w:val="002A411C"/>
    <w:rsid w:val="002A4157"/>
    <w:rsid w:val="002B220B"/>
    <w:rsid w:val="002B250D"/>
    <w:rsid w:val="002B5AC6"/>
    <w:rsid w:val="002B659C"/>
    <w:rsid w:val="002B7FB3"/>
    <w:rsid w:val="002D3BF5"/>
    <w:rsid w:val="002E508A"/>
    <w:rsid w:val="002E6A30"/>
    <w:rsid w:val="002F19AD"/>
    <w:rsid w:val="003031CE"/>
    <w:rsid w:val="00306D12"/>
    <w:rsid w:val="003071FB"/>
    <w:rsid w:val="00320A49"/>
    <w:rsid w:val="00323A00"/>
    <w:rsid w:val="003269B4"/>
    <w:rsid w:val="00330087"/>
    <w:rsid w:val="00332D5F"/>
    <w:rsid w:val="00340ECB"/>
    <w:rsid w:val="00354473"/>
    <w:rsid w:val="003676B1"/>
    <w:rsid w:val="00371F8F"/>
    <w:rsid w:val="00385BB5"/>
    <w:rsid w:val="003A113F"/>
    <w:rsid w:val="003B67E8"/>
    <w:rsid w:val="003B7B8B"/>
    <w:rsid w:val="003C3916"/>
    <w:rsid w:val="003C5A76"/>
    <w:rsid w:val="003D7F84"/>
    <w:rsid w:val="003E49A6"/>
    <w:rsid w:val="003E534A"/>
    <w:rsid w:val="003F0FF1"/>
    <w:rsid w:val="003F6821"/>
    <w:rsid w:val="003F7466"/>
    <w:rsid w:val="00404975"/>
    <w:rsid w:val="00421332"/>
    <w:rsid w:val="0042300D"/>
    <w:rsid w:val="004237A5"/>
    <w:rsid w:val="004251CD"/>
    <w:rsid w:val="00426012"/>
    <w:rsid w:val="004328C6"/>
    <w:rsid w:val="00436180"/>
    <w:rsid w:val="00437C15"/>
    <w:rsid w:val="00447098"/>
    <w:rsid w:val="0045043B"/>
    <w:rsid w:val="004522DE"/>
    <w:rsid w:val="004563FF"/>
    <w:rsid w:val="00477FC3"/>
    <w:rsid w:val="004A1C28"/>
    <w:rsid w:val="004B31FF"/>
    <w:rsid w:val="004B4188"/>
    <w:rsid w:val="004C32D4"/>
    <w:rsid w:val="004D3220"/>
    <w:rsid w:val="004D60A4"/>
    <w:rsid w:val="004E07EA"/>
    <w:rsid w:val="004E4F08"/>
    <w:rsid w:val="004E5566"/>
    <w:rsid w:val="004E57BE"/>
    <w:rsid w:val="0050118B"/>
    <w:rsid w:val="00501725"/>
    <w:rsid w:val="0051523A"/>
    <w:rsid w:val="00533B5F"/>
    <w:rsid w:val="00533F97"/>
    <w:rsid w:val="00535182"/>
    <w:rsid w:val="0054308F"/>
    <w:rsid w:val="00543C99"/>
    <w:rsid w:val="00551F87"/>
    <w:rsid w:val="00553AAD"/>
    <w:rsid w:val="00562892"/>
    <w:rsid w:val="00575621"/>
    <w:rsid w:val="005879E6"/>
    <w:rsid w:val="005907A1"/>
    <w:rsid w:val="005A2EA6"/>
    <w:rsid w:val="005B4149"/>
    <w:rsid w:val="005C4419"/>
    <w:rsid w:val="005C530C"/>
    <w:rsid w:val="005C54BE"/>
    <w:rsid w:val="005C62BB"/>
    <w:rsid w:val="005D77E6"/>
    <w:rsid w:val="005E2182"/>
    <w:rsid w:val="005E3BD6"/>
    <w:rsid w:val="005E5E7A"/>
    <w:rsid w:val="005F1E99"/>
    <w:rsid w:val="005F6C79"/>
    <w:rsid w:val="006108B8"/>
    <w:rsid w:val="0061185E"/>
    <w:rsid w:val="00611D95"/>
    <w:rsid w:val="00620254"/>
    <w:rsid w:val="0063224D"/>
    <w:rsid w:val="0064354C"/>
    <w:rsid w:val="00643C36"/>
    <w:rsid w:val="0068442F"/>
    <w:rsid w:val="006A2802"/>
    <w:rsid w:val="006A4D55"/>
    <w:rsid w:val="006B248C"/>
    <w:rsid w:val="006B4EC8"/>
    <w:rsid w:val="006B7A7D"/>
    <w:rsid w:val="006D473F"/>
    <w:rsid w:val="006E43DF"/>
    <w:rsid w:val="006E546A"/>
    <w:rsid w:val="006E5A19"/>
    <w:rsid w:val="006E7455"/>
    <w:rsid w:val="006F257E"/>
    <w:rsid w:val="006F4F8E"/>
    <w:rsid w:val="00710767"/>
    <w:rsid w:val="00710F92"/>
    <w:rsid w:val="00714C15"/>
    <w:rsid w:val="00716C32"/>
    <w:rsid w:val="007251F2"/>
    <w:rsid w:val="0073211A"/>
    <w:rsid w:val="00735F66"/>
    <w:rsid w:val="00736CF1"/>
    <w:rsid w:val="00741CA9"/>
    <w:rsid w:val="00747652"/>
    <w:rsid w:val="007546BF"/>
    <w:rsid w:val="00761C5B"/>
    <w:rsid w:val="00764C4F"/>
    <w:rsid w:val="00767EB4"/>
    <w:rsid w:val="007914DE"/>
    <w:rsid w:val="00796427"/>
    <w:rsid w:val="007A702C"/>
    <w:rsid w:val="007B1DC6"/>
    <w:rsid w:val="007B7AE9"/>
    <w:rsid w:val="007C55B9"/>
    <w:rsid w:val="007C56F2"/>
    <w:rsid w:val="007C6087"/>
    <w:rsid w:val="007D25E5"/>
    <w:rsid w:val="007E42C8"/>
    <w:rsid w:val="007E5867"/>
    <w:rsid w:val="007E5986"/>
    <w:rsid w:val="007E5A65"/>
    <w:rsid w:val="007E6B26"/>
    <w:rsid w:val="007F5C32"/>
    <w:rsid w:val="007F6DA0"/>
    <w:rsid w:val="0081769D"/>
    <w:rsid w:val="00830B60"/>
    <w:rsid w:val="00832ADA"/>
    <w:rsid w:val="00832C36"/>
    <w:rsid w:val="00852012"/>
    <w:rsid w:val="0085251F"/>
    <w:rsid w:val="00855C5F"/>
    <w:rsid w:val="00856BA1"/>
    <w:rsid w:val="0086081D"/>
    <w:rsid w:val="00863DDD"/>
    <w:rsid w:val="0087680C"/>
    <w:rsid w:val="00877ACF"/>
    <w:rsid w:val="00892495"/>
    <w:rsid w:val="00894B08"/>
    <w:rsid w:val="008A43B0"/>
    <w:rsid w:val="008B0E1F"/>
    <w:rsid w:val="008C1431"/>
    <w:rsid w:val="008D58F4"/>
    <w:rsid w:val="008F04BA"/>
    <w:rsid w:val="008F30B4"/>
    <w:rsid w:val="00901573"/>
    <w:rsid w:val="00905986"/>
    <w:rsid w:val="0090781C"/>
    <w:rsid w:val="009204FC"/>
    <w:rsid w:val="00921787"/>
    <w:rsid w:val="00945159"/>
    <w:rsid w:val="00945A85"/>
    <w:rsid w:val="0097485A"/>
    <w:rsid w:val="00997634"/>
    <w:rsid w:val="009A0002"/>
    <w:rsid w:val="009B759C"/>
    <w:rsid w:val="009C4ECE"/>
    <w:rsid w:val="009C50A0"/>
    <w:rsid w:val="009D1A65"/>
    <w:rsid w:val="009E68D7"/>
    <w:rsid w:val="009F0709"/>
    <w:rsid w:val="009F3F29"/>
    <w:rsid w:val="009F59B5"/>
    <w:rsid w:val="00A05EDD"/>
    <w:rsid w:val="00A10272"/>
    <w:rsid w:val="00A14259"/>
    <w:rsid w:val="00A20141"/>
    <w:rsid w:val="00A20F1C"/>
    <w:rsid w:val="00A21EDF"/>
    <w:rsid w:val="00A225E7"/>
    <w:rsid w:val="00A30C36"/>
    <w:rsid w:val="00A33FE2"/>
    <w:rsid w:val="00A35E19"/>
    <w:rsid w:val="00A37B10"/>
    <w:rsid w:val="00A437A6"/>
    <w:rsid w:val="00A45CA2"/>
    <w:rsid w:val="00A463BB"/>
    <w:rsid w:val="00A605FE"/>
    <w:rsid w:val="00A60AA7"/>
    <w:rsid w:val="00A74D3A"/>
    <w:rsid w:val="00A75BB6"/>
    <w:rsid w:val="00A85A71"/>
    <w:rsid w:val="00A9070A"/>
    <w:rsid w:val="00A96318"/>
    <w:rsid w:val="00A97774"/>
    <w:rsid w:val="00AA5234"/>
    <w:rsid w:val="00AA61EF"/>
    <w:rsid w:val="00AB1989"/>
    <w:rsid w:val="00AC1E84"/>
    <w:rsid w:val="00AD52EC"/>
    <w:rsid w:val="00AD6F5F"/>
    <w:rsid w:val="00AE455B"/>
    <w:rsid w:val="00AF1680"/>
    <w:rsid w:val="00AF2B3D"/>
    <w:rsid w:val="00B0049E"/>
    <w:rsid w:val="00B02C2B"/>
    <w:rsid w:val="00B03E77"/>
    <w:rsid w:val="00B0434E"/>
    <w:rsid w:val="00B110D1"/>
    <w:rsid w:val="00B20561"/>
    <w:rsid w:val="00B2064D"/>
    <w:rsid w:val="00B33A99"/>
    <w:rsid w:val="00B558A9"/>
    <w:rsid w:val="00B615AC"/>
    <w:rsid w:val="00B631E4"/>
    <w:rsid w:val="00B75489"/>
    <w:rsid w:val="00BA6A0E"/>
    <w:rsid w:val="00BB4947"/>
    <w:rsid w:val="00BB521E"/>
    <w:rsid w:val="00BF3911"/>
    <w:rsid w:val="00C048DA"/>
    <w:rsid w:val="00C34EAE"/>
    <w:rsid w:val="00C37AD8"/>
    <w:rsid w:val="00C422EE"/>
    <w:rsid w:val="00C53C43"/>
    <w:rsid w:val="00C546D0"/>
    <w:rsid w:val="00C57365"/>
    <w:rsid w:val="00C60A3C"/>
    <w:rsid w:val="00C80089"/>
    <w:rsid w:val="00C8210A"/>
    <w:rsid w:val="00C92990"/>
    <w:rsid w:val="00CA6AF2"/>
    <w:rsid w:val="00CA7AFF"/>
    <w:rsid w:val="00CB1BA1"/>
    <w:rsid w:val="00CB42D6"/>
    <w:rsid w:val="00CC6F80"/>
    <w:rsid w:val="00CC7CE8"/>
    <w:rsid w:val="00CE2CAE"/>
    <w:rsid w:val="00CF4EB9"/>
    <w:rsid w:val="00CF526B"/>
    <w:rsid w:val="00CF70BE"/>
    <w:rsid w:val="00D037EB"/>
    <w:rsid w:val="00D13845"/>
    <w:rsid w:val="00D1689C"/>
    <w:rsid w:val="00D1760B"/>
    <w:rsid w:val="00D2586D"/>
    <w:rsid w:val="00D30BC6"/>
    <w:rsid w:val="00D61E42"/>
    <w:rsid w:val="00D62A39"/>
    <w:rsid w:val="00D711F2"/>
    <w:rsid w:val="00D713AC"/>
    <w:rsid w:val="00D72F71"/>
    <w:rsid w:val="00D801F7"/>
    <w:rsid w:val="00D81A85"/>
    <w:rsid w:val="00D84A96"/>
    <w:rsid w:val="00DA187E"/>
    <w:rsid w:val="00DA23B8"/>
    <w:rsid w:val="00DA5F5B"/>
    <w:rsid w:val="00DB59CF"/>
    <w:rsid w:val="00DD0126"/>
    <w:rsid w:val="00DD7F26"/>
    <w:rsid w:val="00DF33F8"/>
    <w:rsid w:val="00DF67C8"/>
    <w:rsid w:val="00E0379D"/>
    <w:rsid w:val="00E074D0"/>
    <w:rsid w:val="00E215B5"/>
    <w:rsid w:val="00E253F4"/>
    <w:rsid w:val="00E43C10"/>
    <w:rsid w:val="00E45486"/>
    <w:rsid w:val="00E4658A"/>
    <w:rsid w:val="00E46920"/>
    <w:rsid w:val="00E67459"/>
    <w:rsid w:val="00E73F47"/>
    <w:rsid w:val="00E839C4"/>
    <w:rsid w:val="00E84E57"/>
    <w:rsid w:val="00E84F46"/>
    <w:rsid w:val="00E90631"/>
    <w:rsid w:val="00E9138A"/>
    <w:rsid w:val="00EA3597"/>
    <w:rsid w:val="00EB06F2"/>
    <w:rsid w:val="00EB100C"/>
    <w:rsid w:val="00EB4BB6"/>
    <w:rsid w:val="00EC4054"/>
    <w:rsid w:val="00EC53B5"/>
    <w:rsid w:val="00ED21DF"/>
    <w:rsid w:val="00ED2BAD"/>
    <w:rsid w:val="00EE1735"/>
    <w:rsid w:val="00EE4869"/>
    <w:rsid w:val="00EF566A"/>
    <w:rsid w:val="00F1250C"/>
    <w:rsid w:val="00F27B32"/>
    <w:rsid w:val="00F352A5"/>
    <w:rsid w:val="00F4103E"/>
    <w:rsid w:val="00F42449"/>
    <w:rsid w:val="00F509E8"/>
    <w:rsid w:val="00F52B16"/>
    <w:rsid w:val="00F560AA"/>
    <w:rsid w:val="00F562B4"/>
    <w:rsid w:val="00F60BD9"/>
    <w:rsid w:val="00F74629"/>
    <w:rsid w:val="00F760EF"/>
    <w:rsid w:val="00F805E4"/>
    <w:rsid w:val="00F85E2A"/>
    <w:rsid w:val="00F95D95"/>
    <w:rsid w:val="00F96823"/>
    <w:rsid w:val="00FA2BC7"/>
    <w:rsid w:val="00FA4BFB"/>
    <w:rsid w:val="00FB5351"/>
    <w:rsid w:val="00FE031D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034"/>
  <w15:docId w15:val="{506FDACE-1616-43FC-B39D-57CD5659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9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198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198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1989"/>
    <w:rPr>
      <w:vertAlign w:val="superscript"/>
    </w:rPr>
  </w:style>
  <w:style w:type="paragraph" w:styleId="SemEspaamento">
    <w:name w:val="No Spacing"/>
    <w:uiPriority w:val="1"/>
    <w:qFormat/>
    <w:rsid w:val="00B75489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04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04975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881D1-8D7F-420C-BD6B-0C9B9571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15818</TotalTime>
  <Pages>13</Pages>
  <Words>3994</Words>
  <Characters>21569</Characters>
  <Application>Microsoft Office Word</Application>
  <DocSecurity>0</DocSecurity>
  <Lines>179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SANSUNG</dc:creator>
  <cp:lastModifiedBy>victor alexandre</cp:lastModifiedBy>
  <cp:revision>32</cp:revision>
  <cp:lastPrinted>2017-12-06T17:19:00Z</cp:lastPrinted>
  <dcterms:created xsi:type="dcterms:W3CDTF">2018-11-21T19:24:00Z</dcterms:created>
  <dcterms:modified xsi:type="dcterms:W3CDTF">2018-12-03T23:53:00Z</dcterms:modified>
</cp:coreProperties>
</file>