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81" w:rsidRDefault="00E50881" w:rsidP="00E50881">
      <w:pPr>
        <w:jc w:val="center"/>
        <w:rPr>
          <w:rFonts w:ascii="Times New Roman" w:hAnsi="Times New Roman" w:cs="Times New Roman"/>
          <w:b/>
          <w:sz w:val="24"/>
          <w:szCs w:val="24"/>
        </w:rPr>
      </w:pPr>
      <w:r w:rsidRPr="00A33E1F">
        <w:rPr>
          <w:rFonts w:ascii="Times New Roman" w:hAnsi="Times New Roman" w:cs="Times New Roman"/>
          <w:b/>
          <w:sz w:val="24"/>
          <w:szCs w:val="24"/>
        </w:rPr>
        <w:t>A tradição da renda de bilro</w:t>
      </w:r>
      <w:r w:rsidR="00A8491F">
        <w:rPr>
          <w:rFonts w:ascii="Times New Roman" w:hAnsi="Times New Roman" w:cs="Times New Roman"/>
          <w:b/>
          <w:sz w:val="24"/>
          <w:szCs w:val="24"/>
        </w:rPr>
        <w:t xml:space="preserve"> e sua continuação</w:t>
      </w:r>
      <w:r w:rsidR="008D067C">
        <w:rPr>
          <w:rFonts w:ascii="Times New Roman" w:hAnsi="Times New Roman" w:cs="Times New Roman"/>
          <w:b/>
          <w:sz w:val="24"/>
          <w:szCs w:val="24"/>
        </w:rPr>
        <w:t xml:space="preserve"> para futuras gerações na P</w:t>
      </w:r>
      <w:r w:rsidRPr="00A33E1F">
        <w:rPr>
          <w:rFonts w:ascii="Times New Roman" w:hAnsi="Times New Roman" w:cs="Times New Roman"/>
          <w:b/>
          <w:sz w:val="24"/>
          <w:szCs w:val="24"/>
        </w:rPr>
        <w:t>onta do Sambaqui</w:t>
      </w:r>
      <w:r>
        <w:rPr>
          <w:rFonts w:ascii="Times New Roman" w:hAnsi="Times New Roman" w:cs="Times New Roman"/>
          <w:b/>
          <w:sz w:val="24"/>
          <w:szCs w:val="24"/>
        </w:rPr>
        <w:t>: dificuldades e inciativas.</w:t>
      </w:r>
    </w:p>
    <w:p w:rsidR="00E61E71" w:rsidRDefault="00E61E71" w:rsidP="00E61E71">
      <w:pPr>
        <w:jc w:val="right"/>
        <w:rPr>
          <w:rFonts w:ascii="Times New Roman" w:hAnsi="Times New Roman" w:cs="Times New Roman"/>
          <w:b/>
          <w:sz w:val="24"/>
          <w:szCs w:val="24"/>
        </w:rPr>
      </w:pPr>
    </w:p>
    <w:p w:rsidR="00E61E71" w:rsidRPr="00FF0053" w:rsidRDefault="00E61E71" w:rsidP="004211C4">
      <w:pPr>
        <w:spacing w:after="0" w:line="360" w:lineRule="auto"/>
        <w:ind w:left="4956" w:firstLine="708"/>
        <w:jc w:val="both"/>
        <w:rPr>
          <w:rFonts w:ascii="Times New Roman" w:hAnsi="Times New Roman" w:cs="Times New Roman"/>
          <w:sz w:val="24"/>
          <w:szCs w:val="24"/>
        </w:rPr>
      </w:pPr>
      <w:r w:rsidRPr="00FF0053">
        <w:rPr>
          <w:rFonts w:ascii="Times New Roman" w:hAnsi="Times New Roman" w:cs="Times New Roman"/>
          <w:sz w:val="24"/>
          <w:szCs w:val="24"/>
        </w:rPr>
        <w:t>Jéssica Lícia da Assumpção</w:t>
      </w:r>
    </w:p>
    <w:p w:rsidR="00E61E71" w:rsidRPr="00FF0053" w:rsidRDefault="00E61E71" w:rsidP="004211C4">
      <w:pPr>
        <w:spacing w:after="0" w:line="360" w:lineRule="auto"/>
        <w:ind w:left="4956" w:firstLine="708"/>
        <w:jc w:val="both"/>
        <w:rPr>
          <w:rFonts w:ascii="Times New Roman" w:hAnsi="Times New Roman" w:cs="Times New Roman"/>
          <w:sz w:val="24"/>
          <w:szCs w:val="24"/>
        </w:rPr>
      </w:pPr>
      <w:r w:rsidRPr="00FF0053">
        <w:rPr>
          <w:rFonts w:ascii="Times New Roman" w:hAnsi="Times New Roman" w:cs="Times New Roman"/>
          <w:sz w:val="24"/>
          <w:szCs w:val="24"/>
        </w:rPr>
        <w:t>Vera Cristina Caparica</w:t>
      </w:r>
    </w:p>
    <w:p w:rsidR="008937E0" w:rsidRPr="00FF0053" w:rsidRDefault="008937E0" w:rsidP="004211C4">
      <w:pPr>
        <w:spacing w:after="0" w:line="360" w:lineRule="auto"/>
        <w:ind w:left="3540" w:firstLine="708"/>
        <w:jc w:val="both"/>
        <w:rPr>
          <w:rFonts w:ascii="Times New Roman" w:hAnsi="Times New Roman" w:cs="Times New Roman"/>
          <w:sz w:val="24"/>
          <w:szCs w:val="24"/>
        </w:rPr>
      </w:pPr>
      <w:r w:rsidRPr="00FF0053">
        <w:rPr>
          <w:rFonts w:ascii="Times New Roman" w:hAnsi="Times New Roman" w:cs="Times New Roman"/>
          <w:sz w:val="24"/>
          <w:szCs w:val="24"/>
        </w:rPr>
        <w:t xml:space="preserve">Universidade Federal de Santa Catarina </w:t>
      </w:r>
    </w:p>
    <w:p w:rsidR="00E50881" w:rsidRDefault="00E50881" w:rsidP="00E50881">
      <w:pPr>
        <w:jc w:val="center"/>
        <w:rPr>
          <w:rFonts w:ascii="Times New Roman" w:hAnsi="Times New Roman" w:cs="Times New Roman"/>
          <w:b/>
          <w:sz w:val="24"/>
          <w:szCs w:val="24"/>
        </w:rPr>
      </w:pPr>
    </w:p>
    <w:p w:rsidR="00BE5689" w:rsidRPr="00BE5689" w:rsidRDefault="00E50881" w:rsidP="00BE5689">
      <w:pPr>
        <w:spacing w:line="360" w:lineRule="auto"/>
        <w:jc w:val="both"/>
        <w:rPr>
          <w:rFonts w:ascii="Times New Roman" w:hAnsi="Times New Roman" w:cs="Times New Roman"/>
          <w:sz w:val="24"/>
          <w:szCs w:val="24"/>
        </w:rPr>
      </w:pPr>
      <w:r>
        <w:rPr>
          <w:rFonts w:ascii="Times New Roman" w:hAnsi="Times New Roman" w:cs="Times New Roman"/>
          <w:b/>
          <w:sz w:val="24"/>
          <w:szCs w:val="24"/>
        </w:rPr>
        <w:t>Resumo do artigo:</w:t>
      </w:r>
      <w:r w:rsidR="00754D6D">
        <w:rPr>
          <w:rFonts w:ascii="Times New Roman" w:hAnsi="Times New Roman" w:cs="Times New Roman"/>
          <w:b/>
          <w:sz w:val="24"/>
          <w:szCs w:val="24"/>
        </w:rPr>
        <w:t xml:space="preserve"> </w:t>
      </w:r>
      <w:r w:rsidR="00BE5689" w:rsidRPr="00BE5689">
        <w:rPr>
          <w:rFonts w:ascii="Times New Roman" w:hAnsi="Times New Roman" w:cs="Times New Roman"/>
          <w:sz w:val="24"/>
          <w:szCs w:val="24"/>
        </w:rPr>
        <w:t>Este artigo faz um panorama da tradição da renda de bilro vinda dos açores para Florianópolis no século XVIII, um legado de valor simbólico que perpassa as gerações, mas que atualmente se depara com dificuldades em sua transmissão para as novas gerações pela falta de interesse das mesmas em aprender ou de exercer a função em seu novo contexto econômico. Mas apesar de todas as dificuldades encontradas na transmissão de conhecimento, existem algumas iniciativas tomadas pelas rendeiras de Florianópolis, em especial na Ponta do Sambaqui e região, junto de órgão públicos e privados, que através de projetos contribuem para preservação da tradição cultural açoriana</w:t>
      </w:r>
      <w:r w:rsidR="00BE5689">
        <w:rPr>
          <w:rFonts w:ascii="Times New Roman" w:hAnsi="Times New Roman" w:cs="Times New Roman"/>
          <w:sz w:val="24"/>
          <w:szCs w:val="24"/>
        </w:rPr>
        <w:t>.</w:t>
      </w:r>
    </w:p>
    <w:p w:rsidR="00037B7E" w:rsidRDefault="00037B7E" w:rsidP="00BE5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 CHAVES: Tradição da renda de bilro; </w:t>
      </w:r>
      <w:r w:rsidR="00AA4B14">
        <w:rPr>
          <w:rFonts w:ascii="Times New Roman" w:hAnsi="Times New Roman" w:cs="Times New Roman"/>
          <w:sz w:val="24"/>
          <w:szCs w:val="24"/>
        </w:rPr>
        <w:t>c</w:t>
      </w:r>
      <w:r w:rsidR="002B0C10">
        <w:rPr>
          <w:rFonts w:ascii="Times New Roman" w:hAnsi="Times New Roman" w:cs="Times New Roman"/>
          <w:sz w:val="24"/>
          <w:szCs w:val="24"/>
        </w:rPr>
        <w:t xml:space="preserve">ultura açoriana; </w:t>
      </w:r>
      <w:r w:rsidR="002D1D6F">
        <w:rPr>
          <w:rFonts w:ascii="Times New Roman" w:hAnsi="Times New Roman" w:cs="Times New Roman"/>
          <w:sz w:val="24"/>
          <w:szCs w:val="24"/>
        </w:rPr>
        <w:t>Ponta do Sambaqui;</w:t>
      </w:r>
      <w:r w:rsidR="008B7FBB">
        <w:rPr>
          <w:rFonts w:ascii="Times New Roman" w:hAnsi="Times New Roman" w:cs="Times New Roman"/>
          <w:sz w:val="24"/>
          <w:szCs w:val="24"/>
        </w:rPr>
        <w:t xml:space="preserve"> Florianópolis.</w:t>
      </w:r>
    </w:p>
    <w:p w:rsidR="008937E0" w:rsidRDefault="008937E0" w:rsidP="00037B7E">
      <w:pPr>
        <w:jc w:val="both"/>
        <w:rPr>
          <w:rFonts w:ascii="Times New Roman" w:hAnsi="Times New Roman" w:cs="Times New Roman"/>
          <w:sz w:val="24"/>
          <w:szCs w:val="24"/>
        </w:rPr>
      </w:pPr>
    </w:p>
    <w:p w:rsidR="004211C4" w:rsidRDefault="008937E0" w:rsidP="004211C4">
      <w:pPr>
        <w:spacing w:line="360" w:lineRule="auto"/>
        <w:jc w:val="both"/>
        <w:rPr>
          <w:rFonts w:ascii="Times New Roman" w:hAnsi="Times New Roman" w:cs="Times New Roman"/>
          <w:sz w:val="24"/>
          <w:szCs w:val="24"/>
        </w:rPr>
      </w:pPr>
      <w:r w:rsidRPr="008937E0">
        <w:rPr>
          <w:rFonts w:ascii="Times New Roman" w:hAnsi="Times New Roman" w:cs="Times New Roman"/>
          <w:sz w:val="24"/>
          <w:szCs w:val="24"/>
        </w:rPr>
        <w:t>ABSTRACT</w:t>
      </w:r>
      <w:r>
        <w:rPr>
          <w:rFonts w:ascii="Times New Roman" w:hAnsi="Times New Roman" w:cs="Times New Roman"/>
          <w:sz w:val="24"/>
          <w:szCs w:val="24"/>
        </w:rPr>
        <w:t>:</w:t>
      </w:r>
      <w:r w:rsidR="00BE5689" w:rsidRPr="00C1494E">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This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article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makes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an</w:t>
      </w:r>
      <w:proofErr w:type="spellEnd"/>
      <w:r w:rsidR="004211C4" w:rsidRPr="004211C4">
        <w:rPr>
          <w:rFonts w:ascii="Times New Roman" w:hAnsi="Times New Roman" w:cs="Times New Roman"/>
          <w:sz w:val="24"/>
          <w:szCs w:val="24"/>
        </w:rPr>
        <w:t xml:space="preserve"> overview </w:t>
      </w:r>
      <w:proofErr w:type="spellStart"/>
      <w:r w:rsidR="004211C4" w:rsidRPr="004211C4">
        <w:rPr>
          <w:rFonts w:ascii="Times New Roman" w:hAnsi="Times New Roman" w:cs="Times New Roman"/>
          <w:sz w:val="24"/>
          <w:szCs w:val="24"/>
        </w:rPr>
        <w:t>of</w:t>
      </w:r>
      <w:proofErr w:type="spellEnd"/>
      <w:r w:rsidR="004211C4" w:rsidRPr="004211C4">
        <w:rPr>
          <w:rFonts w:ascii="Times New Roman" w:hAnsi="Times New Roman" w:cs="Times New Roman"/>
          <w:sz w:val="24"/>
          <w:szCs w:val="24"/>
        </w:rPr>
        <w:t xml:space="preserve"> </w:t>
      </w:r>
      <w:r w:rsidR="002D1D6F">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w:t>
      </w:r>
      <w:proofErr w:type="spellStart"/>
      <w:r w:rsidR="002D1D6F" w:rsidRPr="002D1D6F">
        <w:rPr>
          <w:rFonts w:ascii="Times New Roman" w:hAnsi="Times New Roman" w:cs="Times New Roman"/>
          <w:iCs/>
          <w:sz w:val="24"/>
          <w:szCs w:val="24"/>
        </w:rPr>
        <w:t>bobbin</w:t>
      </w:r>
      <w:proofErr w:type="spellEnd"/>
      <w:r w:rsidR="002D1D6F" w:rsidRPr="002D1D6F">
        <w:rPr>
          <w:rFonts w:ascii="Times New Roman" w:hAnsi="Times New Roman" w:cs="Times New Roman"/>
          <w:iCs/>
          <w:sz w:val="24"/>
          <w:szCs w:val="24"/>
        </w:rPr>
        <w:t xml:space="preserve"> lace</w:t>
      </w:r>
      <w:r w:rsidR="002D1D6F">
        <w:rPr>
          <w:rFonts w:ascii="Times New Roman" w:hAnsi="Times New Roman" w:cs="Times New Roman"/>
          <w:i/>
          <w:iCs/>
          <w:sz w:val="24"/>
          <w:szCs w:val="24"/>
        </w:rPr>
        <w:t xml:space="preserve"> </w:t>
      </w:r>
      <w:proofErr w:type="spellStart"/>
      <w:r w:rsidR="004211C4" w:rsidRPr="004211C4">
        <w:rPr>
          <w:rFonts w:ascii="Times New Roman" w:hAnsi="Times New Roman" w:cs="Times New Roman"/>
          <w:sz w:val="24"/>
          <w:szCs w:val="24"/>
        </w:rPr>
        <w:t>tradition</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that</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came</w:t>
      </w:r>
      <w:proofErr w:type="spellEnd"/>
      <w:r w:rsidR="004211C4" w:rsidRPr="004211C4">
        <w:rPr>
          <w:rFonts w:ascii="Times New Roman" w:hAnsi="Times New Roman" w:cs="Times New Roman"/>
          <w:sz w:val="24"/>
          <w:szCs w:val="24"/>
        </w:rPr>
        <w:t xml:space="preserve"> to </w:t>
      </w:r>
      <w:proofErr w:type="spellStart"/>
      <w:r w:rsidR="004211C4" w:rsidRPr="004211C4">
        <w:rPr>
          <w:rFonts w:ascii="Times New Roman" w:hAnsi="Times New Roman" w:cs="Times New Roman"/>
          <w:sz w:val="24"/>
          <w:szCs w:val="24"/>
        </w:rPr>
        <w:t>Florianopolis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from</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Azores</w:t>
      </w:r>
      <w:proofErr w:type="spellEnd"/>
      <w:r w:rsidR="004211C4" w:rsidRPr="004211C4">
        <w:rPr>
          <w:rFonts w:ascii="Times New Roman" w:hAnsi="Times New Roman" w:cs="Times New Roman"/>
          <w:sz w:val="24"/>
          <w:szCs w:val="24"/>
        </w:rPr>
        <w:t xml:space="preserve">' in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eighteenth</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century</w:t>
      </w:r>
      <w:proofErr w:type="spellEnd"/>
      <w:r w:rsidR="004211C4" w:rsidRPr="004211C4">
        <w:rPr>
          <w:rFonts w:ascii="Times New Roman" w:hAnsi="Times New Roman" w:cs="Times New Roman"/>
          <w:sz w:val="24"/>
          <w:szCs w:val="24"/>
        </w:rPr>
        <w:t xml:space="preserve">, a </w:t>
      </w:r>
      <w:proofErr w:type="spellStart"/>
      <w:r w:rsidR="004211C4" w:rsidRPr="004211C4">
        <w:rPr>
          <w:rFonts w:ascii="Times New Roman" w:hAnsi="Times New Roman" w:cs="Times New Roman"/>
          <w:sz w:val="24"/>
          <w:szCs w:val="24"/>
        </w:rPr>
        <w:t>legacy</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of</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symbolic</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value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that</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travels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through</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generations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but</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that</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nowadays</w:t>
      </w:r>
      <w:proofErr w:type="spellEnd"/>
      <w:r w:rsidR="004211C4" w:rsidRPr="004211C4">
        <w:rPr>
          <w:rFonts w:ascii="Times New Roman" w:hAnsi="Times New Roman" w:cs="Times New Roman"/>
          <w:sz w:val="24"/>
          <w:szCs w:val="24"/>
        </w:rPr>
        <w:t xml:space="preserve"> faces </w:t>
      </w:r>
      <w:proofErr w:type="spellStart"/>
      <w:r w:rsidR="004211C4" w:rsidRPr="004211C4">
        <w:rPr>
          <w:rFonts w:ascii="Times New Roman" w:hAnsi="Times New Roman" w:cs="Times New Roman"/>
          <w:sz w:val="24"/>
          <w:szCs w:val="24"/>
        </w:rPr>
        <w:t>difficulties</w:t>
      </w:r>
      <w:proofErr w:type="spellEnd"/>
      <w:r w:rsidR="004211C4" w:rsidRPr="004211C4">
        <w:rPr>
          <w:rFonts w:ascii="Times New Roman" w:hAnsi="Times New Roman" w:cs="Times New Roman"/>
          <w:sz w:val="24"/>
          <w:szCs w:val="24"/>
        </w:rPr>
        <w:t xml:space="preserve"> in its </w:t>
      </w:r>
      <w:proofErr w:type="spellStart"/>
      <w:r w:rsidR="004211C4" w:rsidRPr="004211C4">
        <w:rPr>
          <w:rFonts w:ascii="Times New Roman" w:hAnsi="Times New Roman" w:cs="Times New Roman"/>
          <w:sz w:val="24"/>
          <w:szCs w:val="24"/>
        </w:rPr>
        <w:t>transmission</w:t>
      </w:r>
      <w:proofErr w:type="spellEnd"/>
      <w:r w:rsidR="004211C4" w:rsidRPr="004211C4">
        <w:rPr>
          <w:rFonts w:ascii="Times New Roman" w:hAnsi="Times New Roman" w:cs="Times New Roman"/>
          <w:sz w:val="24"/>
          <w:szCs w:val="24"/>
        </w:rPr>
        <w:t xml:space="preserve"> to </w:t>
      </w:r>
      <w:proofErr w:type="spellStart"/>
      <w:r w:rsidR="004211C4" w:rsidRPr="004211C4">
        <w:rPr>
          <w:rFonts w:ascii="Times New Roman" w:hAnsi="Times New Roman" w:cs="Times New Roman"/>
          <w:sz w:val="24"/>
          <w:szCs w:val="24"/>
        </w:rPr>
        <w:t>newer</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generations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by</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their</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lack</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of</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interest</w:t>
      </w:r>
      <w:proofErr w:type="spellEnd"/>
      <w:r w:rsidR="004211C4" w:rsidRPr="004211C4">
        <w:rPr>
          <w:rFonts w:ascii="Times New Roman" w:hAnsi="Times New Roman" w:cs="Times New Roman"/>
          <w:sz w:val="24"/>
          <w:szCs w:val="24"/>
        </w:rPr>
        <w:t xml:space="preserve"> to </w:t>
      </w:r>
      <w:proofErr w:type="spellStart"/>
      <w:r w:rsidR="004211C4" w:rsidRPr="004211C4">
        <w:rPr>
          <w:rFonts w:ascii="Times New Roman" w:hAnsi="Times New Roman" w:cs="Times New Roman"/>
          <w:sz w:val="24"/>
          <w:szCs w:val="24"/>
        </w:rPr>
        <w:t>learn</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and</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carry</w:t>
      </w:r>
      <w:proofErr w:type="spellEnd"/>
      <w:r w:rsidR="004211C4" w:rsidRPr="004211C4">
        <w:rPr>
          <w:rFonts w:ascii="Times New Roman" w:hAnsi="Times New Roman" w:cs="Times New Roman"/>
          <w:sz w:val="24"/>
          <w:szCs w:val="24"/>
        </w:rPr>
        <w:t xml:space="preserve"> out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function</w:t>
      </w:r>
      <w:proofErr w:type="spellEnd"/>
      <w:r w:rsidR="004211C4" w:rsidRPr="004211C4">
        <w:rPr>
          <w:rFonts w:ascii="Times New Roman" w:hAnsi="Times New Roman" w:cs="Times New Roman"/>
          <w:sz w:val="24"/>
          <w:szCs w:val="24"/>
        </w:rPr>
        <w:t xml:space="preserve"> in its </w:t>
      </w:r>
      <w:proofErr w:type="spellStart"/>
      <w:r w:rsidR="004211C4" w:rsidRPr="004211C4">
        <w:rPr>
          <w:rFonts w:ascii="Times New Roman" w:hAnsi="Times New Roman" w:cs="Times New Roman"/>
          <w:sz w:val="24"/>
          <w:szCs w:val="24"/>
        </w:rPr>
        <w:t>renewed</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economic</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context</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But</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despite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all</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difficulties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found</w:t>
      </w:r>
      <w:proofErr w:type="spellEnd"/>
      <w:r w:rsidR="004211C4" w:rsidRPr="004211C4">
        <w:rPr>
          <w:rFonts w:ascii="Times New Roman" w:hAnsi="Times New Roman" w:cs="Times New Roman"/>
          <w:sz w:val="24"/>
          <w:szCs w:val="24"/>
        </w:rPr>
        <w:t xml:space="preserve"> in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transmission</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of</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knowledge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there</w:t>
      </w:r>
      <w:proofErr w:type="spellEnd"/>
      <w:r w:rsidR="004211C4" w:rsidRPr="004211C4">
        <w:rPr>
          <w:rFonts w:ascii="Times New Roman" w:hAnsi="Times New Roman" w:cs="Times New Roman"/>
          <w:sz w:val="24"/>
          <w:szCs w:val="24"/>
        </w:rPr>
        <w:t xml:space="preserve"> are some </w:t>
      </w:r>
      <w:proofErr w:type="spellStart"/>
      <w:r w:rsidR="004211C4" w:rsidRPr="004211C4">
        <w:rPr>
          <w:rFonts w:ascii="Times New Roman" w:hAnsi="Times New Roman" w:cs="Times New Roman"/>
          <w:sz w:val="24"/>
          <w:szCs w:val="24"/>
        </w:rPr>
        <w:t>initiatives</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taken</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by</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Florianopolis</w:t>
      </w:r>
      <w:proofErr w:type="spellEnd"/>
      <w:r w:rsidR="004211C4" w:rsidRPr="004211C4">
        <w:rPr>
          <w:rFonts w:ascii="Times New Roman" w:hAnsi="Times New Roman" w:cs="Times New Roman"/>
          <w:sz w:val="24"/>
          <w:szCs w:val="24"/>
        </w:rPr>
        <w:t>' </w:t>
      </w:r>
      <w:r w:rsidR="004211C4" w:rsidRPr="004211C4">
        <w:rPr>
          <w:rFonts w:ascii="Times New Roman" w:hAnsi="Times New Roman" w:cs="Times New Roman"/>
          <w:i/>
          <w:iCs/>
          <w:sz w:val="24"/>
          <w:szCs w:val="24"/>
        </w:rPr>
        <w:t>rendeiras</w:t>
      </w:r>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especially</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those</w:t>
      </w:r>
      <w:proofErr w:type="spellEnd"/>
      <w:r w:rsidR="004211C4" w:rsidRPr="004211C4">
        <w:rPr>
          <w:rFonts w:ascii="Times New Roman" w:hAnsi="Times New Roman" w:cs="Times New Roman"/>
          <w:sz w:val="24"/>
          <w:szCs w:val="24"/>
        </w:rPr>
        <w:t xml:space="preserve"> in </w:t>
      </w:r>
      <w:proofErr w:type="spellStart"/>
      <w:r w:rsidR="004211C4" w:rsidRPr="004211C4">
        <w:rPr>
          <w:rFonts w:ascii="Times New Roman" w:hAnsi="Times New Roman" w:cs="Times New Roman"/>
          <w:sz w:val="24"/>
          <w:szCs w:val="24"/>
        </w:rPr>
        <w:t>and</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around</w:t>
      </w:r>
      <w:proofErr w:type="spellEnd"/>
      <w:r w:rsidR="004211C4" w:rsidRPr="004211C4">
        <w:rPr>
          <w:rFonts w:ascii="Times New Roman" w:hAnsi="Times New Roman" w:cs="Times New Roman"/>
          <w:sz w:val="24"/>
          <w:szCs w:val="24"/>
        </w:rPr>
        <w:t xml:space="preserve"> Ponta do Sambaqui, </w:t>
      </w:r>
      <w:proofErr w:type="spellStart"/>
      <w:r w:rsidR="004211C4" w:rsidRPr="004211C4">
        <w:rPr>
          <w:rFonts w:ascii="Times New Roman" w:hAnsi="Times New Roman" w:cs="Times New Roman"/>
          <w:sz w:val="24"/>
          <w:szCs w:val="24"/>
        </w:rPr>
        <w:t>with</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xml:space="preserve"> help </w:t>
      </w:r>
      <w:proofErr w:type="spellStart"/>
      <w:r w:rsidR="004211C4" w:rsidRPr="004211C4">
        <w:rPr>
          <w:rFonts w:ascii="Times New Roman" w:hAnsi="Times New Roman" w:cs="Times New Roman"/>
          <w:sz w:val="24"/>
          <w:szCs w:val="24"/>
        </w:rPr>
        <w:t>of</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public</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and</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private</w:t>
      </w:r>
      <w:proofErr w:type="spellEnd"/>
      <w:r w:rsidR="004211C4" w:rsidRPr="004211C4">
        <w:rPr>
          <w:rFonts w:ascii="Times New Roman" w:hAnsi="Times New Roman" w:cs="Times New Roman"/>
          <w:sz w:val="24"/>
          <w:szCs w:val="24"/>
        </w:rPr>
        <w:t xml:space="preserve"> agencies, </w:t>
      </w:r>
      <w:proofErr w:type="spellStart"/>
      <w:r w:rsidR="004211C4" w:rsidRPr="004211C4">
        <w:rPr>
          <w:rFonts w:ascii="Times New Roman" w:hAnsi="Times New Roman" w:cs="Times New Roman"/>
          <w:sz w:val="24"/>
          <w:szCs w:val="24"/>
        </w:rPr>
        <w:t>that</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through</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projects</w:t>
      </w:r>
      <w:proofErr w:type="spellEnd"/>
      <w:r w:rsidR="004211C4" w:rsidRPr="004211C4">
        <w:rPr>
          <w:rFonts w:ascii="Times New Roman" w:hAnsi="Times New Roman" w:cs="Times New Roman"/>
          <w:sz w:val="24"/>
          <w:szCs w:val="24"/>
        </w:rPr>
        <w:t xml:space="preserve"> help to </w:t>
      </w:r>
      <w:proofErr w:type="spellStart"/>
      <w:r w:rsidR="004211C4" w:rsidRPr="004211C4">
        <w:rPr>
          <w:rFonts w:ascii="Times New Roman" w:hAnsi="Times New Roman" w:cs="Times New Roman"/>
          <w:sz w:val="24"/>
          <w:szCs w:val="24"/>
        </w:rPr>
        <w:t>keep</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up</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the</w:t>
      </w:r>
      <w:proofErr w:type="spellEnd"/>
      <w:r w:rsidR="004211C4" w:rsidRPr="004211C4">
        <w:rPr>
          <w:rFonts w:ascii="Times New Roman" w:hAnsi="Times New Roman" w:cs="Times New Roman"/>
          <w:sz w:val="24"/>
          <w:szCs w:val="24"/>
        </w:rPr>
        <w:t xml:space="preserve"> </w:t>
      </w:r>
      <w:proofErr w:type="spellStart"/>
      <w:r w:rsidR="004211C4" w:rsidRPr="004211C4">
        <w:rPr>
          <w:rFonts w:ascii="Times New Roman" w:hAnsi="Times New Roman" w:cs="Times New Roman"/>
          <w:sz w:val="24"/>
          <w:szCs w:val="24"/>
        </w:rPr>
        <w:t>Azores</w:t>
      </w:r>
      <w:proofErr w:type="spellEnd"/>
      <w:r w:rsidR="004211C4" w:rsidRPr="004211C4">
        <w:rPr>
          <w:rFonts w:ascii="Times New Roman" w:hAnsi="Times New Roman" w:cs="Times New Roman"/>
          <w:sz w:val="24"/>
          <w:szCs w:val="24"/>
        </w:rPr>
        <w:t xml:space="preserve">' cultural </w:t>
      </w:r>
      <w:proofErr w:type="spellStart"/>
      <w:r w:rsidR="004211C4" w:rsidRPr="004211C4">
        <w:rPr>
          <w:rFonts w:ascii="Times New Roman" w:hAnsi="Times New Roman" w:cs="Times New Roman"/>
          <w:sz w:val="24"/>
          <w:szCs w:val="24"/>
        </w:rPr>
        <w:t>tradition</w:t>
      </w:r>
      <w:proofErr w:type="spellEnd"/>
      <w:r w:rsidR="004211C4" w:rsidRPr="004211C4">
        <w:rPr>
          <w:rFonts w:ascii="Times New Roman" w:hAnsi="Times New Roman" w:cs="Times New Roman"/>
          <w:sz w:val="24"/>
          <w:szCs w:val="24"/>
        </w:rPr>
        <w:t>.</w:t>
      </w:r>
    </w:p>
    <w:p w:rsidR="004211C4" w:rsidRPr="004211C4" w:rsidRDefault="004211C4" w:rsidP="004211C4">
      <w:pPr>
        <w:pStyle w:val="Pr-formataoHTML"/>
        <w:shd w:val="clear" w:color="auto" w:fill="FFFFFF"/>
        <w:rPr>
          <w:rFonts w:ascii="inherit" w:eastAsia="Times New Roman" w:hAnsi="inherit" w:cs="Courier New"/>
          <w:color w:val="212121"/>
          <w:lang w:eastAsia="pt-BR"/>
        </w:rPr>
      </w:pPr>
      <w:r w:rsidRPr="004211C4">
        <w:rPr>
          <w:rFonts w:ascii="Times New Roman" w:hAnsi="Times New Roman" w:cs="Times New Roman"/>
          <w:sz w:val="24"/>
          <w:szCs w:val="24"/>
        </w:rPr>
        <w:t xml:space="preserve">KEYWORDS: </w:t>
      </w:r>
      <w:proofErr w:type="spellStart"/>
      <w:r w:rsidR="002D1D6F" w:rsidRPr="002D1D6F">
        <w:rPr>
          <w:rFonts w:ascii="Times New Roman" w:hAnsi="Times New Roman" w:cs="Times New Roman"/>
          <w:iCs/>
          <w:sz w:val="24"/>
          <w:szCs w:val="24"/>
        </w:rPr>
        <w:t>bobbin</w:t>
      </w:r>
      <w:proofErr w:type="spellEnd"/>
      <w:r w:rsidR="002D1D6F" w:rsidRPr="002D1D6F">
        <w:rPr>
          <w:rFonts w:ascii="Times New Roman" w:hAnsi="Times New Roman" w:cs="Times New Roman"/>
          <w:iCs/>
          <w:sz w:val="24"/>
          <w:szCs w:val="24"/>
        </w:rPr>
        <w:t xml:space="preserve"> lace</w:t>
      </w:r>
      <w:r w:rsidR="002D1D6F">
        <w:rPr>
          <w:rFonts w:ascii="Times New Roman" w:hAnsi="Times New Roman" w:cs="Times New Roman"/>
          <w:i/>
          <w:iCs/>
          <w:sz w:val="24"/>
          <w:szCs w:val="24"/>
        </w:rPr>
        <w:t xml:space="preserve"> </w:t>
      </w:r>
      <w:proofErr w:type="spellStart"/>
      <w:r w:rsidR="002D1D6F" w:rsidRPr="004211C4">
        <w:rPr>
          <w:rFonts w:ascii="Times New Roman" w:hAnsi="Times New Roman" w:cs="Times New Roman"/>
          <w:sz w:val="24"/>
          <w:szCs w:val="24"/>
        </w:rPr>
        <w:t>tradition</w:t>
      </w:r>
      <w:proofErr w:type="spellEnd"/>
      <w:r w:rsidR="002D1D6F">
        <w:rPr>
          <w:rFonts w:ascii="Times New Roman" w:hAnsi="Times New Roman" w:cs="Times New Roman"/>
          <w:sz w:val="24"/>
          <w:szCs w:val="24"/>
        </w:rPr>
        <w:t xml:space="preserve">; </w:t>
      </w:r>
      <w:proofErr w:type="spellStart"/>
      <w:r w:rsidR="00044E79">
        <w:rPr>
          <w:rFonts w:ascii="Times New Roman" w:hAnsi="Times New Roman" w:cs="Times New Roman"/>
          <w:sz w:val="24"/>
          <w:szCs w:val="24"/>
        </w:rPr>
        <w:t>Azores</w:t>
      </w:r>
      <w:proofErr w:type="spellEnd"/>
      <w:r w:rsidR="002D1D6F" w:rsidRPr="004211C4">
        <w:rPr>
          <w:rFonts w:ascii="Times New Roman" w:hAnsi="Times New Roman" w:cs="Times New Roman"/>
          <w:sz w:val="24"/>
          <w:szCs w:val="24"/>
        </w:rPr>
        <w:t xml:space="preserve"> </w:t>
      </w:r>
      <w:proofErr w:type="spellStart"/>
      <w:r w:rsidR="002D1D6F" w:rsidRPr="004211C4">
        <w:rPr>
          <w:rFonts w:ascii="Times New Roman" w:hAnsi="Times New Roman" w:cs="Times New Roman"/>
          <w:sz w:val="24"/>
          <w:szCs w:val="24"/>
        </w:rPr>
        <w:t>cultu</w:t>
      </w:r>
      <w:r w:rsidR="00044E79">
        <w:rPr>
          <w:rFonts w:ascii="Times New Roman" w:hAnsi="Times New Roman" w:cs="Times New Roman"/>
          <w:sz w:val="24"/>
          <w:szCs w:val="24"/>
        </w:rPr>
        <w:t>re</w:t>
      </w:r>
      <w:proofErr w:type="spellEnd"/>
      <w:r w:rsidR="002D1D6F">
        <w:rPr>
          <w:rFonts w:ascii="Times New Roman" w:hAnsi="Times New Roman" w:cs="Times New Roman"/>
          <w:sz w:val="24"/>
          <w:szCs w:val="24"/>
        </w:rPr>
        <w:t>; Ponta do Sambaqui; Florianópolis.</w:t>
      </w:r>
    </w:p>
    <w:p w:rsidR="004211C4" w:rsidRDefault="004211C4" w:rsidP="004211C4">
      <w:pPr>
        <w:spacing w:line="360" w:lineRule="auto"/>
        <w:jc w:val="both"/>
        <w:rPr>
          <w:rFonts w:ascii="Times New Roman" w:hAnsi="Times New Roman" w:cs="Times New Roman"/>
          <w:sz w:val="24"/>
          <w:szCs w:val="24"/>
        </w:rPr>
      </w:pPr>
    </w:p>
    <w:p w:rsidR="00044E79" w:rsidRPr="004211C4" w:rsidRDefault="00044E79" w:rsidP="004211C4">
      <w:pPr>
        <w:spacing w:line="360" w:lineRule="auto"/>
        <w:jc w:val="both"/>
        <w:rPr>
          <w:rFonts w:ascii="Times New Roman" w:hAnsi="Times New Roman" w:cs="Times New Roman"/>
          <w:sz w:val="24"/>
          <w:szCs w:val="24"/>
        </w:rPr>
      </w:pPr>
    </w:p>
    <w:p w:rsidR="00614DE2" w:rsidRDefault="00614DE2" w:rsidP="00E50881">
      <w:pPr>
        <w:jc w:val="center"/>
        <w:rPr>
          <w:rFonts w:ascii="Times New Roman" w:hAnsi="Times New Roman" w:cs="Times New Roman"/>
          <w:b/>
          <w:sz w:val="24"/>
          <w:szCs w:val="24"/>
        </w:rPr>
      </w:pPr>
    </w:p>
    <w:p w:rsidR="00163749" w:rsidRDefault="00DB6E71" w:rsidP="00EE7399">
      <w:pPr>
        <w:spacing w:after="240"/>
        <w:jc w:val="center"/>
        <w:rPr>
          <w:rFonts w:ascii="Times New Roman" w:hAnsi="Times New Roman" w:cs="Times New Roman"/>
          <w:b/>
          <w:sz w:val="24"/>
          <w:szCs w:val="24"/>
        </w:rPr>
      </w:pPr>
      <w:r w:rsidRPr="00DB6E71">
        <w:rPr>
          <w:rFonts w:ascii="Times New Roman" w:hAnsi="Times New Roman" w:cs="Times New Roman"/>
          <w:b/>
          <w:sz w:val="24"/>
          <w:szCs w:val="24"/>
        </w:rPr>
        <w:lastRenderedPageBreak/>
        <w:t>A</w:t>
      </w:r>
      <w:r w:rsidR="001A74F7" w:rsidRPr="00DB6E71">
        <w:rPr>
          <w:rFonts w:ascii="Times New Roman" w:hAnsi="Times New Roman" w:cs="Times New Roman"/>
          <w:b/>
          <w:sz w:val="24"/>
          <w:szCs w:val="24"/>
        </w:rPr>
        <w:t xml:space="preserve"> </w:t>
      </w:r>
      <w:r w:rsidR="00C63BC1">
        <w:rPr>
          <w:rFonts w:ascii="Times New Roman" w:hAnsi="Times New Roman" w:cs="Times New Roman"/>
          <w:b/>
          <w:sz w:val="24"/>
          <w:szCs w:val="24"/>
        </w:rPr>
        <w:t xml:space="preserve">tradição da </w:t>
      </w:r>
      <w:r w:rsidRPr="00DB6E71">
        <w:rPr>
          <w:rFonts w:ascii="Times New Roman" w:hAnsi="Times New Roman" w:cs="Times New Roman"/>
          <w:b/>
          <w:sz w:val="24"/>
          <w:szCs w:val="24"/>
        </w:rPr>
        <w:t xml:space="preserve">renda de bilro </w:t>
      </w:r>
    </w:p>
    <w:p w:rsidR="00B3299D" w:rsidRPr="002F6A33" w:rsidRDefault="002F6A33" w:rsidP="002F6A33">
      <w:pPr>
        <w:spacing w:after="0" w:line="360" w:lineRule="auto"/>
        <w:ind w:firstLine="709"/>
        <w:jc w:val="both"/>
        <w:rPr>
          <w:rFonts w:ascii="Times New Roman" w:hAnsi="Times New Roman" w:cs="Times New Roman"/>
          <w:sz w:val="24"/>
          <w:szCs w:val="24"/>
        </w:rPr>
      </w:pPr>
      <w:r w:rsidRPr="002F6A33">
        <w:rPr>
          <w:rFonts w:ascii="Times New Roman" w:hAnsi="Times New Roman" w:cs="Times New Roman"/>
          <w:sz w:val="24"/>
          <w:szCs w:val="24"/>
        </w:rPr>
        <w:t>A tradição da renda de bilro perpassa as gerações durante sécu</w:t>
      </w:r>
      <w:r w:rsidR="00172CE2">
        <w:rPr>
          <w:rFonts w:ascii="Times New Roman" w:hAnsi="Times New Roman" w:cs="Times New Roman"/>
          <w:sz w:val="24"/>
          <w:szCs w:val="24"/>
        </w:rPr>
        <w:t>los e vem trazendo consigo, memó</w:t>
      </w:r>
      <w:r w:rsidRPr="002F6A33">
        <w:rPr>
          <w:rFonts w:ascii="Times New Roman" w:hAnsi="Times New Roman" w:cs="Times New Roman"/>
          <w:sz w:val="24"/>
          <w:szCs w:val="24"/>
        </w:rPr>
        <w:t>rias e histórias individuais e coletivas sobre a cultura açoriana.</w:t>
      </w:r>
    </w:p>
    <w:p w:rsidR="002F6A33" w:rsidRDefault="002F6A33" w:rsidP="002F6A3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processo de povoamento da I</w:t>
      </w:r>
      <w:r w:rsidRPr="002F6A33">
        <w:rPr>
          <w:rFonts w:ascii="Times New Roman" w:hAnsi="Times New Roman" w:cs="Times New Roman"/>
          <w:sz w:val="24"/>
          <w:szCs w:val="24"/>
        </w:rPr>
        <w:t>lha de Santa Ca</w:t>
      </w:r>
      <w:r>
        <w:rPr>
          <w:rFonts w:ascii="Times New Roman" w:hAnsi="Times New Roman" w:cs="Times New Roman"/>
          <w:sz w:val="24"/>
          <w:szCs w:val="24"/>
        </w:rPr>
        <w:t xml:space="preserve">tarina, antiga Nossa </w:t>
      </w:r>
      <w:r w:rsidR="00781D18">
        <w:rPr>
          <w:rFonts w:ascii="Times New Roman" w:hAnsi="Times New Roman" w:cs="Times New Roman"/>
          <w:sz w:val="24"/>
          <w:szCs w:val="24"/>
        </w:rPr>
        <w:t>S</w:t>
      </w:r>
      <w:r w:rsidR="002B0C10">
        <w:rPr>
          <w:rFonts w:ascii="Times New Roman" w:hAnsi="Times New Roman" w:cs="Times New Roman"/>
          <w:sz w:val="24"/>
          <w:szCs w:val="24"/>
        </w:rPr>
        <w:t xml:space="preserve">enhora do Desterro, </w:t>
      </w:r>
      <w:r>
        <w:rPr>
          <w:rFonts w:ascii="Times New Roman" w:hAnsi="Times New Roman" w:cs="Times New Roman"/>
          <w:sz w:val="24"/>
          <w:szCs w:val="24"/>
        </w:rPr>
        <w:t xml:space="preserve">atual Florianópolis desde 1894, iniciou-se </w:t>
      </w:r>
      <w:r w:rsidR="002B0C10">
        <w:rPr>
          <w:rFonts w:ascii="Times New Roman" w:hAnsi="Times New Roman" w:cs="Times New Roman"/>
          <w:sz w:val="24"/>
          <w:szCs w:val="24"/>
        </w:rPr>
        <w:t>em</w:t>
      </w:r>
      <w:r>
        <w:rPr>
          <w:rFonts w:ascii="Times New Roman" w:hAnsi="Times New Roman" w:cs="Times New Roman"/>
          <w:sz w:val="24"/>
          <w:szCs w:val="24"/>
        </w:rPr>
        <w:t xml:space="preserve"> meados do Século XVIII, pelos vicentistas, como o objetivo de proteger e expandir os territórios da coroa portuguesa. Com os </w:t>
      </w:r>
      <w:r w:rsidR="00172CE2">
        <w:rPr>
          <w:rFonts w:ascii="Times New Roman" w:hAnsi="Times New Roman" w:cs="Times New Roman"/>
          <w:sz w:val="24"/>
          <w:szCs w:val="24"/>
        </w:rPr>
        <w:t xml:space="preserve">novos habitantes vieram </w:t>
      </w:r>
      <w:r>
        <w:rPr>
          <w:rFonts w:ascii="Times New Roman" w:hAnsi="Times New Roman" w:cs="Times New Roman"/>
          <w:sz w:val="24"/>
          <w:szCs w:val="24"/>
        </w:rPr>
        <w:t>seus pertences e</w:t>
      </w:r>
      <w:r w:rsidR="00172CE2">
        <w:rPr>
          <w:rFonts w:ascii="Times New Roman" w:hAnsi="Times New Roman" w:cs="Times New Roman"/>
          <w:sz w:val="24"/>
          <w:szCs w:val="24"/>
        </w:rPr>
        <w:t xml:space="preserve"> familiares, mas acima disso trouxeram</w:t>
      </w:r>
      <w:r>
        <w:rPr>
          <w:rFonts w:ascii="Times New Roman" w:hAnsi="Times New Roman" w:cs="Times New Roman"/>
          <w:sz w:val="24"/>
          <w:szCs w:val="24"/>
        </w:rPr>
        <w:t xml:space="preserve"> </w:t>
      </w:r>
      <w:r w:rsidR="00E75750">
        <w:rPr>
          <w:rFonts w:ascii="Times New Roman" w:hAnsi="Times New Roman" w:cs="Times New Roman"/>
          <w:sz w:val="24"/>
          <w:szCs w:val="24"/>
        </w:rPr>
        <w:t>suas tradições, costumes, a pr</w:t>
      </w:r>
      <w:r w:rsidR="00EC0718">
        <w:rPr>
          <w:rFonts w:ascii="Times New Roman" w:hAnsi="Times New Roman" w:cs="Times New Roman"/>
          <w:sz w:val="24"/>
          <w:szCs w:val="24"/>
        </w:rPr>
        <w:t>á</w:t>
      </w:r>
      <w:r w:rsidR="00E75750">
        <w:rPr>
          <w:rFonts w:ascii="Times New Roman" w:hAnsi="Times New Roman" w:cs="Times New Roman"/>
          <w:sz w:val="24"/>
          <w:szCs w:val="24"/>
        </w:rPr>
        <w:t>tica da pesca e agricult</w:t>
      </w:r>
      <w:r w:rsidR="00B41298">
        <w:rPr>
          <w:rFonts w:ascii="Times New Roman" w:hAnsi="Times New Roman" w:cs="Times New Roman"/>
          <w:sz w:val="24"/>
          <w:szCs w:val="24"/>
        </w:rPr>
        <w:t>ura, e</w:t>
      </w:r>
      <w:r w:rsidR="00E75750">
        <w:rPr>
          <w:rFonts w:ascii="Times New Roman" w:hAnsi="Times New Roman" w:cs="Times New Roman"/>
          <w:sz w:val="24"/>
          <w:szCs w:val="24"/>
        </w:rPr>
        <w:t xml:space="preserve"> como todo povoamento de pescadores </w:t>
      </w:r>
      <w:r w:rsidR="00B41298">
        <w:rPr>
          <w:rFonts w:ascii="Times New Roman" w:hAnsi="Times New Roman" w:cs="Times New Roman"/>
          <w:sz w:val="24"/>
          <w:szCs w:val="24"/>
        </w:rPr>
        <w:t>à</w:t>
      </w:r>
      <w:r w:rsidR="008B7FBB">
        <w:rPr>
          <w:rFonts w:ascii="Times New Roman" w:hAnsi="Times New Roman" w:cs="Times New Roman"/>
          <w:sz w:val="24"/>
          <w:szCs w:val="24"/>
        </w:rPr>
        <w:t xml:space="preserve"> confecção</w:t>
      </w:r>
      <w:r w:rsidR="00E75750">
        <w:rPr>
          <w:rFonts w:ascii="Times New Roman" w:hAnsi="Times New Roman" w:cs="Times New Roman"/>
          <w:sz w:val="24"/>
          <w:szCs w:val="24"/>
        </w:rPr>
        <w:t xml:space="preserve"> de renda</w:t>
      </w:r>
      <w:r w:rsidR="00172CE2">
        <w:rPr>
          <w:rFonts w:ascii="Times New Roman" w:hAnsi="Times New Roman" w:cs="Times New Roman"/>
          <w:sz w:val="24"/>
          <w:szCs w:val="24"/>
        </w:rPr>
        <w:t xml:space="preserve"> também esteve presente</w:t>
      </w:r>
      <w:r w:rsidR="00E75750">
        <w:rPr>
          <w:rFonts w:ascii="Times New Roman" w:hAnsi="Times New Roman" w:cs="Times New Roman"/>
          <w:sz w:val="24"/>
          <w:szCs w:val="24"/>
        </w:rPr>
        <w:t>.</w:t>
      </w:r>
    </w:p>
    <w:p w:rsidR="00617ECA" w:rsidRDefault="009137B7" w:rsidP="002F6A3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Até o século XX, a cultura açoriana </w:t>
      </w:r>
      <w:r w:rsidR="000A5A4F">
        <w:rPr>
          <w:rFonts w:ascii="Times New Roman" w:hAnsi="Times New Roman" w:cs="Times New Roman"/>
          <w:sz w:val="24"/>
          <w:szCs w:val="24"/>
        </w:rPr>
        <w:t xml:space="preserve">estava desvalorizada pelo conflito de poder hegemônico no sul, </w:t>
      </w:r>
      <w:r w:rsidR="002B0C10">
        <w:rPr>
          <w:rFonts w:ascii="Times New Roman" w:hAnsi="Times New Roman" w:cs="Times New Roman"/>
          <w:sz w:val="24"/>
          <w:szCs w:val="24"/>
        </w:rPr>
        <w:t>onde a</w:t>
      </w:r>
      <w:r w:rsidR="00A76369">
        <w:rPr>
          <w:rFonts w:ascii="Times New Roman" w:hAnsi="Times New Roman" w:cs="Times New Roman"/>
          <w:sz w:val="24"/>
          <w:szCs w:val="24"/>
        </w:rPr>
        <w:t xml:space="preserve"> c</w:t>
      </w:r>
      <w:r w:rsidR="000A5A4F">
        <w:rPr>
          <w:rFonts w:ascii="Times New Roman" w:hAnsi="Times New Roman" w:cs="Times New Roman"/>
          <w:sz w:val="24"/>
          <w:szCs w:val="24"/>
        </w:rPr>
        <w:t>ultura alemã</w:t>
      </w:r>
      <w:r w:rsidR="002B0C10">
        <w:rPr>
          <w:rFonts w:ascii="Times New Roman" w:hAnsi="Times New Roman" w:cs="Times New Roman"/>
          <w:sz w:val="24"/>
          <w:szCs w:val="24"/>
        </w:rPr>
        <w:t xml:space="preserve"> se destacava na região do planalto catarinense</w:t>
      </w:r>
      <w:r w:rsidR="000A5A4F">
        <w:rPr>
          <w:rFonts w:ascii="Times New Roman" w:hAnsi="Times New Roman" w:cs="Times New Roman"/>
          <w:sz w:val="24"/>
          <w:szCs w:val="24"/>
        </w:rPr>
        <w:t>. Este contexto muda a partir do processo de nacionalização que inicia em 1938</w:t>
      </w:r>
      <w:r w:rsidR="00D3683F">
        <w:rPr>
          <w:rFonts w:ascii="Times New Roman" w:hAnsi="Times New Roman" w:cs="Times New Roman"/>
          <w:sz w:val="24"/>
          <w:szCs w:val="24"/>
        </w:rPr>
        <w:t>,</w:t>
      </w:r>
      <w:r w:rsidR="000A5A4F">
        <w:rPr>
          <w:rFonts w:ascii="Times New Roman" w:hAnsi="Times New Roman" w:cs="Times New Roman"/>
          <w:sz w:val="24"/>
          <w:szCs w:val="24"/>
        </w:rPr>
        <w:t xml:space="preserve"> durante o governo</w:t>
      </w:r>
      <w:r w:rsidR="00E55AB5">
        <w:rPr>
          <w:rFonts w:ascii="Times New Roman" w:hAnsi="Times New Roman" w:cs="Times New Roman"/>
          <w:sz w:val="24"/>
          <w:szCs w:val="24"/>
        </w:rPr>
        <w:t xml:space="preserve"> do presidente</w:t>
      </w:r>
      <w:r w:rsidR="000A5A4F">
        <w:rPr>
          <w:rFonts w:ascii="Times New Roman" w:hAnsi="Times New Roman" w:cs="Times New Roman"/>
          <w:sz w:val="24"/>
          <w:szCs w:val="24"/>
        </w:rPr>
        <w:t xml:space="preserve"> Getúlio </w:t>
      </w:r>
      <w:r w:rsidR="00705651">
        <w:rPr>
          <w:rFonts w:ascii="Times New Roman" w:hAnsi="Times New Roman" w:cs="Times New Roman"/>
          <w:sz w:val="24"/>
          <w:szCs w:val="24"/>
        </w:rPr>
        <w:t>Vargas (</w:t>
      </w:r>
      <w:r w:rsidR="00E55AB5">
        <w:rPr>
          <w:rFonts w:ascii="Times New Roman" w:hAnsi="Times New Roman" w:cs="Times New Roman"/>
          <w:sz w:val="24"/>
          <w:szCs w:val="24"/>
        </w:rPr>
        <w:t>1930-1945)</w:t>
      </w:r>
      <w:r w:rsidR="00617ECA">
        <w:rPr>
          <w:rFonts w:ascii="Times New Roman" w:hAnsi="Times New Roman" w:cs="Times New Roman"/>
          <w:sz w:val="24"/>
          <w:szCs w:val="24"/>
        </w:rPr>
        <w:t>.  A valorização da cultura açoriana é demo</w:t>
      </w:r>
      <w:r w:rsidR="002B0C10">
        <w:rPr>
          <w:rFonts w:ascii="Times New Roman" w:hAnsi="Times New Roman" w:cs="Times New Roman"/>
          <w:sz w:val="24"/>
          <w:szCs w:val="24"/>
        </w:rPr>
        <w:t>n</w:t>
      </w:r>
      <w:r w:rsidR="00617ECA">
        <w:rPr>
          <w:rFonts w:ascii="Times New Roman" w:hAnsi="Times New Roman" w:cs="Times New Roman"/>
          <w:sz w:val="24"/>
          <w:szCs w:val="24"/>
        </w:rPr>
        <w:t xml:space="preserve">strada no </w:t>
      </w:r>
      <w:r w:rsidR="00AF481A">
        <w:rPr>
          <w:rFonts w:ascii="Times New Roman" w:hAnsi="Times New Roman" w:cs="Times New Roman"/>
          <w:sz w:val="24"/>
          <w:szCs w:val="24"/>
        </w:rPr>
        <w:t>trecho retirad</w:t>
      </w:r>
      <w:r w:rsidR="002B0C10">
        <w:rPr>
          <w:rFonts w:ascii="Times New Roman" w:hAnsi="Times New Roman" w:cs="Times New Roman"/>
          <w:sz w:val="24"/>
          <w:szCs w:val="24"/>
        </w:rPr>
        <w:t>o</w:t>
      </w:r>
      <w:r w:rsidR="00AF481A">
        <w:rPr>
          <w:rFonts w:ascii="Times New Roman" w:hAnsi="Times New Roman" w:cs="Times New Roman"/>
          <w:sz w:val="24"/>
          <w:szCs w:val="24"/>
        </w:rPr>
        <w:t xml:space="preserve"> do artigo da Elis Regina Barbosa Ângelo:  </w:t>
      </w:r>
    </w:p>
    <w:p w:rsidR="00617ECA" w:rsidRDefault="00617ECA" w:rsidP="00E323EE">
      <w:pPr>
        <w:spacing w:before="240" w:after="240" w:line="240" w:lineRule="auto"/>
        <w:ind w:left="2268"/>
        <w:jc w:val="both"/>
        <w:rPr>
          <w:rFonts w:ascii="Times New Roman" w:hAnsi="Times New Roman" w:cs="Times New Roman"/>
        </w:rPr>
      </w:pPr>
      <w:r w:rsidRPr="00AF481A">
        <w:rPr>
          <w:rFonts w:ascii="Times New Roman" w:hAnsi="Times New Roman" w:cs="Times New Roman"/>
        </w:rPr>
        <w:t xml:space="preserve">Dessa forma em meados do século XX, uma nova preocupação com o discurso </w:t>
      </w:r>
      <w:proofErr w:type="spellStart"/>
      <w:r w:rsidRPr="00AF481A">
        <w:rPr>
          <w:rFonts w:ascii="Times New Roman" w:hAnsi="Times New Roman" w:cs="Times New Roman"/>
        </w:rPr>
        <w:t>culturalístico</w:t>
      </w:r>
      <w:proofErr w:type="spellEnd"/>
      <w:r w:rsidRPr="00AF481A">
        <w:rPr>
          <w:rFonts w:ascii="Times New Roman" w:hAnsi="Times New Roman" w:cs="Times New Roman"/>
        </w:rPr>
        <w:t>, cuja intenção era diferenciar a cultura</w:t>
      </w:r>
      <w:r>
        <w:rPr>
          <w:rFonts w:ascii="Times New Roman" w:hAnsi="Times New Roman" w:cs="Times New Roman"/>
        </w:rPr>
        <w:t xml:space="preserve"> açoriana da cultura alemã, que parecia fortalecer-se na região. Essa preocupação gerou visibilidade capaz de construir as raízes </w:t>
      </w:r>
      <w:r w:rsidR="00A76369">
        <w:rPr>
          <w:rFonts w:ascii="Times New Roman" w:hAnsi="Times New Roman" w:cs="Times New Roman"/>
        </w:rPr>
        <w:t>açorianas,</w:t>
      </w:r>
      <w:r>
        <w:rPr>
          <w:rFonts w:ascii="Times New Roman" w:hAnsi="Times New Roman" w:cs="Times New Roman"/>
        </w:rPr>
        <w:t xml:space="preserve"> como é o caso dos traços do homem açoriano. [...]</w:t>
      </w:r>
      <w:r w:rsidR="009D0D27">
        <w:rPr>
          <w:rFonts w:ascii="Times New Roman" w:hAnsi="Times New Roman" w:cs="Times New Roman"/>
        </w:rPr>
        <w:t>¹</w:t>
      </w:r>
      <w:r>
        <w:rPr>
          <w:rFonts w:ascii="Times New Roman" w:hAnsi="Times New Roman" w:cs="Times New Roman"/>
        </w:rPr>
        <w:t xml:space="preserve"> </w:t>
      </w:r>
      <w:r w:rsidRPr="00617ECA">
        <w:rPr>
          <w:rFonts w:ascii="Times New Roman" w:hAnsi="Times New Roman" w:cs="Times New Roman"/>
        </w:rPr>
        <w:tab/>
      </w:r>
      <w:r w:rsidRPr="00617ECA">
        <w:rPr>
          <w:rFonts w:ascii="Times New Roman" w:hAnsi="Times New Roman" w:cs="Times New Roman"/>
        </w:rPr>
        <w:tab/>
      </w:r>
    </w:p>
    <w:p w:rsidR="00AF481A" w:rsidRDefault="00AF481A" w:rsidP="008B50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essa preocupação na valorização</w:t>
      </w:r>
      <w:r w:rsidR="00A76369">
        <w:rPr>
          <w:rFonts w:ascii="Times New Roman" w:hAnsi="Times New Roman" w:cs="Times New Roman"/>
          <w:sz w:val="24"/>
          <w:szCs w:val="24"/>
        </w:rPr>
        <w:t xml:space="preserve"> cultural açoriana </w:t>
      </w:r>
      <w:r>
        <w:rPr>
          <w:rFonts w:ascii="Times New Roman" w:hAnsi="Times New Roman" w:cs="Times New Roman"/>
          <w:sz w:val="24"/>
          <w:szCs w:val="24"/>
        </w:rPr>
        <w:t>se resgata a memória e a tradição, as festas, a língua</w:t>
      </w:r>
      <w:r w:rsidR="00A76369">
        <w:rPr>
          <w:rFonts w:ascii="Times New Roman" w:hAnsi="Times New Roman" w:cs="Times New Roman"/>
          <w:sz w:val="24"/>
          <w:szCs w:val="24"/>
        </w:rPr>
        <w:t xml:space="preserve">, e </w:t>
      </w:r>
      <w:r>
        <w:rPr>
          <w:rFonts w:ascii="Times New Roman" w:hAnsi="Times New Roman" w:cs="Times New Roman"/>
          <w:sz w:val="24"/>
          <w:szCs w:val="24"/>
        </w:rPr>
        <w:t>a valorização do homem e da mulher açoriana</w:t>
      </w:r>
      <w:r w:rsidR="009F7FD8">
        <w:rPr>
          <w:rFonts w:ascii="Times New Roman" w:hAnsi="Times New Roman" w:cs="Times New Roman"/>
          <w:sz w:val="24"/>
          <w:szCs w:val="24"/>
        </w:rPr>
        <w:t>, envolvendo questão da</w:t>
      </w:r>
      <w:r w:rsidR="00705651">
        <w:rPr>
          <w:rFonts w:ascii="Times New Roman" w:hAnsi="Times New Roman" w:cs="Times New Roman"/>
          <w:sz w:val="24"/>
          <w:szCs w:val="24"/>
        </w:rPr>
        <w:t xml:space="preserve"> </w:t>
      </w:r>
      <w:r w:rsidR="009F7FD8">
        <w:rPr>
          <w:rFonts w:ascii="Times New Roman" w:hAnsi="Times New Roman" w:cs="Times New Roman"/>
          <w:sz w:val="24"/>
          <w:szCs w:val="24"/>
        </w:rPr>
        <w:t>identidade.</w:t>
      </w:r>
      <w:r w:rsidR="00A76369">
        <w:rPr>
          <w:rFonts w:ascii="Times New Roman" w:hAnsi="Times New Roman" w:cs="Times New Roman"/>
          <w:sz w:val="24"/>
          <w:szCs w:val="24"/>
        </w:rPr>
        <w:t xml:space="preserve"> D</w:t>
      </w:r>
      <w:r>
        <w:rPr>
          <w:rFonts w:ascii="Times New Roman" w:hAnsi="Times New Roman" w:cs="Times New Roman"/>
          <w:sz w:val="24"/>
          <w:szCs w:val="24"/>
        </w:rPr>
        <w:t>essa forma o</w:t>
      </w:r>
      <w:r w:rsidR="00A76369">
        <w:rPr>
          <w:rFonts w:ascii="Times New Roman" w:hAnsi="Times New Roman" w:cs="Times New Roman"/>
          <w:sz w:val="24"/>
          <w:szCs w:val="24"/>
        </w:rPr>
        <w:t xml:space="preserve"> </w:t>
      </w:r>
      <w:r>
        <w:rPr>
          <w:rFonts w:ascii="Times New Roman" w:hAnsi="Times New Roman" w:cs="Times New Roman"/>
          <w:sz w:val="24"/>
          <w:szCs w:val="24"/>
        </w:rPr>
        <w:t xml:space="preserve">artesanato também foi </w:t>
      </w:r>
      <w:r w:rsidR="00A76369">
        <w:rPr>
          <w:rFonts w:ascii="Times New Roman" w:hAnsi="Times New Roman" w:cs="Times New Roman"/>
          <w:sz w:val="24"/>
          <w:szCs w:val="24"/>
        </w:rPr>
        <w:t>valorizado,</w:t>
      </w:r>
      <w:r>
        <w:rPr>
          <w:rFonts w:ascii="Times New Roman" w:hAnsi="Times New Roman" w:cs="Times New Roman"/>
          <w:sz w:val="24"/>
          <w:szCs w:val="24"/>
        </w:rPr>
        <w:t xml:space="preserve"> o trecho a abaixo demo</w:t>
      </w:r>
      <w:r w:rsidR="00B604E5">
        <w:rPr>
          <w:rFonts w:ascii="Times New Roman" w:hAnsi="Times New Roman" w:cs="Times New Roman"/>
          <w:sz w:val="24"/>
          <w:szCs w:val="24"/>
        </w:rPr>
        <w:t>n</w:t>
      </w:r>
      <w:r>
        <w:rPr>
          <w:rFonts w:ascii="Times New Roman" w:hAnsi="Times New Roman" w:cs="Times New Roman"/>
          <w:sz w:val="24"/>
          <w:szCs w:val="24"/>
        </w:rPr>
        <w:t xml:space="preserve">stra </w:t>
      </w:r>
      <w:r w:rsidR="00A76369">
        <w:rPr>
          <w:rFonts w:ascii="Times New Roman" w:hAnsi="Times New Roman" w:cs="Times New Roman"/>
          <w:sz w:val="24"/>
          <w:szCs w:val="24"/>
        </w:rPr>
        <w:t>a</w:t>
      </w:r>
      <w:r>
        <w:rPr>
          <w:rFonts w:ascii="Times New Roman" w:hAnsi="Times New Roman" w:cs="Times New Roman"/>
          <w:sz w:val="24"/>
          <w:szCs w:val="24"/>
        </w:rPr>
        <w:t xml:space="preserve"> </w:t>
      </w:r>
      <w:r w:rsidR="00B604E5">
        <w:rPr>
          <w:rFonts w:ascii="Times New Roman" w:hAnsi="Times New Roman" w:cs="Times New Roman"/>
          <w:sz w:val="24"/>
          <w:szCs w:val="24"/>
        </w:rPr>
        <w:t xml:space="preserve">importância da </w:t>
      </w:r>
      <w:r>
        <w:rPr>
          <w:rFonts w:ascii="Times New Roman" w:hAnsi="Times New Roman" w:cs="Times New Roman"/>
          <w:sz w:val="24"/>
          <w:szCs w:val="24"/>
        </w:rPr>
        <w:t xml:space="preserve">renda de bilro </w:t>
      </w:r>
      <w:r w:rsidR="00B604E5">
        <w:rPr>
          <w:rFonts w:ascii="Times New Roman" w:hAnsi="Times New Roman" w:cs="Times New Roman"/>
          <w:sz w:val="24"/>
          <w:szCs w:val="24"/>
        </w:rPr>
        <w:t>como uma fonte de renda</w:t>
      </w:r>
      <w:r w:rsidR="00A76369">
        <w:rPr>
          <w:rFonts w:ascii="Times New Roman" w:hAnsi="Times New Roman" w:cs="Times New Roman"/>
          <w:sz w:val="24"/>
          <w:szCs w:val="24"/>
        </w:rPr>
        <w:t xml:space="preserve"> e de valor simbólico</w:t>
      </w:r>
      <w:r>
        <w:rPr>
          <w:rFonts w:ascii="Times New Roman" w:hAnsi="Times New Roman" w:cs="Times New Roman"/>
          <w:sz w:val="24"/>
          <w:szCs w:val="24"/>
        </w:rPr>
        <w:t>:</w:t>
      </w:r>
    </w:p>
    <w:p w:rsidR="00CE6E5B" w:rsidRDefault="00E75750" w:rsidP="00CE6E5B">
      <w:pPr>
        <w:spacing w:after="240" w:line="240" w:lineRule="auto"/>
        <w:ind w:left="2268"/>
        <w:jc w:val="both"/>
        <w:rPr>
          <w:rFonts w:ascii="Times New Roman" w:hAnsi="Times New Roman" w:cs="Times New Roman"/>
        </w:rPr>
      </w:pPr>
      <w:r w:rsidRPr="001A74F7">
        <w:rPr>
          <w:rFonts w:ascii="Times New Roman" w:hAnsi="Times New Roman" w:cs="Times New Roman"/>
        </w:rPr>
        <w:t xml:space="preserve">A renda de bilro é um desses legados de importante valor simbólico. Trazida por imigrantes que aqui chegaram em 1748, vindo dos açores, a arte de tramar representou um a viral fonte de renda. </w:t>
      </w:r>
      <w:r w:rsidR="0011130F" w:rsidRPr="001A74F7">
        <w:rPr>
          <w:rFonts w:ascii="Times New Roman" w:hAnsi="Times New Roman" w:cs="Times New Roman"/>
        </w:rPr>
        <w:t>[...]</w:t>
      </w:r>
      <w:r w:rsidR="00E323EE">
        <w:rPr>
          <w:rFonts w:ascii="Times New Roman" w:hAnsi="Times New Roman" w:cs="Times New Roman"/>
        </w:rPr>
        <w:t xml:space="preserve"> </w:t>
      </w:r>
      <w:r w:rsidR="0011130F" w:rsidRPr="001A74F7">
        <w:rPr>
          <w:rFonts w:ascii="Times New Roman" w:hAnsi="Times New Roman" w:cs="Times New Roman"/>
        </w:rPr>
        <w:t xml:space="preserve">Nas almofadas de bilro, esposas e filhas de pescadores teciam os fios para ocupar o tempo e deles também tirar o sustento </w:t>
      </w:r>
      <w:r w:rsidR="00E323EE">
        <w:rPr>
          <w:rFonts w:ascii="Times New Roman" w:hAnsi="Times New Roman" w:cs="Times New Roman"/>
        </w:rPr>
        <w:t>do lar.</w:t>
      </w:r>
      <w:r w:rsidR="009D0D27">
        <w:rPr>
          <w:rFonts w:ascii="Times New Roman" w:hAnsi="Times New Roman" w:cs="Times New Roman"/>
        </w:rPr>
        <w:t>²</w:t>
      </w:r>
      <w:r w:rsidR="00E323EE">
        <w:rPr>
          <w:rFonts w:ascii="Times New Roman" w:hAnsi="Times New Roman" w:cs="Times New Roman"/>
        </w:rPr>
        <w:t xml:space="preserve"> </w:t>
      </w:r>
    </w:p>
    <w:p w:rsidR="00EE7399" w:rsidRDefault="00CE6E5B" w:rsidP="00CE6E5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As bibliografias antigas e novas remontam o papel importante da mulher rendeira na historiografia local valorizando sua tradição, memória, costume e renda de bilro.  O forte legado açoriano em Florianópolis apresenta sua forte culinária, pesca</w:t>
      </w:r>
    </w:p>
    <w:p w:rsidR="00EE7399" w:rsidRPr="00B212C9" w:rsidRDefault="00EE7399" w:rsidP="00EE7399">
      <w:pPr>
        <w:spacing w:after="0" w:line="240" w:lineRule="auto"/>
        <w:jc w:val="both"/>
        <w:rPr>
          <w:rFonts w:ascii="Times New Roman" w:hAnsi="Times New Roman" w:cs="Times New Roman"/>
          <w:sz w:val="18"/>
          <w:szCs w:val="18"/>
        </w:rPr>
      </w:pPr>
      <w:r w:rsidRPr="00B212C9">
        <w:rPr>
          <w:rFonts w:ascii="Times New Roman" w:hAnsi="Times New Roman" w:cs="Times New Roman"/>
          <w:sz w:val="18"/>
          <w:szCs w:val="18"/>
        </w:rPr>
        <w:t xml:space="preserve">¹ ANGELO, Elis Regina Barbosa . </w:t>
      </w:r>
      <w:r w:rsidRPr="00B212C9">
        <w:rPr>
          <w:rFonts w:ascii="Times New Roman" w:hAnsi="Times New Roman" w:cs="Times New Roman"/>
          <w:b/>
          <w:sz w:val="18"/>
          <w:szCs w:val="18"/>
        </w:rPr>
        <w:t>T</w:t>
      </w:r>
      <w:r w:rsidRPr="00B212C9">
        <w:rPr>
          <w:rFonts w:ascii="Times New Roman" w:hAnsi="Times New Roman" w:cs="Times New Roman"/>
          <w:b/>
          <w:i/>
          <w:sz w:val="18"/>
          <w:szCs w:val="18"/>
        </w:rPr>
        <w:t>ecendo Rendas</w:t>
      </w:r>
      <w:r w:rsidRPr="00B212C9">
        <w:rPr>
          <w:rFonts w:ascii="Times New Roman" w:hAnsi="Times New Roman" w:cs="Times New Roman"/>
          <w:i/>
          <w:sz w:val="18"/>
          <w:szCs w:val="18"/>
        </w:rPr>
        <w:t>: Gênero, Cotidiano e Geração na Contemporaneidade</w:t>
      </w:r>
      <w:r w:rsidRPr="00B212C9">
        <w:rPr>
          <w:rFonts w:ascii="Times New Roman" w:hAnsi="Times New Roman" w:cs="Times New Roman"/>
          <w:sz w:val="18"/>
          <w:szCs w:val="18"/>
        </w:rPr>
        <w:t xml:space="preserve">. 1. ed. </w:t>
      </w:r>
      <w:proofErr w:type="spellStart"/>
      <w:r w:rsidRPr="00B212C9">
        <w:rPr>
          <w:rFonts w:ascii="Times New Roman" w:hAnsi="Times New Roman" w:cs="Times New Roman"/>
          <w:sz w:val="18"/>
          <w:szCs w:val="18"/>
        </w:rPr>
        <w:t>Saarbrucken</w:t>
      </w:r>
      <w:proofErr w:type="spellEnd"/>
      <w:r w:rsidRPr="00B212C9">
        <w:rPr>
          <w:rFonts w:ascii="Times New Roman" w:hAnsi="Times New Roman" w:cs="Times New Roman"/>
          <w:sz w:val="18"/>
          <w:szCs w:val="18"/>
        </w:rPr>
        <w:t>: Novas Edições Acadêmicas, 2015. Pág. 14</w:t>
      </w:r>
    </w:p>
    <w:p w:rsidR="00CE6E5B" w:rsidRDefault="00EE7399" w:rsidP="00CE6E5B">
      <w:pPr>
        <w:spacing w:after="0" w:line="240" w:lineRule="auto"/>
        <w:jc w:val="both"/>
        <w:rPr>
          <w:rFonts w:ascii="Times New Roman" w:hAnsi="Times New Roman" w:cs="Times New Roman"/>
          <w:sz w:val="18"/>
          <w:szCs w:val="18"/>
        </w:rPr>
      </w:pPr>
      <w:r w:rsidRPr="00B212C9">
        <w:rPr>
          <w:rFonts w:ascii="Times New Roman" w:hAnsi="Times New Roman" w:cs="Times New Roman"/>
          <w:sz w:val="18"/>
          <w:szCs w:val="18"/>
        </w:rPr>
        <w:t xml:space="preserve">² WENDHAUSEN, Maria </w:t>
      </w:r>
      <w:proofErr w:type="spellStart"/>
      <w:r w:rsidRPr="00B212C9">
        <w:rPr>
          <w:rFonts w:ascii="Times New Roman" w:hAnsi="Times New Roman" w:cs="Times New Roman"/>
          <w:sz w:val="18"/>
          <w:szCs w:val="18"/>
        </w:rPr>
        <w:t>Armenia</w:t>
      </w:r>
      <w:proofErr w:type="spellEnd"/>
      <w:r w:rsidRPr="00B212C9">
        <w:rPr>
          <w:rFonts w:ascii="Times New Roman" w:hAnsi="Times New Roman" w:cs="Times New Roman"/>
          <w:sz w:val="18"/>
          <w:szCs w:val="18"/>
        </w:rPr>
        <w:t xml:space="preserve"> Müller</w:t>
      </w:r>
      <w:r w:rsidRPr="00B212C9">
        <w:rPr>
          <w:rFonts w:ascii="Times New Roman" w:hAnsi="Times New Roman" w:cs="Times New Roman"/>
          <w:b/>
          <w:sz w:val="18"/>
          <w:szCs w:val="18"/>
        </w:rPr>
        <w:t xml:space="preserve">. </w:t>
      </w:r>
      <w:r w:rsidRPr="00B212C9">
        <w:rPr>
          <w:rFonts w:ascii="Times New Roman" w:hAnsi="Times New Roman" w:cs="Times New Roman"/>
          <w:b/>
          <w:i/>
          <w:sz w:val="18"/>
          <w:szCs w:val="18"/>
        </w:rPr>
        <w:t>Renda de bilro de Florianópolis</w:t>
      </w:r>
      <w:r w:rsidRPr="00B212C9">
        <w:rPr>
          <w:rFonts w:ascii="Times New Roman" w:hAnsi="Times New Roman" w:cs="Times New Roman"/>
          <w:sz w:val="18"/>
          <w:szCs w:val="18"/>
        </w:rPr>
        <w:t>. Rio de Janeiro: IPHAN, CNFCP, 2011. Pag. 9</w:t>
      </w:r>
    </w:p>
    <w:p w:rsidR="00CE6E5B" w:rsidRDefault="00EE7399" w:rsidP="00CE6E5B">
      <w:pPr>
        <w:spacing w:after="0" w:line="240" w:lineRule="auto"/>
        <w:jc w:val="both"/>
        <w:rPr>
          <w:rFonts w:ascii="Times New Roman" w:hAnsi="Times New Roman" w:cs="Times New Roman"/>
          <w:sz w:val="18"/>
          <w:szCs w:val="18"/>
        </w:rPr>
      </w:pPr>
      <w:r w:rsidRPr="00B212C9">
        <w:rPr>
          <w:rFonts w:ascii="Times New Roman" w:eastAsiaTheme="majorEastAsia" w:hAnsi="Times New Roman" w:cs="Times New Roman"/>
          <w:sz w:val="18"/>
          <w:szCs w:val="18"/>
        </w:rPr>
        <w:ptab w:relativeTo="margin" w:alignment="right" w:leader="none"/>
      </w:r>
    </w:p>
    <w:p w:rsidR="009478CC" w:rsidRPr="00CE6E5B" w:rsidRDefault="0021517F" w:rsidP="00CE6E5B">
      <w:pPr>
        <w:spacing w:after="0" w:line="360" w:lineRule="auto"/>
        <w:jc w:val="both"/>
        <w:rPr>
          <w:rFonts w:ascii="Times New Roman" w:hAnsi="Times New Roman" w:cs="Times New Roman"/>
          <w:sz w:val="18"/>
          <w:szCs w:val="18"/>
        </w:rPr>
      </w:pPr>
      <w:r>
        <w:rPr>
          <w:rFonts w:ascii="Times New Roman" w:hAnsi="Times New Roman" w:cs="Times New Roman"/>
          <w:sz w:val="24"/>
          <w:szCs w:val="24"/>
        </w:rPr>
        <w:lastRenderedPageBreak/>
        <w:t>artesanal,</w:t>
      </w:r>
      <w:r w:rsidR="00EC1490">
        <w:rPr>
          <w:rFonts w:ascii="Times New Roman" w:hAnsi="Times New Roman" w:cs="Times New Roman"/>
          <w:sz w:val="24"/>
          <w:szCs w:val="24"/>
        </w:rPr>
        <w:t xml:space="preserve"> a dança, as</w:t>
      </w:r>
      <w:r>
        <w:rPr>
          <w:rFonts w:ascii="Times New Roman" w:hAnsi="Times New Roman" w:cs="Times New Roman"/>
          <w:sz w:val="24"/>
          <w:szCs w:val="24"/>
        </w:rPr>
        <w:t xml:space="preserve"> lend</w:t>
      </w:r>
      <w:r w:rsidR="00B604E5">
        <w:rPr>
          <w:rFonts w:ascii="Times New Roman" w:hAnsi="Times New Roman" w:cs="Times New Roman"/>
          <w:sz w:val="24"/>
          <w:szCs w:val="24"/>
        </w:rPr>
        <w:t>a</w:t>
      </w:r>
      <w:r w:rsidR="00EC1490">
        <w:rPr>
          <w:rFonts w:ascii="Times New Roman" w:hAnsi="Times New Roman" w:cs="Times New Roman"/>
          <w:sz w:val="24"/>
          <w:szCs w:val="24"/>
        </w:rPr>
        <w:t>s</w:t>
      </w:r>
      <w:r w:rsidR="00B604E5">
        <w:rPr>
          <w:rFonts w:ascii="Times New Roman" w:hAnsi="Times New Roman" w:cs="Times New Roman"/>
          <w:sz w:val="24"/>
          <w:szCs w:val="24"/>
        </w:rPr>
        <w:t xml:space="preserve"> e mitos envolvendo lobisomens e</w:t>
      </w:r>
      <w:r>
        <w:rPr>
          <w:rFonts w:ascii="Times New Roman" w:hAnsi="Times New Roman" w:cs="Times New Roman"/>
          <w:sz w:val="24"/>
          <w:szCs w:val="24"/>
        </w:rPr>
        <w:t xml:space="preserve"> bruxas</w:t>
      </w:r>
      <w:r w:rsidR="00B604E5">
        <w:rPr>
          <w:rFonts w:ascii="Times New Roman" w:hAnsi="Times New Roman" w:cs="Times New Roman"/>
          <w:sz w:val="24"/>
          <w:szCs w:val="24"/>
        </w:rPr>
        <w:t xml:space="preserve"> que n</w:t>
      </w:r>
      <w:r w:rsidR="00C50AF8">
        <w:rPr>
          <w:rFonts w:ascii="Times New Roman" w:hAnsi="Times New Roman" w:cs="Times New Roman"/>
          <w:sz w:val="24"/>
          <w:szCs w:val="24"/>
        </w:rPr>
        <w:t>o</w:t>
      </w:r>
      <w:r w:rsidR="00B604E5">
        <w:rPr>
          <w:rFonts w:ascii="Times New Roman" w:hAnsi="Times New Roman" w:cs="Times New Roman"/>
          <w:sz w:val="24"/>
          <w:szCs w:val="24"/>
        </w:rPr>
        <w:t xml:space="preserve">s </w:t>
      </w:r>
      <w:r w:rsidR="00A76369">
        <w:rPr>
          <w:rFonts w:ascii="Times New Roman" w:hAnsi="Times New Roman" w:cs="Times New Roman"/>
          <w:sz w:val="24"/>
          <w:szCs w:val="24"/>
        </w:rPr>
        <w:t>trazem o</w:t>
      </w:r>
      <w:r w:rsidR="00B604E5">
        <w:rPr>
          <w:rFonts w:ascii="Times New Roman" w:hAnsi="Times New Roman" w:cs="Times New Roman"/>
          <w:sz w:val="24"/>
          <w:szCs w:val="24"/>
        </w:rPr>
        <w:t xml:space="preserve"> imaginário e a crença individual e </w:t>
      </w:r>
      <w:r w:rsidR="00C301FD">
        <w:rPr>
          <w:rFonts w:ascii="Times New Roman" w:hAnsi="Times New Roman" w:cs="Times New Roman"/>
          <w:sz w:val="24"/>
          <w:szCs w:val="24"/>
        </w:rPr>
        <w:t>coletiva da</w:t>
      </w:r>
      <w:r w:rsidR="00B604E5">
        <w:rPr>
          <w:rFonts w:ascii="Times New Roman" w:hAnsi="Times New Roman" w:cs="Times New Roman"/>
          <w:sz w:val="24"/>
          <w:szCs w:val="24"/>
        </w:rPr>
        <w:t xml:space="preserve"> população de Florianópolis</w:t>
      </w:r>
      <w:r w:rsidR="00C301FD">
        <w:rPr>
          <w:rFonts w:ascii="Times New Roman" w:hAnsi="Times New Roman" w:cs="Times New Roman"/>
          <w:sz w:val="24"/>
          <w:szCs w:val="24"/>
        </w:rPr>
        <w:t xml:space="preserve">. Junto com elas vêm </w:t>
      </w:r>
      <w:r w:rsidR="00570DAD">
        <w:rPr>
          <w:rFonts w:ascii="Times New Roman" w:hAnsi="Times New Roman" w:cs="Times New Roman"/>
          <w:sz w:val="24"/>
          <w:szCs w:val="24"/>
        </w:rPr>
        <w:t>às</w:t>
      </w:r>
      <w:r w:rsidR="009E6561">
        <w:rPr>
          <w:rFonts w:ascii="Times New Roman" w:hAnsi="Times New Roman" w:cs="Times New Roman"/>
          <w:sz w:val="24"/>
          <w:szCs w:val="24"/>
        </w:rPr>
        <w:t xml:space="preserve"> canções das rendeiras</w:t>
      </w:r>
      <w:r w:rsidR="00A76369">
        <w:rPr>
          <w:rFonts w:ascii="Times New Roman" w:hAnsi="Times New Roman" w:cs="Times New Roman"/>
          <w:sz w:val="24"/>
          <w:szCs w:val="24"/>
        </w:rPr>
        <w:t xml:space="preserve"> que são </w:t>
      </w:r>
      <w:r w:rsidR="009E6561">
        <w:rPr>
          <w:rFonts w:ascii="Times New Roman" w:hAnsi="Times New Roman" w:cs="Times New Roman"/>
          <w:sz w:val="24"/>
          <w:szCs w:val="24"/>
        </w:rPr>
        <w:t>apresent</w:t>
      </w:r>
      <w:r w:rsidR="00EC1490">
        <w:rPr>
          <w:rFonts w:ascii="Times New Roman" w:hAnsi="Times New Roman" w:cs="Times New Roman"/>
          <w:sz w:val="24"/>
          <w:szCs w:val="24"/>
        </w:rPr>
        <w:t xml:space="preserve">adas no livro de Maria </w:t>
      </w:r>
      <w:proofErr w:type="spellStart"/>
      <w:r w:rsidR="00EC1490">
        <w:rPr>
          <w:rFonts w:ascii="Times New Roman" w:hAnsi="Times New Roman" w:cs="Times New Roman"/>
          <w:sz w:val="24"/>
          <w:szCs w:val="24"/>
        </w:rPr>
        <w:t>Armenia</w:t>
      </w:r>
      <w:proofErr w:type="spellEnd"/>
      <w:r w:rsidR="00EC1490">
        <w:rPr>
          <w:rFonts w:ascii="Times New Roman" w:hAnsi="Times New Roman" w:cs="Times New Roman"/>
          <w:sz w:val="24"/>
          <w:szCs w:val="24"/>
        </w:rPr>
        <w:t xml:space="preserve">: </w:t>
      </w:r>
    </w:p>
    <w:p w:rsidR="0021517F" w:rsidRPr="001A74F7" w:rsidRDefault="0021517F" w:rsidP="00EE7399">
      <w:pPr>
        <w:spacing w:after="0" w:line="240" w:lineRule="auto"/>
        <w:ind w:left="2268"/>
        <w:rPr>
          <w:rFonts w:ascii="Times New Roman" w:hAnsi="Times New Roman" w:cs="Times New Roman"/>
        </w:rPr>
      </w:pPr>
      <w:r w:rsidRPr="001A74F7">
        <w:rPr>
          <w:rFonts w:ascii="Times New Roman" w:hAnsi="Times New Roman" w:cs="Times New Roman"/>
        </w:rPr>
        <w:t>Faço renda, sou rendeira</w:t>
      </w:r>
    </w:p>
    <w:p w:rsidR="0021517F" w:rsidRPr="001A74F7" w:rsidRDefault="0021517F" w:rsidP="00E42835">
      <w:pPr>
        <w:spacing w:after="0" w:line="240" w:lineRule="auto"/>
        <w:ind w:left="2268"/>
        <w:rPr>
          <w:rFonts w:ascii="Times New Roman" w:hAnsi="Times New Roman" w:cs="Times New Roman"/>
        </w:rPr>
      </w:pPr>
      <w:r w:rsidRPr="001A74F7">
        <w:rPr>
          <w:rFonts w:ascii="Times New Roman" w:hAnsi="Times New Roman" w:cs="Times New Roman"/>
        </w:rPr>
        <w:t>Faço renda com amor</w:t>
      </w:r>
    </w:p>
    <w:p w:rsidR="0021517F" w:rsidRPr="001A74F7" w:rsidRDefault="0021517F" w:rsidP="00E42835">
      <w:pPr>
        <w:spacing w:after="0" w:line="240" w:lineRule="auto"/>
        <w:ind w:left="2268"/>
        <w:rPr>
          <w:rFonts w:ascii="Times New Roman" w:hAnsi="Times New Roman" w:cs="Times New Roman"/>
        </w:rPr>
      </w:pPr>
      <w:r w:rsidRPr="001A74F7">
        <w:rPr>
          <w:rFonts w:ascii="Times New Roman" w:hAnsi="Times New Roman" w:cs="Times New Roman"/>
        </w:rPr>
        <w:t>Faço renda, sou rendeira</w:t>
      </w:r>
    </w:p>
    <w:p w:rsidR="0021517F" w:rsidRPr="001A74F7" w:rsidRDefault="0021517F" w:rsidP="00E42835">
      <w:pPr>
        <w:spacing w:after="0" w:line="240" w:lineRule="auto"/>
        <w:ind w:left="2268"/>
        <w:rPr>
          <w:rFonts w:ascii="Times New Roman" w:hAnsi="Times New Roman" w:cs="Times New Roman"/>
        </w:rPr>
      </w:pPr>
      <w:r w:rsidRPr="001A74F7">
        <w:rPr>
          <w:rFonts w:ascii="Times New Roman" w:hAnsi="Times New Roman" w:cs="Times New Roman"/>
        </w:rPr>
        <w:t>Minha mãe que me ensinou</w:t>
      </w:r>
    </w:p>
    <w:p w:rsidR="00E42835" w:rsidRDefault="00E42835" w:rsidP="00E42835">
      <w:pPr>
        <w:spacing w:after="0" w:line="240" w:lineRule="auto"/>
        <w:ind w:left="2268"/>
        <w:rPr>
          <w:rFonts w:ascii="Times New Roman" w:hAnsi="Times New Roman" w:cs="Times New Roman"/>
        </w:rPr>
      </w:pPr>
    </w:p>
    <w:p w:rsidR="0021517F" w:rsidRPr="001A74F7" w:rsidRDefault="0021517F" w:rsidP="00E42835">
      <w:pPr>
        <w:spacing w:after="0" w:line="240" w:lineRule="auto"/>
        <w:ind w:left="2268"/>
        <w:rPr>
          <w:rFonts w:ascii="Times New Roman" w:hAnsi="Times New Roman" w:cs="Times New Roman"/>
        </w:rPr>
      </w:pPr>
      <w:r w:rsidRPr="001A74F7">
        <w:rPr>
          <w:rFonts w:ascii="Times New Roman" w:hAnsi="Times New Roman" w:cs="Times New Roman"/>
        </w:rPr>
        <w:t xml:space="preserve">Faço renda, sou renderia </w:t>
      </w:r>
    </w:p>
    <w:p w:rsidR="0021517F" w:rsidRPr="001A74F7" w:rsidRDefault="0021517F" w:rsidP="00E42835">
      <w:pPr>
        <w:spacing w:after="0" w:line="240" w:lineRule="auto"/>
        <w:ind w:left="2268"/>
        <w:rPr>
          <w:rFonts w:ascii="Times New Roman" w:hAnsi="Times New Roman" w:cs="Times New Roman"/>
        </w:rPr>
      </w:pPr>
      <w:r w:rsidRPr="001A74F7">
        <w:rPr>
          <w:rFonts w:ascii="Times New Roman" w:hAnsi="Times New Roman" w:cs="Times New Roman"/>
        </w:rPr>
        <w:t>Faço renda de montão</w:t>
      </w:r>
    </w:p>
    <w:p w:rsidR="0021517F" w:rsidRPr="001A74F7" w:rsidRDefault="0021517F" w:rsidP="00E42835">
      <w:pPr>
        <w:spacing w:after="0" w:line="240" w:lineRule="auto"/>
        <w:ind w:left="2268"/>
        <w:rPr>
          <w:rFonts w:ascii="Times New Roman" w:hAnsi="Times New Roman" w:cs="Times New Roman"/>
        </w:rPr>
      </w:pPr>
      <w:r w:rsidRPr="001A74F7">
        <w:rPr>
          <w:rFonts w:ascii="Times New Roman" w:hAnsi="Times New Roman" w:cs="Times New Roman"/>
        </w:rPr>
        <w:t>Faço renda, sou rendeira,</w:t>
      </w:r>
    </w:p>
    <w:p w:rsidR="009E6561" w:rsidRDefault="0021517F" w:rsidP="00E42835">
      <w:pPr>
        <w:spacing w:after="0" w:line="240" w:lineRule="auto"/>
        <w:ind w:left="2268"/>
        <w:rPr>
          <w:rFonts w:ascii="Times New Roman" w:hAnsi="Times New Roman" w:cs="Times New Roman"/>
        </w:rPr>
      </w:pPr>
      <w:r w:rsidRPr="001A74F7">
        <w:rPr>
          <w:rFonts w:ascii="Times New Roman" w:hAnsi="Times New Roman" w:cs="Times New Roman"/>
        </w:rPr>
        <w:t xml:space="preserve">Pra manter a tradição </w:t>
      </w:r>
    </w:p>
    <w:p w:rsidR="00E42835" w:rsidRDefault="00E42835" w:rsidP="00E42835">
      <w:pPr>
        <w:spacing w:after="0" w:line="240" w:lineRule="auto"/>
        <w:ind w:left="2268"/>
        <w:rPr>
          <w:rFonts w:ascii="Times New Roman" w:hAnsi="Times New Roman" w:cs="Times New Roman"/>
        </w:rPr>
      </w:pPr>
    </w:p>
    <w:p w:rsidR="009E6561" w:rsidRDefault="009E6561" w:rsidP="00E42835">
      <w:pPr>
        <w:spacing w:after="0" w:line="240" w:lineRule="auto"/>
        <w:ind w:left="2268"/>
        <w:rPr>
          <w:rFonts w:ascii="Times New Roman" w:hAnsi="Times New Roman" w:cs="Times New Roman"/>
        </w:rPr>
      </w:pPr>
      <w:r>
        <w:rPr>
          <w:rFonts w:ascii="Times New Roman" w:hAnsi="Times New Roman" w:cs="Times New Roman"/>
        </w:rPr>
        <w:t>Faço renda, sou rendeira</w:t>
      </w:r>
    </w:p>
    <w:p w:rsidR="009E6561" w:rsidRDefault="009E6561" w:rsidP="00E42835">
      <w:pPr>
        <w:spacing w:after="0" w:line="240" w:lineRule="auto"/>
        <w:ind w:left="2268"/>
        <w:rPr>
          <w:rFonts w:ascii="Times New Roman" w:hAnsi="Times New Roman" w:cs="Times New Roman"/>
        </w:rPr>
      </w:pPr>
      <w:r>
        <w:rPr>
          <w:rFonts w:ascii="Times New Roman" w:hAnsi="Times New Roman" w:cs="Times New Roman"/>
        </w:rPr>
        <w:t>Faço renda prá vender</w:t>
      </w:r>
    </w:p>
    <w:p w:rsidR="009E6561" w:rsidRDefault="009E6561" w:rsidP="00E42835">
      <w:pPr>
        <w:spacing w:after="0" w:line="240" w:lineRule="auto"/>
        <w:ind w:left="2268"/>
        <w:rPr>
          <w:rFonts w:ascii="Times New Roman" w:hAnsi="Times New Roman" w:cs="Times New Roman"/>
        </w:rPr>
      </w:pPr>
      <w:r>
        <w:rPr>
          <w:rFonts w:ascii="Times New Roman" w:hAnsi="Times New Roman" w:cs="Times New Roman"/>
        </w:rPr>
        <w:t>Muita gente faz e não gosta</w:t>
      </w:r>
    </w:p>
    <w:p w:rsidR="00B212C9" w:rsidRDefault="00B212C9" w:rsidP="00E42835">
      <w:pPr>
        <w:spacing w:after="0" w:line="240" w:lineRule="auto"/>
        <w:ind w:left="2268"/>
        <w:rPr>
          <w:rFonts w:ascii="Times New Roman" w:hAnsi="Times New Roman" w:cs="Times New Roman"/>
        </w:rPr>
      </w:pPr>
    </w:p>
    <w:p w:rsidR="00910F82" w:rsidRDefault="009E6561" w:rsidP="00E42835">
      <w:pPr>
        <w:spacing w:after="0" w:line="240" w:lineRule="auto"/>
        <w:ind w:left="2268"/>
        <w:rPr>
          <w:rFonts w:ascii="Times New Roman" w:hAnsi="Times New Roman" w:cs="Times New Roman"/>
        </w:rPr>
      </w:pPr>
      <w:r>
        <w:rPr>
          <w:rFonts w:ascii="Times New Roman" w:hAnsi="Times New Roman" w:cs="Times New Roman"/>
        </w:rPr>
        <w:t xml:space="preserve">E faço por  prazer </w:t>
      </w:r>
    </w:p>
    <w:p w:rsidR="00910F82" w:rsidRDefault="009E6561" w:rsidP="00E42835">
      <w:pPr>
        <w:spacing w:after="0" w:line="240" w:lineRule="auto"/>
        <w:ind w:left="2268"/>
        <w:rPr>
          <w:rFonts w:ascii="Times New Roman" w:hAnsi="Times New Roman" w:cs="Times New Roman"/>
        </w:rPr>
      </w:pPr>
      <w:r>
        <w:rPr>
          <w:rFonts w:ascii="Times New Roman" w:hAnsi="Times New Roman" w:cs="Times New Roman"/>
        </w:rPr>
        <w:t>Faço renda, sou rendeira</w:t>
      </w:r>
    </w:p>
    <w:p w:rsidR="00910F82" w:rsidRDefault="00D3683F" w:rsidP="00E42835">
      <w:pPr>
        <w:spacing w:after="0" w:line="240" w:lineRule="auto"/>
        <w:ind w:left="2268"/>
        <w:rPr>
          <w:rFonts w:ascii="Times New Roman" w:hAnsi="Times New Roman" w:cs="Times New Roman"/>
        </w:rPr>
      </w:pPr>
      <w:proofErr w:type="spellStart"/>
      <w:r>
        <w:rPr>
          <w:rFonts w:ascii="Times New Roman" w:hAnsi="Times New Roman" w:cs="Times New Roman"/>
        </w:rPr>
        <w:t>Tô</w:t>
      </w:r>
      <w:proofErr w:type="spellEnd"/>
      <w:r w:rsidR="00910F82">
        <w:rPr>
          <w:rFonts w:ascii="Times New Roman" w:hAnsi="Times New Roman" w:cs="Times New Roman"/>
        </w:rPr>
        <w:t xml:space="preserve"> fazendo renda aqui</w:t>
      </w:r>
    </w:p>
    <w:p w:rsidR="00D3683F" w:rsidRDefault="00910F82" w:rsidP="00D3683F">
      <w:pPr>
        <w:spacing w:after="0" w:line="240" w:lineRule="auto"/>
        <w:ind w:left="2268"/>
        <w:rPr>
          <w:rFonts w:ascii="Times New Roman" w:hAnsi="Times New Roman" w:cs="Times New Roman"/>
        </w:rPr>
      </w:pPr>
      <w:r>
        <w:rPr>
          <w:rFonts w:ascii="Times New Roman" w:hAnsi="Times New Roman" w:cs="Times New Roman"/>
        </w:rPr>
        <w:t>Faço renda, sou rendeira</w:t>
      </w:r>
      <w:r w:rsidR="009E6561">
        <w:rPr>
          <w:rFonts w:ascii="Times New Roman" w:hAnsi="Times New Roman" w:cs="Times New Roman"/>
        </w:rPr>
        <w:t xml:space="preserve"> </w:t>
      </w:r>
    </w:p>
    <w:p w:rsidR="0021517F" w:rsidRPr="001A74F7" w:rsidRDefault="009E6561" w:rsidP="00705651">
      <w:pPr>
        <w:spacing w:after="240" w:line="240" w:lineRule="auto"/>
        <w:ind w:left="2268"/>
        <w:rPr>
          <w:rFonts w:ascii="Times New Roman" w:hAnsi="Times New Roman" w:cs="Times New Roman"/>
        </w:rPr>
      </w:pPr>
      <w:r>
        <w:rPr>
          <w:rFonts w:ascii="Times New Roman" w:hAnsi="Times New Roman" w:cs="Times New Roman"/>
        </w:rPr>
        <w:t xml:space="preserve">Da barra da barra do Sambaqui </w:t>
      </w:r>
      <w:r w:rsidR="0021517F" w:rsidRPr="001A74F7">
        <w:rPr>
          <w:rFonts w:ascii="Times New Roman" w:hAnsi="Times New Roman" w:cs="Times New Roman"/>
        </w:rPr>
        <w:t>[...]</w:t>
      </w:r>
      <w:r w:rsidR="009D0D27">
        <w:rPr>
          <w:rFonts w:ascii="Times New Roman" w:hAnsi="Times New Roman" w:cs="Times New Roman"/>
        </w:rPr>
        <w:t>³.</w:t>
      </w:r>
      <w:r w:rsidR="0021517F" w:rsidRPr="001A74F7">
        <w:rPr>
          <w:rFonts w:ascii="Times New Roman" w:hAnsi="Times New Roman" w:cs="Times New Roman"/>
        </w:rPr>
        <w:t>”</w:t>
      </w:r>
    </w:p>
    <w:p w:rsidR="00570DAD" w:rsidRDefault="00705651" w:rsidP="002B0C10">
      <w:pPr>
        <w:spacing w:after="0" w:line="360" w:lineRule="auto"/>
        <w:jc w:val="both"/>
        <w:rPr>
          <w:rFonts w:ascii="Times New Roman" w:hAnsi="Times New Roman" w:cs="Times New Roman"/>
          <w:sz w:val="24"/>
          <w:szCs w:val="24"/>
        </w:rPr>
      </w:pPr>
      <w:r>
        <w:rPr>
          <w:rFonts w:ascii="Times New Roman" w:hAnsi="Times New Roman" w:cs="Times New Roman"/>
        </w:rPr>
        <w:tab/>
      </w:r>
      <w:r w:rsidR="00570DAD" w:rsidRPr="008B5006">
        <w:rPr>
          <w:rFonts w:ascii="Times New Roman" w:hAnsi="Times New Roman" w:cs="Times New Roman"/>
          <w:sz w:val="24"/>
          <w:szCs w:val="24"/>
        </w:rPr>
        <w:t>Conforme</w:t>
      </w:r>
      <w:r w:rsidR="002B0C10" w:rsidRPr="008B5006">
        <w:rPr>
          <w:rFonts w:ascii="Times New Roman" w:hAnsi="Times New Roman" w:cs="Times New Roman"/>
          <w:sz w:val="24"/>
          <w:szCs w:val="24"/>
        </w:rPr>
        <w:t xml:space="preserve"> </w:t>
      </w:r>
      <w:r w:rsidR="002B0C10">
        <w:rPr>
          <w:rFonts w:ascii="Times New Roman" w:hAnsi="Times New Roman" w:cs="Times New Roman"/>
          <w:sz w:val="24"/>
          <w:szCs w:val="24"/>
        </w:rPr>
        <w:t xml:space="preserve">a rendeira do Casarão da Ponta do Sambaqui, </w:t>
      </w:r>
      <w:r w:rsidR="00570DAD" w:rsidRPr="008B5006">
        <w:rPr>
          <w:rFonts w:ascii="Times New Roman" w:hAnsi="Times New Roman" w:cs="Times New Roman"/>
          <w:sz w:val="24"/>
          <w:szCs w:val="24"/>
        </w:rPr>
        <w:t xml:space="preserve">Maria da Gloria Viana </w:t>
      </w:r>
      <w:r w:rsidR="002B0C10" w:rsidRPr="008B5006">
        <w:rPr>
          <w:rFonts w:ascii="Times New Roman" w:hAnsi="Times New Roman" w:cs="Times New Roman"/>
          <w:sz w:val="24"/>
          <w:szCs w:val="24"/>
        </w:rPr>
        <w:t>Soares</w:t>
      </w:r>
      <w:r w:rsidR="002B0C10">
        <w:rPr>
          <w:rFonts w:ascii="Times New Roman" w:hAnsi="Times New Roman" w:cs="Times New Roman"/>
          <w:sz w:val="24"/>
          <w:szCs w:val="24"/>
        </w:rPr>
        <w:t>*,</w:t>
      </w:r>
      <w:r w:rsidR="00570DAD">
        <w:rPr>
          <w:rFonts w:ascii="Times New Roman" w:hAnsi="Times New Roman" w:cs="Times New Roman"/>
          <w:sz w:val="24"/>
          <w:szCs w:val="24"/>
        </w:rPr>
        <w:t xml:space="preserve"> </w:t>
      </w:r>
      <w:r w:rsidR="00570DAD" w:rsidRPr="008B5006">
        <w:rPr>
          <w:rFonts w:ascii="Times New Roman" w:hAnsi="Times New Roman" w:cs="Times New Roman"/>
          <w:sz w:val="24"/>
          <w:szCs w:val="24"/>
        </w:rPr>
        <w:t>n</w:t>
      </w:r>
      <w:r w:rsidR="00570DAD">
        <w:rPr>
          <w:rFonts w:ascii="Times New Roman" w:hAnsi="Times New Roman" w:cs="Times New Roman"/>
          <w:sz w:val="24"/>
          <w:szCs w:val="24"/>
        </w:rPr>
        <w:t xml:space="preserve">a juventude as moças se sentavam sobre a sombra da </w:t>
      </w:r>
      <w:r w:rsidR="00CE31FD">
        <w:rPr>
          <w:rFonts w:ascii="Times New Roman" w:hAnsi="Times New Roman" w:cs="Times New Roman"/>
          <w:sz w:val="24"/>
          <w:szCs w:val="24"/>
        </w:rPr>
        <w:t>á</w:t>
      </w:r>
      <w:r w:rsidR="00570DAD">
        <w:rPr>
          <w:rFonts w:ascii="Times New Roman" w:hAnsi="Times New Roman" w:cs="Times New Roman"/>
          <w:sz w:val="24"/>
          <w:szCs w:val="24"/>
        </w:rPr>
        <w:t>rvore para cantar ratoeira isso acontecia também nas festas</w:t>
      </w:r>
      <w:r w:rsidR="00896E17">
        <w:rPr>
          <w:rFonts w:ascii="Times New Roman" w:hAnsi="Times New Roman" w:cs="Times New Roman"/>
          <w:sz w:val="24"/>
          <w:szCs w:val="24"/>
        </w:rPr>
        <w:t>,</w:t>
      </w:r>
      <w:r w:rsidR="00570DAD">
        <w:rPr>
          <w:rFonts w:ascii="Times New Roman" w:hAnsi="Times New Roman" w:cs="Times New Roman"/>
          <w:sz w:val="24"/>
          <w:szCs w:val="24"/>
        </w:rPr>
        <w:t xml:space="preserve"> como citada por ela</w:t>
      </w:r>
      <w:r w:rsidR="00896E17">
        <w:rPr>
          <w:rFonts w:ascii="Times New Roman" w:hAnsi="Times New Roman" w:cs="Times New Roman"/>
          <w:sz w:val="24"/>
          <w:szCs w:val="24"/>
        </w:rPr>
        <w:t>, a festa</w:t>
      </w:r>
      <w:r w:rsidR="00570DAD">
        <w:rPr>
          <w:rFonts w:ascii="Times New Roman" w:hAnsi="Times New Roman" w:cs="Times New Roman"/>
          <w:sz w:val="24"/>
          <w:szCs w:val="24"/>
        </w:rPr>
        <w:t xml:space="preserve"> do divino Espirito Santo, como uma forma </w:t>
      </w:r>
      <w:r w:rsidR="00896E17">
        <w:rPr>
          <w:rFonts w:ascii="Times New Roman" w:hAnsi="Times New Roman" w:cs="Times New Roman"/>
          <w:sz w:val="24"/>
          <w:szCs w:val="24"/>
        </w:rPr>
        <w:t xml:space="preserve">de </w:t>
      </w:r>
      <w:r w:rsidR="00570DAD">
        <w:rPr>
          <w:rFonts w:ascii="Times New Roman" w:hAnsi="Times New Roman" w:cs="Times New Roman"/>
          <w:sz w:val="24"/>
          <w:szCs w:val="24"/>
        </w:rPr>
        <w:t>se comunicar com os moços que elas gostavam, sem que outras pessoas percebam.</w:t>
      </w:r>
    </w:p>
    <w:p w:rsidR="00AA7900" w:rsidRDefault="00F432C9" w:rsidP="002B0C10">
      <w:pPr>
        <w:spacing w:after="0" w:line="360" w:lineRule="auto"/>
        <w:jc w:val="both"/>
        <w:rPr>
          <w:rFonts w:ascii="Times New Roman" w:hAnsi="Times New Roman" w:cs="Times New Roman"/>
          <w:sz w:val="24"/>
          <w:szCs w:val="24"/>
        </w:rPr>
      </w:pPr>
      <w:r>
        <w:rPr>
          <w:rFonts w:ascii="Times New Roman" w:hAnsi="Times New Roman" w:cs="Times New Roman"/>
          <w:sz w:val="16"/>
          <w:szCs w:val="16"/>
        </w:rPr>
        <w:tab/>
      </w:r>
      <w:r w:rsidR="00AA7900">
        <w:rPr>
          <w:rFonts w:ascii="Times New Roman" w:hAnsi="Times New Roman" w:cs="Times New Roman"/>
          <w:sz w:val="24"/>
          <w:szCs w:val="24"/>
        </w:rPr>
        <w:t>A história oral é uma arte e ciência do indiv</w:t>
      </w:r>
      <w:r w:rsidR="00896E17">
        <w:rPr>
          <w:rFonts w:ascii="Times New Roman" w:hAnsi="Times New Roman" w:cs="Times New Roman"/>
          <w:sz w:val="24"/>
          <w:szCs w:val="24"/>
        </w:rPr>
        <w:t>í</w:t>
      </w:r>
      <w:r w:rsidR="00AA7900">
        <w:rPr>
          <w:rFonts w:ascii="Times New Roman" w:hAnsi="Times New Roman" w:cs="Times New Roman"/>
          <w:sz w:val="24"/>
          <w:szCs w:val="24"/>
        </w:rPr>
        <w:t>duo, pelo qual se demonstra os fatos e versões do passado, através da sua memória valendo-se de instrumentos criados e compartilhados socialmente*</w:t>
      </w:r>
      <w:r w:rsidR="002B0C10">
        <w:rPr>
          <w:rFonts w:ascii="Times New Roman" w:hAnsi="Times New Roman" w:cs="Times New Roman"/>
          <w:sz w:val="24"/>
          <w:szCs w:val="24"/>
        </w:rPr>
        <w:t>*</w:t>
      </w:r>
      <w:r w:rsidR="00AA7900">
        <w:rPr>
          <w:rFonts w:ascii="Times New Roman" w:hAnsi="Times New Roman" w:cs="Times New Roman"/>
          <w:sz w:val="24"/>
          <w:szCs w:val="24"/>
        </w:rPr>
        <w:t>.</w:t>
      </w:r>
      <w:r w:rsidR="00AA7900" w:rsidRPr="008B5006">
        <w:rPr>
          <w:rFonts w:ascii="Times New Roman" w:hAnsi="Times New Roman" w:cs="Times New Roman"/>
          <w:sz w:val="24"/>
          <w:szCs w:val="24"/>
        </w:rPr>
        <w:t xml:space="preserve"> </w:t>
      </w:r>
      <w:r w:rsidR="00AA7900">
        <w:rPr>
          <w:rFonts w:ascii="Times New Roman" w:hAnsi="Times New Roman" w:cs="Times New Roman"/>
          <w:sz w:val="24"/>
          <w:szCs w:val="24"/>
        </w:rPr>
        <w:t>A partir disso, foram realizadas entrevistas com três rendeiras: Maria da Glória Viana Soares, Benta Maria do Amaral e Valdete de Jesus Lima no Casarão da Pont</w:t>
      </w:r>
      <w:r w:rsidR="00747287">
        <w:rPr>
          <w:rFonts w:ascii="Times New Roman" w:hAnsi="Times New Roman" w:cs="Times New Roman"/>
          <w:sz w:val="24"/>
          <w:szCs w:val="24"/>
        </w:rPr>
        <w:t>a do Sambaqui em Florianópolis</w:t>
      </w:r>
      <w:r w:rsidR="00AA7900">
        <w:rPr>
          <w:rFonts w:ascii="Times New Roman" w:hAnsi="Times New Roman" w:cs="Times New Roman"/>
          <w:sz w:val="24"/>
          <w:szCs w:val="24"/>
        </w:rPr>
        <w:t>, buscando as versões do passado e tentado trazer elementos sobre a tradição da renda de bilro, assim como suas dificuldades e in</w:t>
      </w:r>
      <w:r w:rsidR="00896E17">
        <w:rPr>
          <w:rFonts w:ascii="Times New Roman" w:hAnsi="Times New Roman" w:cs="Times New Roman"/>
          <w:sz w:val="24"/>
          <w:szCs w:val="24"/>
        </w:rPr>
        <w:t>i</w:t>
      </w:r>
      <w:r w:rsidR="00AA7900">
        <w:rPr>
          <w:rFonts w:ascii="Times New Roman" w:hAnsi="Times New Roman" w:cs="Times New Roman"/>
          <w:sz w:val="24"/>
          <w:szCs w:val="24"/>
        </w:rPr>
        <w:t>ciativas.</w:t>
      </w:r>
    </w:p>
    <w:p w:rsidR="00CE6E5B" w:rsidRDefault="00CE6E5B" w:rsidP="002B0C10">
      <w:pPr>
        <w:spacing w:after="0" w:line="360" w:lineRule="auto"/>
        <w:jc w:val="both"/>
        <w:rPr>
          <w:rFonts w:ascii="Times New Roman" w:hAnsi="Times New Roman" w:cs="Times New Roman"/>
          <w:sz w:val="24"/>
          <w:szCs w:val="24"/>
        </w:rPr>
      </w:pPr>
    </w:p>
    <w:p w:rsidR="00CE6E5B" w:rsidRDefault="00CE6E5B" w:rsidP="002B0C10">
      <w:pPr>
        <w:spacing w:after="0" w:line="360" w:lineRule="auto"/>
        <w:jc w:val="both"/>
        <w:rPr>
          <w:rFonts w:ascii="Times New Roman" w:hAnsi="Times New Roman" w:cs="Times New Roman"/>
          <w:sz w:val="24"/>
          <w:szCs w:val="24"/>
        </w:rPr>
      </w:pPr>
    </w:p>
    <w:p w:rsidR="00EE7399" w:rsidRPr="00D3683F" w:rsidRDefault="00EE7399" w:rsidP="00EE7399">
      <w:pPr>
        <w:spacing w:after="0" w:line="240" w:lineRule="auto"/>
        <w:jc w:val="both"/>
        <w:rPr>
          <w:rFonts w:ascii="Times New Roman" w:hAnsi="Times New Roman" w:cs="Times New Roman"/>
          <w:sz w:val="18"/>
          <w:szCs w:val="18"/>
        </w:rPr>
      </w:pPr>
      <w:r w:rsidRPr="00D3683F">
        <w:rPr>
          <w:rFonts w:ascii="Times New Roman" w:hAnsi="Times New Roman" w:cs="Times New Roman"/>
          <w:sz w:val="24"/>
          <w:szCs w:val="18"/>
        </w:rPr>
        <w:t xml:space="preserve">³ </w:t>
      </w:r>
      <w:r w:rsidRPr="00D3683F">
        <w:rPr>
          <w:rFonts w:ascii="Times New Roman" w:hAnsi="Times New Roman" w:cs="Times New Roman"/>
          <w:sz w:val="18"/>
          <w:szCs w:val="18"/>
        </w:rPr>
        <w:t xml:space="preserve">WENDHAUSEN, Maria </w:t>
      </w:r>
      <w:proofErr w:type="spellStart"/>
      <w:r w:rsidRPr="00D3683F">
        <w:rPr>
          <w:rFonts w:ascii="Times New Roman" w:hAnsi="Times New Roman" w:cs="Times New Roman"/>
          <w:sz w:val="18"/>
          <w:szCs w:val="18"/>
        </w:rPr>
        <w:t>Armenia</w:t>
      </w:r>
      <w:proofErr w:type="spellEnd"/>
      <w:r w:rsidRPr="00D3683F">
        <w:rPr>
          <w:rFonts w:ascii="Times New Roman" w:hAnsi="Times New Roman" w:cs="Times New Roman"/>
          <w:sz w:val="18"/>
          <w:szCs w:val="18"/>
        </w:rPr>
        <w:t xml:space="preserve"> Müller. </w:t>
      </w:r>
      <w:r w:rsidRPr="00D3683F">
        <w:rPr>
          <w:rFonts w:ascii="Times New Roman" w:hAnsi="Times New Roman" w:cs="Times New Roman"/>
          <w:b/>
          <w:i/>
          <w:sz w:val="18"/>
          <w:szCs w:val="18"/>
        </w:rPr>
        <w:t>Renda de bilro</w:t>
      </w:r>
      <w:r w:rsidRPr="00D3683F">
        <w:rPr>
          <w:rFonts w:ascii="Times New Roman" w:hAnsi="Times New Roman" w:cs="Times New Roman"/>
          <w:i/>
          <w:sz w:val="18"/>
          <w:szCs w:val="18"/>
        </w:rPr>
        <w:t>: um legado açoriano transcendendo séculos em Florianópolis</w:t>
      </w:r>
      <w:r w:rsidRPr="00D3683F">
        <w:rPr>
          <w:rFonts w:ascii="Times New Roman" w:hAnsi="Times New Roman" w:cs="Times New Roman"/>
          <w:sz w:val="18"/>
          <w:szCs w:val="18"/>
        </w:rPr>
        <w:t>. Blumenau, Nova letra, 2015, pagina 212.</w:t>
      </w:r>
    </w:p>
    <w:p w:rsidR="00EE7399" w:rsidRDefault="00EE7399" w:rsidP="00EE7399">
      <w:pPr>
        <w:tabs>
          <w:tab w:val="left" w:pos="922"/>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Soares, Maria da Glória Viana entrevistada  por  Jéssica </w:t>
      </w:r>
      <w:proofErr w:type="spellStart"/>
      <w:r>
        <w:rPr>
          <w:rFonts w:ascii="Times New Roman" w:hAnsi="Times New Roman" w:cs="Times New Roman"/>
          <w:sz w:val="18"/>
          <w:szCs w:val="18"/>
        </w:rPr>
        <w:t>Lícia</w:t>
      </w:r>
      <w:proofErr w:type="spellEnd"/>
      <w:r>
        <w:rPr>
          <w:rFonts w:ascii="Times New Roman" w:hAnsi="Times New Roman" w:cs="Times New Roman"/>
          <w:sz w:val="18"/>
          <w:szCs w:val="18"/>
        </w:rPr>
        <w:t xml:space="preserve"> da Assumpção e </w:t>
      </w:r>
      <w:r w:rsidRPr="00313201">
        <w:rPr>
          <w:rFonts w:ascii="Times New Roman" w:hAnsi="Times New Roman" w:cs="Times New Roman"/>
          <w:sz w:val="18"/>
          <w:szCs w:val="18"/>
        </w:rPr>
        <w:t xml:space="preserve">Vera Cristina </w:t>
      </w:r>
      <w:proofErr w:type="spellStart"/>
      <w:r w:rsidRPr="00313201">
        <w:rPr>
          <w:rFonts w:ascii="Times New Roman" w:hAnsi="Times New Roman" w:cs="Times New Roman"/>
          <w:sz w:val="18"/>
          <w:szCs w:val="18"/>
        </w:rPr>
        <w:t>Caparica</w:t>
      </w:r>
      <w:proofErr w:type="spellEnd"/>
      <w:r>
        <w:rPr>
          <w:rFonts w:ascii="Times New Roman" w:hAnsi="Times New Roman" w:cs="Times New Roman"/>
          <w:sz w:val="18"/>
          <w:szCs w:val="18"/>
        </w:rPr>
        <w:t>, no Casarão da Ponta do Sambaqui em Florianópolis, no dia 23 de Março de 2016.</w:t>
      </w:r>
    </w:p>
    <w:p w:rsidR="00EE7399" w:rsidRPr="000A3EB1" w:rsidRDefault="00EE7399" w:rsidP="00EE7399">
      <w:pPr>
        <w:spacing w:after="0" w:line="240" w:lineRule="auto"/>
        <w:jc w:val="both"/>
        <w:rPr>
          <w:rFonts w:ascii="Times New Roman" w:hAnsi="Times New Roman" w:cs="Times New Roman"/>
          <w:sz w:val="18"/>
          <w:szCs w:val="18"/>
        </w:rPr>
      </w:pPr>
      <w:r w:rsidRPr="000A3EB1">
        <w:rPr>
          <w:rFonts w:ascii="Times New Roman" w:hAnsi="Times New Roman" w:cs="Times New Roman"/>
          <w:sz w:val="18"/>
          <w:szCs w:val="18"/>
        </w:rPr>
        <w:t>*</w:t>
      </w:r>
      <w:r>
        <w:rPr>
          <w:rFonts w:ascii="Times New Roman" w:hAnsi="Times New Roman" w:cs="Times New Roman"/>
          <w:sz w:val="18"/>
          <w:szCs w:val="18"/>
        </w:rPr>
        <w:t>*</w:t>
      </w:r>
      <w:r w:rsidRPr="000A3EB1">
        <w:rPr>
          <w:sz w:val="18"/>
          <w:szCs w:val="18"/>
        </w:rPr>
        <w:t xml:space="preserve"> </w:t>
      </w:r>
      <w:r w:rsidRPr="000A3EB1">
        <w:rPr>
          <w:rFonts w:ascii="Times New Roman" w:hAnsi="Times New Roman" w:cs="Times New Roman"/>
          <w:sz w:val="18"/>
          <w:szCs w:val="18"/>
        </w:rPr>
        <w:t>PORTELLI, Alessandro. Tentando aprender um pouquinho. Algumas reflexões sobre a ética na História Oral. Conferências. Projeto História, p.13-49, São Paulo, (15), abril, 1997.</w:t>
      </w:r>
    </w:p>
    <w:p w:rsidR="00AA7900" w:rsidRDefault="00AA7900" w:rsidP="002B0C10">
      <w:pPr>
        <w:spacing w:after="0" w:line="360" w:lineRule="auto"/>
        <w:ind w:firstLine="708"/>
        <w:jc w:val="both"/>
        <w:rPr>
          <w:rFonts w:ascii="Times New Roman" w:hAnsi="Times New Roman" w:cs="Times New Roman"/>
          <w:sz w:val="24"/>
          <w:szCs w:val="24"/>
        </w:rPr>
      </w:pPr>
      <w:r w:rsidRPr="00801471">
        <w:rPr>
          <w:rFonts w:ascii="Times New Roman" w:hAnsi="Times New Roman" w:cs="Times New Roman"/>
          <w:sz w:val="24"/>
          <w:szCs w:val="24"/>
        </w:rPr>
        <w:lastRenderedPageBreak/>
        <w:t>O Sambaqui palavra de origem indígena que significa cemitério onde se encontra resto de artefatos que demostr</w:t>
      </w:r>
      <w:r w:rsidR="00896E17">
        <w:rPr>
          <w:rFonts w:ascii="Times New Roman" w:hAnsi="Times New Roman" w:cs="Times New Roman"/>
          <w:sz w:val="24"/>
          <w:szCs w:val="24"/>
        </w:rPr>
        <w:t>am</w:t>
      </w:r>
      <w:r w:rsidRPr="00801471">
        <w:rPr>
          <w:rFonts w:ascii="Times New Roman" w:hAnsi="Times New Roman" w:cs="Times New Roman"/>
          <w:sz w:val="24"/>
          <w:szCs w:val="24"/>
        </w:rPr>
        <w:t xml:space="preserve"> a presença dos primitivos habitantes da região. O </w:t>
      </w:r>
      <w:r>
        <w:rPr>
          <w:rFonts w:ascii="Times New Roman" w:hAnsi="Times New Roman" w:cs="Times New Roman"/>
          <w:sz w:val="24"/>
          <w:szCs w:val="24"/>
        </w:rPr>
        <w:t>S</w:t>
      </w:r>
      <w:r w:rsidRPr="00801471">
        <w:rPr>
          <w:rFonts w:ascii="Times New Roman" w:hAnsi="Times New Roman" w:cs="Times New Roman"/>
          <w:sz w:val="24"/>
          <w:szCs w:val="24"/>
        </w:rPr>
        <w:t>ambaqui é distrito de Santo Antônio de Lisboa</w:t>
      </w:r>
      <w:r w:rsidR="00570DAD">
        <w:rPr>
          <w:rFonts w:ascii="Times New Roman" w:hAnsi="Times New Roman" w:cs="Times New Roman"/>
          <w:sz w:val="24"/>
          <w:szCs w:val="24"/>
        </w:rPr>
        <w:t>,</w:t>
      </w:r>
      <w:r w:rsidR="002B0C10">
        <w:rPr>
          <w:rFonts w:ascii="Times New Roman" w:hAnsi="Times New Roman" w:cs="Times New Roman"/>
          <w:sz w:val="24"/>
          <w:szCs w:val="24"/>
        </w:rPr>
        <w:t xml:space="preserve"> </w:t>
      </w:r>
      <w:r w:rsidR="00570DAD">
        <w:rPr>
          <w:rFonts w:ascii="Times New Roman" w:hAnsi="Times New Roman" w:cs="Times New Roman"/>
          <w:sz w:val="24"/>
          <w:szCs w:val="24"/>
        </w:rPr>
        <w:t>além de ser</w:t>
      </w:r>
      <w:r w:rsidRPr="00801471">
        <w:rPr>
          <w:rFonts w:ascii="Times New Roman" w:hAnsi="Times New Roman" w:cs="Times New Roman"/>
          <w:sz w:val="24"/>
          <w:szCs w:val="24"/>
        </w:rPr>
        <w:t xml:space="preserve"> uma das primeiras comunidades fundadas pelos i</w:t>
      </w:r>
      <w:r w:rsidR="00B03295">
        <w:rPr>
          <w:rFonts w:ascii="Times New Roman" w:hAnsi="Times New Roman" w:cs="Times New Roman"/>
          <w:sz w:val="24"/>
          <w:szCs w:val="24"/>
        </w:rPr>
        <w:t>migrantes açorianos, assim como Freguesia da L</w:t>
      </w:r>
      <w:r w:rsidRPr="00801471">
        <w:rPr>
          <w:rFonts w:ascii="Times New Roman" w:hAnsi="Times New Roman" w:cs="Times New Roman"/>
          <w:sz w:val="24"/>
          <w:szCs w:val="24"/>
        </w:rPr>
        <w:t>agoa, Ribeirão da Ilha e vila capital no centro de Desterro hoje conhecido como Florianópolis</w:t>
      </w:r>
      <w:r>
        <w:rPr>
          <w:rFonts w:ascii="Times New Roman" w:hAnsi="Times New Roman" w:cs="Times New Roman"/>
          <w:sz w:val="24"/>
          <w:szCs w:val="24"/>
        </w:rPr>
        <w:t xml:space="preserve">. </w:t>
      </w:r>
    </w:p>
    <w:p w:rsidR="008F3618" w:rsidRDefault="008F3618" w:rsidP="00164513">
      <w:pPr>
        <w:spacing w:before="120" w:after="120" w:line="360" w:lineRule="auto"/>
        <w:jc w:val="center"/>
        <w:rPr>
          <w:rFonts w:ascii="Times New Roman" w:hAnsi="Times New Roman" w:cs="Times New Roman"/>
          <w:b/>
          <w:sz w:val="24"/>
          <w:szCs w:val="24"/>
        </w:rPr>
      </w:pPr>
      <w:r w:rsidRPr="008F3618">
        <w:rPr>
          <w:rFonts w:ascii="Times New Roman" w:hAnsi="Times New Roman" w:cs="Times New Roman"/>
          <w:b/>
          <w:sz w:val="24"/>
          <w:szCs w:val="24"/>
        </w:rPr>
        <w:t>A produção e o aprendizado da renda de bilro</w:t>
      </w:r>
    </w:p>
    <w:p w:rsidR="00ED5E50" w:rsidRDefault="008F3618" w:rsidP="00685F6A">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produção da renda de bilro é </w:t>
      </w:r>
      <w:r w:rsidR="001A74F7">
        <w:rPr>
          <w:rFonts w:ascii="Times New Roman" w:hAnsi="Times New Roman" w:cs="Times New Roman"/>
          <w:sz w:val="24"/>
          <w:szCs w:val="24"/>
        </w:rPr>
        <w:t>passada</w:t>
      </w:r>
      <w:r>
        <w:rPr>
          <w:rFonts w:ascii="Times New Roman" w:hAnsi="Times New Roman" w:cs="Times New Roman"/>
          <w:sz w:val="24"/>
          <w:szCs w:val="24"/>
        </w:rPr>
        <w:t xml:space="preserve"> de geração em geração, </w:t>
      </w:r>
      <w:r w:rsidR="001A74F7">
        <w:rPr>
          <w:rFonts w:ascii="Times New Roman" w:hAnsi="Times New Roman" w:cs="Times New Roman"/>
          <w:sz w:val="24"/>
          <w:szCs w:val="24"/>
        </w:rPr>
        <w:t>obedecendo a</w:t>
      </w:r>
      <w:r>
        <w:rPr>
          <w:rFonts w:ascii="Times New Roman" w:hAnsi="Times New Roman" w:cs="Times New Roman"/>
          <w:sz w:val="24"/>
          <w:szCs w:val="24"/>
        </w:rPr>
        <w:t xml:space="preserve"> critérios definidos </w:t>
      </w:r>
      <w:r w:rsidR="008C4FCB">
        <w:rPr>
          <w:rFonts w:ascii="Times New Roman" w:hAnsi="Times New Roman" w:cs="Times New Roman"/>
          <w:sz w:val="24"/>
          <w:szCs w:val="24"/>
        </w:rPr>
        <w:t xml:space="preserve">durante sua produção, </w:t>
      </w:r>
      <w:r>
        <w:rPr>
          <w:rFonts w:ascii="Times New Roman" w:hAnsi="Times New Roman" w:cs="Times New Roman"/>
          <w:sz w:val="24"/>
          <w:szCs w:val="24"/>
        </w:rPr>
        <w:t xml:space="preserve">através da sua tradição e cultura. </w:t>
      </w:r>
      <w:r w:rsidR="00ED5E50">
        <w:rPr>
          <w:rFonts w:ascii="Times New Roman" w:hAnsi="Times New Roman" w:cs="Times New Roman"/>
          <w:sz w:val="24"/>
          <w:szCs w:val="24"/>
        </w:rPr>
        <w:t xml:space="preserve">Os instrumentos utilizados para produção da renda de bilro </w:t>
      </w:r>
      <w:r w:rsidR="008C4FCB">
        <w:rPr>
          <w:rFonts w:ascii="Times New Roman" w:hAnsi="Times New Roman" w:cs="Times New Roman"/>
          <w:sz w:val="24"/>
          <w:szCs w:val="24"/>
        </w:rPr>
        <w:t xml:space="preserve">são </w:t>
      </w:r>
      <w:r w:rsidR="001A74F7">
        <w:rPr>
          <w:rFonts w:ascii="Times New Roman" w:hAnsi="Times New Roman" w:cs="Times New Roman"/>
          <w:sz w:val="24"/>
          <w:szCs w:val="24"/>
        </w:rPr>
        <w:t>os próprios</w:t>
      </w:r>
      <w:r w:rsidR="00ED5E50">
        <w:rPr>
          <w:rFonts w:ascii="Times New Roman" w:hAnsi="Times New Roman" w:cs="Times New Roman"/>
          <w:sz w:val="24"/>
          <w:szCs w:val="24"/>
        </w:rPr>
        <w:t xml:space="preserve"> bilros</w:t>
      </w:r>
      <w:r w:rsidR="00D520CD">
        <w:rPr>
          <w:rFonts w:ascii="Times New Roman" w:hAnsi="Times New Roman" w:cs="Times New Roman"/>
          <w:sz w:val="24"/>
          <w:szCs w:val="24"/>
        </w:rPr>
        <w:t>,</w:t>
      </w:r>
      <w:r w:rsidR="00ED5E50">
        <w:rPr>
          <w:rFonts w:ascii="Times New Roman" w:hAnsi="Times New Roman" w:cs="Times New Roman"/>
          <w:sz w:val="24"/>
          <w:szCs w:val="24"/>
        </w:rPr>
        <w:t xml:space="preserve"> que são bobinas pequenas de madeira </w:t>
      </w:r>
      <w:r w:rsidR="008C4FCB">
        <w:rPr>
          <w:rFonts w:ascii="Times New Roman" w:hAnsi="Times New Roman" w:cs="Times New Roman"/>
          <w:sz w:val="24"/>
          <w:szCs w:val="24"/>
        </w:rPr>
        <w:t>manejados em pares com movimentos rotativos, alfinetes a serem fincados no pique</w:t>
      </w:r>
      <w:r w:rsidR="00705651">
        <w:rPr>
          <w:rFonts w:ascii="Times New Roman" w:hAnsi="Times New Roman" w:cs="Times New Roman"/>
          <w:sz w:val="24"/>
          <w:szCs w:val="24"/>
        </w:rPr>
        <w:t>, ou seja,</w:t>
      </w:r>
      <w:r w:rsidR="008C4FCB">
        <w:rPr>
          <w:rFonts w:ascii="Times New Roman" w:hAnsi="Times New Roman" w:cs="Times New Roman"/>
          <w:sz w:val="24"/>
          <w:szCs w:val="24"/>
        </w:rPr>
        <w:t xml:space="preserve"> </w:t>
      </w:r>
      <w:r w:rsidR="00705651">
        <w:rPr>
          <w:rFonts w:ascii="Times New Roman" w:hAnsi="Times New Roman" w:cs="Times New Roman"/>
          <w:sz w:val="24"/>
          <w:szCs w:val="24"/>
        </w:rPr>
        <w:t>molde dos desenhos a ser</w:t>
      </w:r>
      <w:r w:rsidR="00B03295">
        <w:rPr>
          <w:rFonts w:ascii="Times New Roman" w:hAnsi="Times New Roman" w:cs="Times New Roman"/>
          <w:sz w:val="24"/>
          <w:szCs w:val="24"/>
        </w:rPr>
        <w:t>em</w:t>
      </w:r>
      <w:r w:rsidR="00705651">
        <w:rPr>
          <w:rFonts w:ascii="Times New Roman" w:hAnsi="Times New Roman" w:cs="Times New Roman"/>
          <w:sz w:val="24"/>
          <w:szCs w:val="24"/>
        </w:rPr>
        <w:t xml:space="preserve"> trabalhado</w:t>
      </w:r>
      <w:r w:rsidR="00B03295">
        <w:rPr>
          <w:rFonts w:ascii="Times New Roman" w:hAnsi="Times New Roman" w:cs="Times New Roman"/>
          <w:sz w:val="24"/>
          <w:szCs w:val="24"/>
        </w:rPr>
        <w:t>s</w:t>
      </w:r>
      <w:r w:rsidR="008B5030">
        <w:rPr>
          <w:rFonts w:ascii="Times New Roman" w:hAnsi="Times New Roman" w:cs="Times New Roman"/>
          <w:sz w:val="24"/>
          <w:szCs w:val="24"/>
        </w:rPr>
        <w:t xml:space="preserve">, </w:t>
      </w:r>
      <w:r w:rsidR="00705651">
        <w:rPr>
          <w:rFonts w:ascii="Times New Roman" w:hAnsi="Times New Roman" w:cs="Times New Roman"/>
          <w:sz w:val="24"/>
          <w:szCs w:val="24"/>
        </w:rPr>
        <w:t xml:space="preserve">o pique é </w:t>
      </w:r>
      <w:r w:rsidR="008B5030">
        <w:rPr>
          <w:rFonts w:ascii="Times New Roman" w:hAnsi="Times New Roman" w:cs="Times New Roman"/>
          <w:sz w:val="24"/>
          <w:szCs w:val="24"/>
        </w:rPr>
        <w:t>feito de papelão, a</w:t>
      </w:r>
      <w:r w:rsidR="008C4FCB">
        <w:rPr>
          <w:rFonts w:ascii="Times New Roman" w:hAnsi="Times New Roman" w:cs="Times New Roman"/>
          <w:sz w:val="24"/>
          <w:szCs w:val="24"/>
        </w:rPr>
        <w:t>lg</w:t>
      </w:r>
      <w:r w:rsidR="00B03295">
        <w:rPr>
          <w:rFonts w:ascii="Times New Roman" w:hAnsi="Times New Roman" w:cs="Times New Roman"/>
          <w:sz w:val="24"/>
          <w:szCs w:val="24"/>
        </w:rPr>
        <w:t>umas rendeiras utilizam a fotocó</w:t>
      </w:r>
      <w:r w:rsidR="008C4FCB">
        <w:rPr>
          <w:rFonts w:ascii="Times New Roman" w:hAnsi="Times New Roman" w:cs="Times New Roman"/>
          <w:sz w:val="24"/>
          <w:szCs w:val="24"/>
        </w:rPr>
        <w:t xml:space="preserve">pia de peças a serem produzidas, </w:t>
      </w:r>
      <w:r w:rsidR="00B41298">
        <w:rPr>
          <w:rFonts w:ascii="Times New Roman" w:hAnsi="Times New Roman" w:cs="Times New Roman"/>
          <w:sz w:val="24"/>
          <w:szCs w:val="24"/>
        </w:rPr>
        <w:t>uma</w:t>
      </w:r>
      <w:r w:rsidR="00ED5E50">
        <w:rPr>
          <w:rFonts w:ascii="Times New Roman" w:hAnsi="Times New Roman" w:cs="Times New Roman"/>
          <w:sz w:val="24"/>
          <w:szCs w:val="24"/>
        </w:rPr>
        <w:t xml:space="preserve"> almofad</w:t>
      </w:r>
      <w:r w:rsidR="008B5030">
        <w:rPr>
          <w:rFonts w:ascii="Times New Roman" w:hAnsi="Times New Roman" w:cs="Times New Roman"/>
          <w:sz w:val="24"/>
          <w:szCs w:val="24"/>
        </w:rPr>
        <w:t>a</w:t>
      </w:r>
      <w:r w:rsidR="00ED5E50">
        <w:rPr>
          <w:rFonts w:ascii="Times New Roman" w:hAnsi="Times New Roman" w:cs="Times New Roman"/>
          <w:sz w:val="24"/>
          <w:szCs w:val="24"/>
        </w:rPr>
        <w:t xml:space="preserve"> no formato cilindro</w:t>
      </w:r>
      <w:r w:rsidR="008B5030">
        <w:rPr>
          <w:rFonts w:ascii="Times New Roman" w:hAnsi="Times New Roman" w:cs="Times New Roman"/>
          <w:sz w:val="24"/>
          <w:szCs w:val="24"/>
        </w:rPr>
        <w:t>, conforme a imagem abaixo,</w:t>
      </w:r>
      <w:r w:rsidR="00ED5E50">
        <w:rPr>
          <w:rFonts w:ascii="Times New Roman" w:hAnsi="Times New Roman" w:cs="Times New Roman"/>
          <w:sz w:val="24"/>
          <w:szCs w:val="24"/>
        </w:rPr>
        <w:t xml:space="preserve"> que fica apoiado sobre uma caixa de </w:t>
      </w:r>
      <w:r w:rsidR="001A74F7">
        <w:rPr>
          <w:rFonts w:ascii="Times New Roman" w:hAnsi="Times New Roman" w:cs="Times New Roman"/>
          <w:sz w:val="24"/>
          <w:szCs w:val="24"/>
        </w:rPr>
        <w:t>madeira (</w:t>
      </w:r>
      <w:r w:rsidR="00ED5E50">
        <w:rPr>
          <w:rFonts w:ascii="Times New Roman" w:hAnsi="Times New Roman" w:cs="Times New Roman"/>
          <w:sz w:val="24"/>
          <w:szCs w:val="24"/>
        </w:rPr>
        <w:t xml:space="preserve">cavalete). </w:t>
      </w:r>
    </w:p>
    <w:p w:rsidR="00D3683F" w:rsidRDefault="000A3EB1" w:rsidP="000A3EB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2223654" cy="2347757"/>
            <wp:effectExtent l="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955" cy="2353354"/>
                    </a:xfrm>
                    <a:prstGeom prst="rect">
                      <a:avLst/>
                    </a:prstGeom>
                    <a:noFill/>
                    <a:ln>
                      <a:noFill/>
                    </a:ln>
                  </pic:spPr>
                </pic:pic>
              </a:graphicData>
            </a:graphic>
          </wp:inline>
        </w:drawing>
      </w:r>
    </w:p>
    <w:p w:rsidR="00695E9A" w:rsidRPr="006663B9" w:rsidRDefault="00695E9A" w:rsidP="000A3EB1">
      <w:pPr>
        <w:spacing w:after="0" w:line="240" w:lineRule="auto"/>
        <w:jc w:val="center"/>
        <w:rPr>
          <w:rFonts w:ascii="Times New Roman" w:hAnsi="Times New Roman" w:cs="Times New Roman"/>
          <w:sz w:val="18"/>
          <w:szCs w:val="18"/>
        </w:rPr>
      </w:pPr>
      <w:r w:rsidRPr="006663B9">
        <w:rPr>
          <w:rFonts w:ascii="Times New Roman" w:hAnsi="Times New Roman" w:cs="Times New Roman"/>
          <w:sz w:val="18"/>
          <w:szCs w:val="18"/>
        </w:rPr>
        <w:t xml:space="preserve">Imagem: </w:t>
      </w:r>
      <w:r w:rsidR="000A3EB1" w:rsidRPr="006663B9">
        <w:rPr>
          <w:rFonts w:ascii="Times New Roman" w:hAnsi="Times New Roman" w:cs="Times New Roman"/>
          <w:sz w:val="18"/>
          <w:szCs w:val="18"/>
        </w:rPr>
        <w:t>Os instrumentos para produção de renda de bilro</w:t>
      </w:r>
    </w:p>
    <w:p w:rsidR="000A3EB1" w:rsidRPr="006663B9" w:rsidRDefault="000A3EB1" w:rsidP="000A3EB1">
      <w:pPr>
        <w:spacing w:after="0" w:line="240" w:lineRule="auto"/>
        <w:jc w:val="center"/>
        <w:rPr>
          <w:rFonts w:ascii="Times New Roman" w:hAnsi="Times New Roman" w:cs="Times New Roman"/>
          <w:sz w:val="18"/>
          <w:szCs w:val="18"/>
        </w:rPr>
      </w:pPr>
      <w:r w:rsidRPr="006663B9">
        <w:rPr>
          <w:rFonts w:ascii="Times New Roman" w:hAnsi="Times New Roman" w:cs="Times New Roman"/>
          <w:sz w:val="18"/>
          <w:szCs w:val="18"/>
        </w:rPr>
        <w:t>Disponível no Núcleo Açoriano da UFSC</w:t>
      </w:r>
    </w:p>
    <w:p w:rsidR="00695E9A" w:rsidRDefault="00695E9A" w:rsidP="000A3EB1">
      <w:pPr>
        <w:spacing w:after="0" w:line="240" w:lineRule="auto"/>
        <w:jc w:val="center"/>
        <w:rPr>
          <w:rFonts w:ascii="Times New Roman" w:hAnsi="Times New Roman" w:cs="Times New Roman"/>
          <w:sz w:val="18"/>
          <w:szCs w:val="18"/>
        </w:rPr>
      </w:pPr>
      <w:r w:rsidRPr="006663B9">
        <w:rPr>
          <w:rFonts w:ascii="Times New Roman" w:hAnsi="Times New Roman" w:cs="Times New Roman"/>
          <w:sz w:val="18"/>
          <w:szCs w:val="18"/>
        </w:rPr>
        <w:t>Foto</w:t>
      </w:r>
      <w:r w:rsidR="000A3EB1" w:rsidRPr="006663B9">
        <w:rPr>
          <w:rFonts w:ascii="Times New Roman" w:hAnsi="Times New Roman" w:cs="Times New Roman"/>
          <w:sz w:val="18"/>
          <w:szCs w:val="18"/>
        </w:rPr>
        <w:t xml:space="preserve"> tirada por</w:t>
      </w:r>
      <w:r w:rsidRPr="006663B9">
        <w:rPr>
          <w:rFonts w:ascii="Times New Roman" w:hAnsi="Times New Roman" w:cs="Times New Roman"/>
          <w:sz w:val="18"/>
          <w:szCs w:val="18"/>
        </w:rPr>
        <w:t xml:space="preserve"> Jéssica </w:t>
      </w:r>
      <w:proofErr w:type="spellStart"/>
      <w:r w:rsidRPr="006663B9">
        <w:rPr>
          <w:rFonts w:ascii="Times New Roman" w:hAnsi="Times New Roman" w:cs="Times New Roman"/>
          <w:sz w:val="18"/>
          <w:szCs w:val="18"/>
        </w:rPr>
        <w:t>Lícia</w:t>
      </w:r>
      <w:proofErr w:type="spellEnd"/>
      <w:r w:rsidRPr="006663B9">
        <w:rPr>
          <w:rFonts w:ascii="Times New Roman" w:hAnsi="Times New Roman" w:cs="Times New Roman"/>
          <w:sz w:val="18"/>
          <w:szCs w:val="18"/>
        </w:rPr>
        <w:t xml:space="preserve"> da Assumpção</w:t>
      </w:r>
    </w:p>
    <w:p w:rsidR="00EE7399" w:rsidRDefault="00EE7399" w:rsidP="000A3EB1">
      <w:pPr>
        <w:spacing w:after="0" w:line="240" w:lineRule="auto"/>
        <w:jc w:val="center"/>
        <w:rPr>
          <w:rFonts w:ascii="Times New Roman" w:hAnsi="Times New Roman" w:cs="Times New Roman"/>
          <w:sz w:val="18"/>
          <w:szCs w:val="18"/>
        </w:rPr>
      </w:pPr>
    </w:p>
    <w:p w:rsidR="00E35168" w:rsidRDefault="00E35168" w:rsidP="00E35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renda tradicional é produzida com linha branca, porém atualmente é possível introduzir linhas de diversas cores. Os pontos básicos da renda de bilro são: o Meio- Ponto, Trancinha  e a Perna cheia, variando o tipo de renda que pode ser a tradicional, jardineira, tramoia, palmas entre outras.</w:t>
      </w:r>
    </w:p>
    <w:p w:rsidR="0021517F" w:rsidRDefault="00E35168" w:rsidP="00E35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517F">
        <w:rPr>
          <w:rFonts w:ascii="Times New Roman" w:hAnsi="Times New Roman" w:cs="Times New Roman"/>
          <w:sz w:val="24"/>
          <w:szCs w:val="24"/>
        </w:rPr>
        <w:t>O aprendizado da renda de bilro</w:t>
      </w:r>
      <w:r w:rsidR="00AE721D">
        <w:rPr>
          <w:rFonts w:ascii="Times New Roman" w:hAnsi="Times New Roman" w:cs="Times New Roman"/>
          <w:sz w:val="24"/>
          <w:szCs w:val="24"/>
        </w:rPr>
        <w:t xml:space="preserve"> antigamente</w:t>
      </w:r>
      <w:r w:rsidR="0021517F">
        <w:rPr>
          <w:rFonts w:ascii="Times New Roman" w:hAnsi="Times New Roman" w:cs="Times New Roman"/>
          <w:sz w:val="24"/>
          <w:szCs w:val="24"/>
        </w:rPr>
        <w:t xml:space="preserve"> </w:t>
      </w:r>
      <w:r w:rsidR="00AE721D">
        <w:rPr>
          <w:rFonts w:ascii="Times New Roman" w:hAnsi="Times New Roman" w:cs="Times New Roman"/>
          <w:sz w:val="24"/>
          <w:szCs w:val="24"/>
        </w:rPr>
        <w:t>era obrigatório, porém havia o próprio interesse da criança em aprender,</w:t>
      </w:r>
      <w:r w:rsidR="00AA7900">
        <w:rPr>
          <w:rFonts w:ascii="Times New Roman" w:hAnsi="Times New Roman" w:cs="Times New Roman"/>
          <w:sz w:val="24"/>
          <w:szCs w:val="24"/>
        </w:rPr>
        <w:t xml:space="preserve"> </w:t>
      </w:r>
      <w:r w:rsidR="0021517F">
        <w:rPr>
          <w:rFonts w:ascii="Times New Roman" w:hAnsi="Times New Roman" w:cs="Times New Roman"/>
          <w:sz w:val="24"/>
          <w:szCs w:val="24"/>
        </w:rPr>
        <w:t>geralmente ensinado pelas mães, avós ou por algum parente próximo</w:t>
      </w:r>
      <w:r w:rsidR="00AE721D">
        <w:rPr>
          <w:rFonts w:ascii="Times New Roman" w:hAnsi="Times New Roman" w:cs="Times New Roman"/>
          <w:sz w:val="24"/>
          <w:szCs w:val="24"/>
        </w:rPr>
        <w:t xml:space="preserve">. Essas informações foram apontadas nas entrevistadas na Ponta </w:t>
      </w:r>
      <w:r w:rsidR="00AE721D">
        <w:rPr>
          <w:rFonts w:ascii="Times New Roman" w:hAnsi="Times New Roman" w:cs="Times New Roman"/>
          <w:sz w:val="24"/>
          <w:szCs w:val="24"/>
        </w:rPr>
        <w:lastRenderedPageBreak/>
        <w:t>do Sambaqui</w:t>
      </w:r>
      <w:r w:rsidR="0021517F">
        <w:rPr>
          <w:rFonts w:ascii="Times New Roman" w:hAnsi="Times New Roman" w:cs="Times New Roman"/>
          <w:sz w:val="24"/>
          <w:szCs w:val="24"/>
        </w:rPr>
        <w:t>. O processo da renda de bilro e</w:t>
      </w:r>
      <w:r w:rsidR="00FF6F95">
        <w:rPr>
          <w:rFonts w:ascii="Times New Roman" w:hAnsi="Times New Roman" w:cs="Times New Roman"/>
          <w:sz w:val="24"/>
          <w:szCs w:val="24"/>
        </w:rPr>
        <w:t>ra marcado pelas atividades domé</w:t>
      </w:r>
      <w:r w:rsidR="0021517F">
        <w:rPr>
          <w:rFonts w:ascii="Times New Roman" w:hAnsi="Times New Roman" w:cs="Times New Roman"/>
          <w:sz w:val="24"/>
          <w:szCs w:val="24"/>
        </w:rPr>
        <w:t>sticas e do trabalho rural, fazendo com que muita</w:t>
      </w:r>
      <w:r w:rsidR="00367CAB">
        <w:rPr>
          <w:rFonts w:ascii="Times New Roman" w:hAnsi="Times New Roman" w:cs="Times New Roman"/>
          <w:sz w:val="24"/>
          <w:szCs w:val="24"/>
        </w:rPr>
        <w:t>s crianças deixassem de estudar.</w:t>
      </w:r>
    </w:p>
    <w:p w:rsidR="00FD53FF" w:rsidRPr="00ED5E50" w:rsidRDefault="00311758" w:rsidP="00B604E5">
      <w:pPr>
        <w:spacing w:before="240" w:after="240" w:line="240" w:lineRule="auto"/>
        <w:ind w:left="2268"/>
        <w:jc w:val="both"/>
        <w:rPr>
          <w:rFonts w:ascii="Times New Roman" w:hAnsi="Times New Roman" w:cs="Times New Roman"/>
          <w:b/>
          <w:i/>
          <w:sz w:val="20"/>
          <w:szCs w:val="20"/>
        </w:rPr>
      </w:pPr>
      <w:r w:rsidRPr="001A74F7">
        <w:rPr>
          <w:rFonts w:ascii="Times New Roman" w:hAnsi="Times New Roman" w:cs="Times New Roman"/>
        </w:rPr>
        <w:t xml:space="preserve">Renda eu faço desde a idade dos sete anos, minha mãe ensinou, mas quando era época de fazer farinha, nós fazia farinha, ia lá pro morro com meu pai, arrancar mandioca, trazia no carro de boi, chegava de noite nós raspava, e durante o dia apanhava café, durante a noite raspava até ás onze horas da noite, no outro dia, quatro, cinco horas da manhã se levantava. Uma ia pro </w:t>
      </w:r>
      <w:r w:rsidR="00F9410E">
        <w:rPr>
          <w:rFonts w:ascii="Times New Roman" w:hAnsi="Times New Roman" w:cs="Times New Roman"/>
        </w:rPr>
        <w:t>c</w:t>
      </w:r>
      <w:r w:rsidR="008B5030">
        <w:rPr>
          <w:rFonts w:ascii="Times New Roman" w:hAnsi="Times New Roman" w:cs="Times New Roman"/>
        </w:rPr>
        <w:t>eif</w:t>
      </w:r>
      <w:r w:rsidRPr="001A74F7">
        <w:rPr>
          <w:rFonts w:ascii="Times New Roman" w:hAnsi="Times New Roman" w:cs="Times New Roman"/>
        </w:rPr>
        <w:t>ador</w:t>
      </w:r>
      <w:r w:rsidR="00F17948" w:rsidRPr="001A74F7">
        <w:rPr>
          <w:rFonts w:ascii="Times New Roman" w:hAnsi="Times New Roman" w:cs="Times New Roman"/>
        </w:rPr>
        <w:t>,</w:t>
      </w:r>
      <w:r w:rsidRPr="001A74F7">
        <w:rPr>
          <w:rFonts w:ascii="Times New Roman" w:hAnsi="Times New Roman" w:cs="Times New Roman"/>
        </w:rPr>
        <w:t xml:space="preserve"> </w:t>
      </w:r>
      <w:r w:rsidR="00F9410E">
        <w:rPr>
          <w:rFonts w:ascii="Times New Roman" w:hAnsi="Times New Roman" w:cs="Times New Roman"/>
        </w:rPr>
        <w:t>que era c</w:t>
      </w:r>
      <w:r w:rsidR="00C419DC">
        <w:rPr>
          <w:rFonts w:ascii="Times New Roman" w:hAnsi="Times New Roman" w:cs="Times New Roman"/>
        </w:rPr>
        <w:t>eif</w:t>
      </w:r>
      <w:r w:rsidR="00F17948" w:rsidRPr="001A74F7">
        <w:rPr>
          <w:rFonts w:ascii="Times New Roman" w:hAnsi="Times New Roman" w:cs="Times New Roman"/>
        </w:rPr>
        <w:t>ar mandioca, meu pai ia pescar... E a vida era assim, fazendo renda, apa</w:t>
      </w:r>
      <w:r w:rsidR="00D215B6">
        <w:rPr>
          <w:rFonts w:ascii="Times New Roman" w:hAnsi="Times New Roman" w:cs="Times New Roman"/>
        </w:rPr>
        <w:t>nhando café, fazendo farinha...</w:t>
      </w:r>
      <w:r w:rsidR="009D0D27" w:rsidRPr="00313201">
        <w:rPr>
          <w:rFonts w:ascii="Times New Roman" w:hAnsi="Times New Roman" w:cs="Times New Roman"/>
          <w:sz w:val="20"/>
          <w:vertAlign w:val="superscript"/>
        </w:rPr>
        <w:t>4</w:t>
      </w:r>
      <w:r w:rsidR="00F17948" w:rsidRPr="001A74F7">
        <w:rPr>
          <w:rFonts w:ascii="Times New Roman" w:hAnsi="Times New Roman" w:cs="Times New Roman"/>
        </w:rPr>
        <w:t xml:space="preserve"> </w:t>
      </w:r>
      <w:r w:rsidR="00D520CD">
        <w:rPr>
          <w:rFonts w:ascii="Times New Roman" w:hAnsi="Times New Roman" w:cs="Times New Roman"/>
        </w:rPr>
        <w:t>.</w:t>
      </w:r>
    </w:p>
    <w:p w:rsidR="0021517F" w:rsidRDefault="0021517F" w:rsidP="002151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mães muitas vezes não tinha</w:t>
      </w:r>
      <w:r w:rsidR="008B5030">
        <w:rPr>
          <w:rFonts w:ascii="Times New Roman" w:hAnsi="Times New Roman" w:cs="Times New Roman"/>
          <w:sz w:val="24"/>
          <w:szCs w:val="24"/>
        </w:rPr>
        <w:t>m</w:t>
      </w:r>
      <w:r>
        <w:rPr>
          <w:rFonts w:ascii="Times New Roman" w:hAnsi="Times New Roman" w:cs="Times New Roman"/>
          <w:sz w:val="24"/>
          <w:szCs w:val="24"/>
        </w:rPr>
        <w:t xml:space="preserve"> muita paciência em ensinar a renda de bilro diante </w:t>
      </w:r>
      <w:r w:rsidR="009A6752">
        <w:rPr>
          <w:rFonts w:ascii="Times New Roman" w:hAnsi="Times New Roman" w:cs="Times New Roman"/>
          <w:sz w:val="24"/>
          <w:szCs w:val="24"/>
        </w:rPr>
        <w:t>d</w:t>
      </w:r>
      <w:r>
        <w:rPr>
          <w:rFonts w:ascii="Times New Roman" w:hAnsi="Times New Roman" w:cs="Times New Roman"/>
          <w:sz w:val="24"/>
          <w:szCs w:val="24"/>
        </w:rPr>
        <w:t xml:space="preserve">a dificuldade de suas filhas. A demonstração de </w:t>
      </w:r>
      <w:r w:rsidR="001E234D">
        <w:rPr>
          <w:rFonts w:ascii="Times New Roman" w:hAnsi="Times New Roman" w:cs="Times New Roman"/>
          <w:sz w:val="24"/>
          <w:szCs w:val="24"/>
        </w:rPr>
        <w:t xml:space="preserve">aptidão e dedicação se desenvolve pela intensificação das atividades ao longo dos anos através </w:t>
      </w:r>
      <w:r w:rsidR="00B41298">
        <w:rPr>
          <w:rFonts w:ascii="Times New Roman" w:hAnsi="Times New Roman" w:cs="Times New Roman"/>
          <w:sz w:val="24"/>
          <w:szCs w:val="24"/>
        </w:rPr>
        <w:t>dos interesses</w:t>
      </w:r>
      <w:r w:rsidR="001E234D">
        <w:rPr>
          <w:rFonts w:ascii="Times New Roman" w:hAnsi="Times New Roman" w:cs="Times New Roman"/>
          <w:sz w:val="24"/>
          <w:szCs w:val="24"/>
        </w:rPr>
        <w:t xml:space="preserve"> próprios de cada pessoa.</w:t>
      </w:r>
    </w:p>
    <w:p w:rsidR="00747287" w:rsidRDefault="00747287" w:rsidP="000A3EB1">
      <w:pPr>
        <w:spacing w:after="0" w:line="360" w:lineRule="auto"/>
        <w:jc w:val="both"/>
        <w:rPr>
          <w:rFonts w:ascii="Times New Roman" w:hAnsi="Times New Roman" w:cs="Times New Roman"/>
          <w:sz w:val="18"/>
          <w:szCs w:val="18"/>
          <w:vertAlign w:val="superscript"/>
        </w:rPr>
      </w:pPr>
    </w:p>
    <w:p w:rsidR="009F7FD8" w:rsidRDefault="00DB6E71" w:rsidP="009F7FD8">
      <w:pPr>
        <w:spacing w:after="240"/>
        <w:jc w:val="center"/>
        <w:rPr>
          <w:rFonts w:ascii="Times New Roman" w:hAnsi="Times New Roman" w:cs="Times New Roman"/>
          <w:b/>
          <w:sz w:val="24"/>
          <w:szCs w:val="24"/>
        </w:rPr>
      </w:pPr>
      <w:r>
        <w:rPr>
          <w:rFonts w:ascii="Times New Roman" w:hAnsi="Times New Roman" w:cs="Times New Roman"/>
          <w:b/>
          <w:sz w:val="24"/>
          <w:szCs w:val="24"/>
        </w:rPr>
        <w:t>A d</w:t>
      </w:r>
      <w:r w:rsidRPr="00DB6E71">
        <w:rPr>
          <w:rFonts w:ascii="Times New Roman" w:hAnsi="Times New Roman" w:cs="Times New Roman"/>
          <w:b/>
          <w:sz w:val="24"/>
          <w:szCs w:val="24"/>
        </w:rPr>
        <w:t>ificuldade no repasse da tradição da renda de bilro.</w:t>
      </w:r>
      <w:r w:rsidR="00F17948">
        <w:rPr>
          <w:rFonts w:ascii="Times New Roman" w:hAnsi="Times New Roman" w:cs="Times New Roman"/>
          <w:b/>
          <w:sz w:val="24"/>
          <w:szCs w:val="24"/>
        </w:rPr>
        <w:t xml:space="preserve"> </w:t>
      </w:r>
    </w:p>
    <w:p w:rsidR="00313201" w:rsidRDefault="00F17948" w:rsidP="0070565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299D">
        <w:rPr>
          <w:rFonts w:ascii="Times New Roman" w:hAnsi="Times New Roman" w:cs="Times New Roman"/>
          <w:b/>
          <w:sz w:val="24"/>
          <w:szCs w:val="24"/>
        </w:rPr>
        <w:t xml:space="preserve">  </w:t>
      </w:r>
      <w:r>
        <w:rPr>
          <w:rFonts w:ascii="Times New Roman" w:hAnsi="Times New Roman" w:cs="Times New Roman"/>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história compart</w:t>
      </w:r>
      <w:r w:rsidR="00EC1D13">
        <w:rPr>
          <w:rFonts w:ascii="Times New Roman" w:hAnsi="Times New Roman" w:cs="Times New Roman"/>
          <w:sz w:val="24"/>
          <w:szCs w:val="24"/>
        </w:rPr>
        <w:t>ilhada pelas rendeiras de referê</w:t>
      </w:r>
      <w:r>
        <w:rPr>
          <w:rFonts w:ascii="Times New Roman" w:hAnsi="Times New Roman" w:cs="Times New Roman"/>
          <w:sz w:val="24"/>
          <w:szCs w:val="24"/>
        </w:rPr>
        <w:t>ncia da ilh</w:t>
      </w:r>
      <w:r w:rsidR="00EC1D13">
        <w:rPr>
          <w:rFonts w:ascii="Times New Roman" w:hAnsi="Times New Roman" w:cs="Times New Roman"/>
          <w:sz w:val="24"/>
          <w:szCs w:val="24"/>
        </w:rPr>
        <w:t>a, que hoje tem em torno de 60 a</w:t>
      </w:r>
      <w:r>
        <w:rPr>
          <w:rFonts w:ascii="Times New Roman" w:hAnsi="Times New Roman" w:cs="Times New Roman"/>
          <w:sz w:val="24"/>
          <w:szCs w:val="24"/>
        </w:rPr>
        <w:t xml:space="preserve"> 80 anos, é sempre a mesma. Aprenderam a fazer renda em torno de sete anos de idade, confeccionavam a noite após o trabalho na roça de café e mandioca. Quando criança o ganho da renda era destinado à necessidade da família, e quando jovem, sob a perspectiva matrimonial, prepara</w:t>
      </w:r>
      <w:r w:rsidR="00EC1D13">
        <w:rPr>
          <w:rFonts w:ascii="Times New Roman" w:hAnsi="Times New Roman" w:cs="Times New Roman"/>
          <w:sz w:val="24"/>
          <w:szCs w:val="24"/>
        </w:rPr>
        <w:t>va</w:t>
      </w:r>
      <w:r>
        <w:rPr>
          <w:rFonts w:ascii="Times New Roman" w:hAnsi="Times New Roman" w:cs="Times New Roman"/>
          <w:sz w:val="24"/>
          <w:szCs w:val="24"/>
        </w:rPr>
        <w:t>m o enxoval com o dinheiro da renda.</w:t>
      </w:r>
    </w:p>
    <w:p w:rsidR="009478CC" w:rsidRPr="001A74F7" w:rsidRDefault="008B5030" w:rsidP="00705651">
      <w:pPr>
        <w:spacing w:after="0" w:line="360" w:lineRule="auto"/>
        <w:ind w:firstLine="708"/>
        <w:jc w:val="both"/>
        <w:rPr>
          <w:rFonts w:ascii="Times New Roman" w:hAnsi="Times New Roman" w:cs="Times New Roman"/>
        </w:rPr>
      </w:pPr>
      <w:r>
        <w:rPr>
          <w:rFonts w:ascii="Times New Roman" w:hAnsi="Times New Roman" w:cs="Times New Roman"/>
          <w:sz w:val="24"/>
          <w:szCs w:val="24"/>
        </w:rPr>
        <w:t xml:space="preserve">A grande maioria das jovens após casar começou </w:t>
      </w:r>
      <w:r w:rsidR="00F17948">
        <w:rPr>
          <w:rFonts w:ascii="Times New Roman" w:hAnsi="Times New Roman" w:cs="Times New Roman"/>
          <w:sz w:val="24"/>
          <w:szCs w:val="24"/>
        </w:rPr>
        <w:t>a trabalhar fora, hoje</w:t>
      </w:r>
      <w:r>
        <w:rPr>
          <w:rFonts w:ascii="Times New Roman" w:hAnsi="Times New Roman" w:cs="Times New Roman"/>
          <w:sz w:val="24"/>
          <w:szCs w:val="24"/>
        </w:rPr>
        <w:t xml:space="preserve"> elas</w:t>
      </w:r>
      <w:r w:rsidR="00F17948">
        <w:rPr>
          <w:rFonts w:ascii="Times New Roman" w:hAnsi="Times New Roman" w:cs="Times New Roman"/>
          <w:sz w:val="24"/>
          <w:szCs w:val="24"/>
        </w:rPr>
        <w:t xml:space="preserve"> são aposentadas e continuam a fazer renda como complemento na renda familiar e também como terapia.</w:t>
      </w:r>
      <w:r w:rsidR="00FD53FF">
        <w:rPr>
          <w:rFonts w:ascii="Times New Roman" w:hAnsi="Times New Roman" w:cs="Times New Roman"/>
          <w:sz w:val="24"/>
          <w:szCs w:val="24"/>
        </w:rPr>
        <w:t xml:space="preserve"> Porém </w:t>
      </w:r>
      <w:r w:rsidR="00EC1D13">
        <w:rPr>
          <w:rFonts w:ascii="Times New Roman" w:hAnsi="Times New Roman" w:cs="Times New Roman"/>
          <w:sz w:val="24"/>
          <w:szCs w:val="24"/>
        </w:rPr>
        <w:t>a</w:t>
      </w:r>
      <w:r w:rsidR="008E16ED">
        <w:rPr>
          <w:rFonts w:ascii="Times New Roman" w:hAnsi="Times New Roman" w:cs="Times New Roman"/>
          <w:sz w:val="24"/>
          <w:szCs w:val="24"/>
        </w:rPr>
        <w:t xml:space="preserve"> dificuldade em transmitir a tradição da renda de bilro para suas filhas e netas, vem crescendo conforme </w:t>
      </w:r>
      <w:r w:rsidR="001A74F7">
        <w:rPr>
          <w:rFonts w:ascii="Times New Roman" w:hAnsi="Times New Roman" w:cs="Times New Roman"/>
          <w:sz w:val="24"/>
          <w:szCs w:val="24"/>
        </w:rPr>
        <w:t>o desenvolvimento econômico da cidade de Florianópolis</w:t>
      </w:r>
      <w:r w:rsidR="00AE721D">
        <w:rPr>
          <w:rFonts w:ascii="Times New Roman" w:hAnsi="Times New Roman" w:cs="Times New Roman"/>
          <w:sz w:val="24"/>
          <w:szCs w:val="24"/>
        </w:rPr>
        <w:t xml:space="preserve">, </w:t>
      </w:r>
      <w:r w:rsidR="00EC1D13">
        <w:rPr>
          <w:rFonts w:ascii="Times New Roman" w:hAnsi="Times New Roman" w:cs="Times New Roman"/>
          <w:sz w:val="24"/>
          <w:szCs w:val="24"/>
        </w:rPr>
        <w:t xml:space="preserve">isso é apresentado pela entrevistada </w:t>
      </w:r>
      <w:r w:rsidR="00AE721D">
        <w:rPr>
          <w:rFonts w:ascii="Times New Roman" w:hAnsi="Times New Roman" w:cs="Times New Roman"/>
          <w:sz w:val="24"/>
          <w:szCs w:val="24"/>
        </w:rPr>
        <w:t>Maria da Gloria:</w:t>
      </w:r>
      <w:r w:rsidR="001E234D">
        <w:rPr>
          <w:rFonts w:ascii="Times New Roman" w:hAnsi="Times New Roman" w:cs="Times New Roman"/>
          <w:sz w:val="24"/>
          <w:szCs w:val="24"/>
        </w:rPr>
        <w:t xml:space="preserve"> </w:t>
      </w:r>
      <w:r w:rsidR="009478CC">
        <w:rPr>
          <w:rFonts w:ascii="Times New Roman" w:hAnsi="Times New Roman" w:cs="Times New Roman"/>
          <w:sz w:val="24"/>
          <w:szCs w:val="24"/>
        </w:rPr>
        <w:t xml:space="preserve"> </w:t>
      </w:r>
      <w:r w:rsidR="00B3299D">
        <w:rPr>
          <w:rFonts w:ascii="Times New Roman" w:hAnsi="Times New Roman" w:cs="Times New Roman"/>
          <w:sz w:val="24"/>
          <w:szCs w:val="24"/>
        </w:rPr>
        <w:t xml:space="preserve">  </w:t>
      </w:r>
      <w:r w:rsidR="009478CC">
        <w:rPr>
          <w:rFonts w:ascii="Times New Roman" w:hAnsi="Times New Roman" w:cs="Times New Roman"/>
          <w:sz w:val="24"/>
          <w:szCs w:val="24"/>
        </w:rPr>
        <w:t xml:space="preserve"> </w:t>
      </w:r>
    </w:p>
    <w:p w:rsidR="001A749A" w:rsidRDefault="009478CC" w:rsidP="00367CAB">
      <w:pPr>
        <w:ind w:left="2124" w:firstLine="6"/>
        <w:jc w:val="both"/>
        <w:rPr>
          <w:rFonts w:ascii="Times New Roman" w:hAnsi="Times New Roman" w:cs="Times New Roman"/>
          <w:vertAlign w:val="superscript"/>
        </w:rPr>
      </w:pPr>
      <w:r w:rsidRPr="001A74F7">
        <w:rPr>
          <w:rFonts w:ascii="Times New Roman" w:hAnsi="Times New Roman" w:cs="Times New Roman"/>
        </w:rPr>
        <w:t>Eu ensinei as filhas e ensinei as netas, elas sabem... Mas não pra fazer como a gente, botar numa exposição, botar a venda. Aprenderam pra elas, e de agora em diante o problema e o medo da gent</w:t>
      </w:r>
      <w:r w:rsidR="00367CAB" w:rsidRPr="001A74F7">
        <w:rPr>
          <w:rFonts w:ascii="Times New Roman" w:hAnsi="Times New Roman" w:cs="Times New Roman"/>
        </w:rPr>
        <w:t xml:space="preserve">e é esse, cada uma aprende pra </w:t>
      </w:r>
      <w:r w:rsidRPr="001A74F7">
        <w:rPr>
          <w:rFonts w:ascii="Times New Roman" w:hAnsi="Times New Roman" w:cs="Times New Roman"/>
        </w:rPr>
        <w:t>fazer pra si, mas pra</w:t>
      </w:r>
      <w:r w:rsidR="001A74F7" w:rsidRPr="001A74F7">
        <w:rPr>
          <w:rFonts w:ascii="Times New Roman" w:hAnsi="Times New Roman" w:cs="Times New Roman"/>
        </w:rPr>
        <w:t xml:space="preserve"> </w:t>
      </w:r>
      <w:r w:rsidRPr="001A74F7">
        <w:rPr>
          <w:rFonts w:ascii="Times New Roman" w:hAnsi="Times New Roman" w:cs="Times New Roman"/>
        </w:rPr>
        <w:t xml:space="preserve">fazer pra expor, levar numa  feira, </w:t>
      </w:r>
      <w:r w:rsidR="00D215B6">
        <w:rPr>
          <w:rFonts w:ascii="Times New Roman" w:hAnsi="Times New Roman" w:cs="Times New Roman"/>
        </w:rPr>
        <w:t>tá difícil...</w:t>
      </w:r>
      <w:r w:rsidR="009D0D27" w:rsidRPr="00313201">
        <w:rPr>
          <w:rFonts w:ascii="Times New Roman" w:hAnsi="Times New Roman" w:cs="Times New Roman"/>
          <w:vertAlign w:val="superscript"/>
        </w:rPr>
        <w:t>5</w:t>
      </w:r>
    </w:p>
    <w:p w:rsidR="00EE7399" w:rsidRDefault="00EE7399" w:rsidP="00367CAB">
      <w:pPr>
        <w:ind w:left="2124" w:firstLine="6"/>
        <w:jc w:val="both"/>
        <w:rPr>
          <w:rFonts w:ascii="Times New Roman" w:hAnsi="Times New Roman" w:cs="Times New Roman"/>
          <w:vertAlign w:val="superscript"/>
        </w:rPr>
      </w:pPr>
    </w:p>
    <w:p w:rsidR="00EE7399" w:rsidRDefault="00EE7399" w:rsidP="00367CAB">
      <w:pPr>
        <w:ind w:left="2124" w:firstLine="6"/>
        <w:jc w:val="both"/>
        <w:rPr>
          <w:rFonts w:ascii="Times New Roman" w:hAnsi="Times New Roman" w:cs="Times New Roman"/>
          <w:vertAlign w:val="superscript"/>
        </w:rPr>
      </w:pPr>
    </w:p>
    <w:p w:rsidR="00EE7399" w:rsidRPr="00EE7399" w:rsidRDefault="00EE7399" w:rsidP="00EE7399">
      <w:pPr>
        <w:spacing w:after="0" w:line="240" w:lineRule="auto"/>
        <w:jc w:val="both"/>
        <w:rPr>
          <w:rFonts w:ascii="Times New Roman" w:hAnsi="Times New Roman" w:cs="Times New Roman"/>
          <w:sz w:val="18"/>
          <w:szCs w:val="18"/>
        </w:rPr>
      </w:pPr>
      <w:r w:rsidRPr="00EE7399">
        <w:rPr>
          <w:rFonts w:ascii="Times New Roman" w:hAnsi="Times New Roman" w:cs="Times New Roman"/>
          <w:sz w:val="18"/>
          <w:szCs w:val="18"/>
        </w:rPr>
        <w:t xml:space="preserve">4 Amaral, Benta Maria entrevistada por Jéssica </w:t>
      </w:r>
      <w:proofErr w:type="spellStart"/>
      <w:r w:rsidRPr="00EE7399">
        <w:rPr>
          <w:rFonts w:ascii="Times New Roman" w:hAnsi="Times New Roman" w:cs="Times New Roman"/>
          <w:sz w:val="18"/>
          <w:szCs w:val="18"/>
        </w:rPr>
        <w:t>Lícia</w:t>
      </w:r>
      <w:proofErr w:type="spellEnd"/>
      <w:r w:rsidRPr="00EE7399">
        <w:rPr>
          <w:rFonts w:ascii="Times New Roman" w:hAnsi="Times New Roman" w:cs="Times New Roman"/>
          <w:sz w:val="18"/>
          <w:szCs w:val="18"/>
        </w:rPr>
        <w:t xml:space="preserve"> da </w:t>
      </w:r>
      <w:proofErr w:type="spellStart"/>
      <w:r w:rsidRPr="00EE7399">
        <w:rPr>
          <w:rFonts w:ascii="Times New Roman" w:hAnsi="Times New Roman" w:cs="Times New Roman"/>
          <w:sz w:val="18"/>
          <w:szCs w:val="18"/>
        </w:rPr>
        <w:t>assumpção</w:t>
      </w:r>
      <w:proofErr w:type="spellEnd"/>
      <w:r w:rsidRPr="00EE7399">
        <w:rPr>
          <w:rFonts w:ascii="Times New Roman" w:hAnsi="Times New Roman" w:cs="Times New Roman"/>
          <w:sz w:val="18"/>
          <w:szCs w:val="18"/>
        </w:rPr>
        <w:t xml:space="preserve"> e Vera Cristina </w:t>
      </w:r>
      <w:proofErr w:type="spellStart"/>
      <w:r w:rsidRPr="00EE7399">
        <w:rPr>
          <w:rFonts w:ascii="Times New Roman" w:hAnsi="Times New Roman" w:cs="Times New Roman"/>
          <w:sz w:val="18"/>
          <w:szCs w:val="18"/>
        </w:rPr>
        <w:t>Caparica</w:t>
      </w:r>
      <w:proofErr w:type="spellEnd"/>
      <w:r w:rsidRPr="00EE7399">
        <w:rPr>
          <w:rFonts w:ascii="Times New Roman" w:hAnsi="Times New Roman" w:cs="Times New Roman"/>
          <w:sz w:val="18"/>
          <w:szCs w:val="18"/>
        </w:rPr>
        <w:t>, no cassarão da Ponta do Sambaqui em Florianópolis, no dia 23 de Março de 2016.</w:t>
      </w:r>
    </w:p>
    <w:p w:rsidR="00EE7399" w:rsidRDefault="00EE7399" w:rsidP="00EE7399">
      <w:pPr>
        <w:tabs>
          <w:tab w:val="left" w:pos="922"/>
        </w:tabs>
        <w:spacing w:after="0" w:line="240" w:lineRule="auto"/>
        <w:jc w:val="both"/>
        <w:rPr>
          <w:rFonts w:ascii="Times New Roman" w:hAnsi="Times New Roman" w:cs="Times New Roman"/>
          <w:sz w:val="18"/>
          <w:szCs w:val="18"/>
        </w:rPr>
      </w:pPr>
      <w:r w:rsidRPr="00F03C2A">
        <w:rPr>
          <w:rFonts w:ascii="Times New Roman" w:hAnsi="Times New Roman" w:cs="Times New Roman"/>
          <w:szCs w:val="18"/>
          <w:vertAlign w:val="superscript"/>
        </w:rPr>
        <w:t>5</w:t>
      </w:r>
      <w:r>
        <w:rPr>
          <w:rFonts w:ascii="Times New Roman" w:hAnsi="Times New Roman" w:cs="Times New Roman"/>
          <w:sz w:val="18"/>
          <w:szCs w:val="18"/>
        </w:rPr>
        <w:t xml:space="preserve"> Soares, Maria da Glória Viana entrevistada  por  Jéssica </w:t>
      </w:r>
      <w:proofErr w:type="spellStart"/>
      <w:r>
        <w:rPr>
          <w:rFonts w:ascii="Times New Roman" w:hAnsi="Times New Roman" w:cs="Times New Roman"/>
          <w:sz w:val="18"/>
          <w:szCs w:val="18"/>
        </w:rPr>
        <w:t>Lícia</w:t>
      </w:r>
      <w:proofErr w:type="spellEnd"/>
      <w:r>
        <w:rPr>
          <w:rFonts w:ascii="Times New Roman" w:hAnsi="Times New Roman" w:cs="Times New Roman"/>
          <w:sz w:val="18"/>
          <w:szCs w:val="18"/>
        </w:rPr>
        <w:t xml:space="preserve"> da Assumpção e </w:t>
      </w:r>
      <w:r w:rsidRPr="00313201">
        <w:rPr>
          <w:rFonts w:ascii="Times New Roman" w:hAnsi="Times New Roman" w:cs="Times New Roman"/>
          <w:sz w:val="18"/>
          <w:szCs w:val="18"/>
        </w:rPr>
        <w:t xml:space="preserve">Vera Cristina </w:t>
      </w:r>
      <w:proofErr w:type="spellStart"/>
      <w:r w:rsidRPr="00313201">
        <w:rPr>
          <w:rFonts w:ascii="Times New Roman" w:hAnsi="Times New Roman" w:cs="Times New Roman"/>
          <w:sz w:val="18"/>
          <w:szCs w:val="18"/>
        </w:rPr>
        <w:t>Caparica</w:t>
      </w:r>
      <w:proofErr w:type="spellEnd"/>
      <w:r>
        <w:rPr>
          <w:rFonts w:ascii="Times New Roman" w:hAnsi="Times New Roman" w:cs="Times New Roman"/>
          <w:sz w:val="18"/>
          <w:szCs w:val="18"/>
        </w:rPr>
        <w:t>, no Casarão da Ponta do Sambaqui em Florianópolis, no dia 23 de Março de 2016.</w:t>
      </w:r>
    </w:p>
    <w:p w:rsidR="00EE7399" w:rsidRPr="009F7FD8" w:rsidRDefault="009478CC" w:rsidP="00EE7399">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i/>
          <w:sz w:val="24"/>
          <w:szCs w:val="24"/>
        </w:rPr>
        <w:lastRenderedPageBreak/>
        <w:t xml:space="preserve">  </w:t>
      </w:r>
      <w:r w:rsidR="00B3299D">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A abertura de novos empregos com remuneração imediata se tornou um atrativo maior </w:t>
      </w:r>
      <w:r w:rsidR="008B5030">
        <w:rPr>
          <w:rFonts w:ascii="Times New Roman" w:hAnsi="Times New Roman" w:cs="Times New Roman"/>
          <w:sz w:val="24"/>
          <w:szCs w:val="24"/>
        </w:rPr>
        <w:t>para a</w:t>
      </w:r>
      <w:r>
        <w:rPr>
          <w:rFonts w:ascii="Times New Roman" w:hAnsi="Times New Roman" w:cs="Times New Roman"/>
          <w:sz w:val="24"/>
          <w:szCs w:val="24"/>
        </w:rPr>
        <w:t xml:space="preserve">s mulheres. As mães </w:t>
      </w:r>
      <w:r w:rsidR="008B5030">
        <w:rPr>
          <w:rFonts w:ascii="Times New Roman" w:hAnsi="Times New Roman" w:cs="Times New Roman"/>
          <w:sz w:val="24"/>
          <w:szCs w:val="24"/>
        </w:rPr>
        <w:t xml:space="preserve">também </w:t>
      </w:r>
      <w:r>
        <w:rPr>
          <w:rFonts w:ascii="Times New Roman" w:hAnsi="Times New Roman" w:cs="Times New Roman"/>
          <w:sz w:val="24"/>
          <w:szCs w:val="24"/>
        </w:rPr>
        <w:t>vão incentivar as filhas a estudar e se qu</w:t>
      </w:r>
      <w:r w:rsidR="00367CAB">
        <w:rPr>
          <w:rFonts w:ascii="Times New Roman" w:hAnsi="Times New Roman" w:cs="Times New Roman"/>
          <w:sz w:val="24"/>
          <w:szCs w:val="24"/>
        </w:rPr>
        <w:t>alificar para um futuro emprego, pois antigamente havia muitas adversidades envolvendo a falta de transporte, luz elétrica e a falta de estrutura familiar.</w:t>
      </w:r>
    </w:p>
    <w:p w:rsidR="000A3EB1" w:rsidRDefault="006507A8" w:rsidP="000A3EB1">
      <w:pPr>
        <w:tabs>
          <w:tab w:val="left" w:pos="922"/>
        </w:tabs>
        <w:spacing w:before="240" w:after="240"/>
        <w:ind w:left="2268" w:hanging="2268"/>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00B3299D" w:rsidRPr="001A74F7">
        <w:rPr>
          <w:rFonts w:ascii="Times New Roman" w:hAnsi="Times New Roman" w:cs="Times New Roman"/>
        </w:rPr>
        <w:t>A necessidade da obtenção de um status social diferente das gerações anteriores parece marcar a vida cotidiana destas filhas de rendeiras que não querem manter a tradição, uma vez que o próprio sentido da tradição parece ter sido alterado com a configuração econômica, social e cultural da localidade. A tradição anteriormente marcada por uma condição de “ser mulher” e de ter atribuições diferenciadas dentro de um modelo patriarcal aparece hoje como uma opção de profissão: ser rendeira. A conotação de que a mulher rendeira veio de um meio pobre e sem muitos recursos econômicos também parece favorecer o desinteresse destas novas gerações</w:t>
      </w:r>
      <w:r w:rsidR="00D215B6">
        <w:rPr>
          <w:rFonts w:ascii="Times New Roman" w:hAnsi="Times New Roman" w:cs="Times New Roman"/>
          <w:i/>
        </w:rPr>
        <w:t>.</w:t>
      </w:r>
      <w:r w:rsidR="00D0159E" w:rsidRPr="001A74F7">
        <w:rPr>
          <w:rFonts w:ascii="Times New Roman" w:hAnsi="Times New Roman" w:cs="Times New Roman"/>
          <w:i/>
        </w:rPr>
        <w:t xml:space="preserve"> </w:t>
      </w:r>
      <w:r w:rsidR="009D0D27" w:rsidRPr="00F03C2A">
        <w:rPr>
          <w:rFonts w:ascii="Times New Roman" w:hAnsi="Times New Roman" w:cs="Times New Roman"/>
          <w:i/>
          <w:vertAlign w:val="superscript"/>
        </w:rPr>
        <w:t>6</w:t>
      </w:r>
      <w:r w:rsidR="00D0159E" w:rsidRPr="00F03C2A">
        <w:rPr>
          <w:rFonts w:ascii="Times New Roman" w:hAnsi="Times New Roman" w:cs="Times New Roman"/>
          <w:sz w:val="20"/>
          <w:szCs w:val="20"/>
          <w:vertAlign w:val="superscript"/>
        </w:rPr>
        <w:tab/>
      </w:r>
    </w:p>
    <w:p w:rsidR="00D0159E" w:rsidRDefault="00EC1D13" w:rsidP="00EC1D13">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159E" w:rsidRPr="00D0159E">
        <w:rPr>
          <w:rFonts w:ascii="Times New Roman" w:hAnsi="Times New Roman" w:cs="Times New Roman"/>
          <w:sz w:val="24"/>
          <w:szCs w:val="24"/>
        </w:rPr>
        <w:t>As</w:t>
      </w:r>
      <w:r w:rsidR="00D0159E">
        <w:rPr>
          <w:rFonts w:ascii="Times New Roman" w:hAnsi="Times New Roman" w:cs="Times New Roman"/>
          <w:sz w:val="24"/>
          <w:szCs w:val="24"/>
        </w:rPr>
        <w:t xml:space="preserve"> mulheres nos dias atuais desenvolvem trabalhos externo, além do cuidado com a família e a casa. Nota-se a preocupação dessas mulheres em criar uma maior autonomia financeira, tendo em vista que uma boa parte delas </w:t>
      </w:r>
      <w:r w:rsidR="001A74F7">
        <w:rPr>
          <w:rFonts w:ascii="Times New Roman" w:hAnsi="Times New Roman" w:cs="Times New Roman"/>
          <w:sz w:val="24"/>
          <w:szCs w:val="24"/>
        </w:rPr>
        <w:t>é provedora de sua família</w:t>
      </w:r>
      <w:r w:rsidR="00D0159E">
        <w:rPr>
          <w:rFonts w:ascii="Times New Roman" w:hAnsi="Times New Roman" w:cs="Times New Roman"/>
          <w:sz w:val="24"/>
          <w:szCs w:val="24"/>
        </w:rPr>
        <w:t>.</w:t>
      </w:r>
      <w:r w:rsidR="00F3252D">
        <w:rPr>
          <w:rFonts w:ascii="Times New Roman" w:hAnsi="Times New Roman" w:cs="Times New Roman"/>
          <w:sz w:val="24"/>
          <w:szCs w:val="24"/>
        </w:rPr>
        <w:t xml:space="preserve"> A procura de novas perspectivas pessoais e profissionais se diferencia das gerações de suas mães e a avós que era marcada pela obrigatoriedade. </w:t>
      </w:r>
      <w:r w:rsidR="001A74F7">
        <w:rPr>
          <w:rFonts w:ascii="Times New Roman" w:hAnsi="Times New Roman" w:cs="Times New Roman"/>
          <w:sz w:val="24"/>
          <w:szCs w:val="24"/>
        </w:rPr>
        <w:t>As novas</w:t>
      </w:r>
      <w:r w:rsidR="00F3252D">
        <w:rPr>
          <w:rFonts w:ascii="Times New Roman" w:hAnsi="Times New Roman" w:cs="Times New Roman"/>
          <w:sz w:val="24"/>
          <w:szCs w:val="24"/>
        </w:rPr>
        <w:t xml:space="preserve"> gerações não querem a continuidade da renda de bilro, por v</w:t>
      </w:r>
      <w:r>
        <w:rPr>
          <w:rFonts w:ascii="Times New Roman" w:hAnsi="Times New Roman" w:cs="Times New Roman"/>
          <w:sz w:val="24"/>
          <w:szCs w:val="24"/>
        </w:rPr>
        <w:t>á</w:t>
      </w:r>
      <w:r w:rsidR="00F3252D">
        <w:rPr>
          <w:rFonts w:ascii="Times New Roman" w:hAnsi="Times New Roman" w:cs="Times New Roman"/>
          <w:sz w:val="24"/>
          <w:szCs w:val="24"/>
        </w:rPr>
        <w:t xml:space="preserve">rias razões que </w:t>
      </w:r>
      <w:r>
        <w:rPr>
          <w:rFonts w:ascii="Times New Roman" w:hAnsi="Times New Roman" w:cs="Times New Roman"/>
          <w:sz w:val="24"/>
          <w:szCs w:val="24"/>
        </w:rPr>
        <w:t>vai desde a sua vida cotidiana a</w:t>
      </w:r>
      <w:r w:rsidR="00F3252D">
        <w:rPr>
          <w:rFonts w:ascii="Times New Roman" w:hAnsi="Times New Roman" w:cs="Times New Roman"/>
          <w:sz w:val="24"/>
          <w:szCs w:val="24"/>
        </w:rPr>
        <w:t>s próprias ideologias.</w:t>
      </w:r>
    </w:p>
    <w:p w:rsidR="009B0BFA" w:rsidRPr="009B0BFA" w:rsidRDefault="009B0BFA" w:rsidP="00EC1D13">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4C5D">
        <w:rPr>
          <w:rFonts w:ascii="Times New Roman" w:hAnsi="Times New Roman" w:cs="Times New Roman"/>
          <w:sz w:val="24"/>
          <w:szCs w:val="24"/>
        </w:rPr>
        <w:t>O aprendizado da renda</w:t>
      </w:r>
      <w:r>
        <w:rPr>
          <w:rFonts w:ascii="Times New Roman" w:hAnsi="Times New Roman" w:cs="Times New Roman"/>
          <w:sz w:val="24"/>
          <w:szCs w:val="24"/>
        </w:rPr>
        <w:t xml:space="preserve">, </w:t>
      </w:r>
      <w:r w:rsidRPr="00194C5D">
        <w:rPr>
          <w:rFonts w:ascii="Times New Roman" w:hAnsi="Times New Roman" w:cs="Times New Roman"/>
          <w:sz w:val="24"/>
          <w:szCs w:val="24"/>
        </w:rPr>
        <w:t>antes uma questão de sobrevivência que levava a transmissão</w:t>
      </w:r>
      <w:r>
        <w:rPr>
          <w:rFonts w:ascii="Times New Roman" w:hAnsi="Times New Roman" w:cs="Times New Roman"/>
          <w:sz w:val="24"/>
          <w:szCs w:val="24"/>
        </w:rPr>
        <w:t xml:space="preserve"> </w:t>
      </w:r>
      <w:r w:rsidR="00EC1D13">
        <w:rPr>
          <w:rFonts w:ascii="Times New Roman" w:hAnsi="Times New Roman" w:cs="Times New Roman"/>
          <w:sz w:val="24"/>
          <w:szCs w:val="24"/>
        </w:rPr>
        <w:t>às</w:t>
      </w:r>
      <w:r>
        <w:rPr>
          <w:rFonts w:ascii="Times New Roman" w:hAnsi="Times New Roman" w:cs="Times New Roman"/>
          <w:sz w:val="24"/>
          <w:szCs w:val="24"/>
        </w:rPr>
        <w:t xml:space="preserve"> filhas, se modificou e o apre</w:t>
      </w:r>
      <w:r w:rsidR="008B5030">
        <w:rPr>
          <w:rFonts w:ascii="Times New Roman" w:hAnsi="Times New Roman" w:cs="Times New Roman"/>
          <w:sz w:val="24"/>
          <w:szCs w:val="24"/>
        </w:rPr>
        <w:t>nder se tornou algo diversifica</w:t>
      </w:r>
      <w:r>
        <w:rPr>
          <w:rFonts w:ascii="Times New Roman" w:hAnsi="Times New Roman" w:cs="Times New Roman"/>
          <w:sz w:val="24"/>
          <w:szCs w:val="24"/>
        </w:rPr>
        <w:t>do que abrange mulheres e homens.</w:t>
      </w:r>
    </w:p>
    <w:p w:rsidR="003F4ACB" w:rsidRPr="001A74F7" w:rsidRDefault="003F4ACB" w:rsidP="008B5030">
      <w:pPr>
        <w:tabs>
          <w:tab w:val="left" w:pos="922"/>
        </w:tabs>
        <w:spacing w:before="240" w:after="240" w:line="240" w:lineRule="auto"/>
        <w:ind w:left="2268"/>
        <w:jc w:val="both"/>
        <w:rPr>
          <w:rFonts w:ascii="Times New Roman" w:hAnsi="Times New Roman" w:cs="Times New Roman"/>
        </w:rPr>
      </w:pPr>
      <w:r w:rsidRPr="001A74F7">
        <w:rPr>
          <w:rFonts w:ascii="Times New Roman" w:hAnsi="Times New Roman" w:cs="Times New Roman"/>
        </w:rPr>
        <w:t>O produto, que na maioria das vezes era ornamental, passou a ser, ao mesmo tempo, útil e simbólico. Assim, nota-se que o artesanato foi, ao longo</w:t>
      </w:r>
      <w:r w:rsidR="00D215B6" w:rsidRPr="001A74F7">
        <w:rPr>
          <w:rFonts w:ascii="Times New Roman" w:hAnsi="Times New Roman" w:cs="Times New Roman"/>
        </w:rPr>
        <w:t xml:space="preserve"> </w:t>
      </w:r>
      <w:r w:rsidRPr="001A74F7">
        <w:rPr>
          <w:rFonts w:ascii="Times New Roman" w:hAnsi="Times New Roman" w:cs="Times New Roman"/>
        </w:rPr>
        <w:t>do tempo se ad</w:t>
      </w:r>
      <w:r w:rsidR="009F4066">
        <w:rPr>
          <w:rFonts w:ascii="Times New Roman" w:hAnsi="Times New Roman" w:cs="Times New Roman"/>
        </w:rPr>
        <w:t>aptando as novas necessidades me</w:t>
      </w:r>
      <w:r w:rsidRPr="001A74F7">
        <w:rPr>
          <w:rFonts w:ascii="Times New Roman" w:hAnsi="Times New Roman" w:cs="Times New Roman"/>
        </w:rPr>
        <w:t>rcadológicas, uma vez que tais mudanças estiveram relacionadas ás próprias transformações da casa</w:t>
      </w:r>
      <w:r w:rsidR="00D215B6">
        <w:rPr>
          <w:rFonts w:ascii="Times New Roman" w:hAnsi="Times New Roman" w:cs="Times New Roman"/>
        </w:rPr>
        <w:t xml:space="preserve"> e dos modismos</w:t>
      </w:r>
      <w:r w:rsidRPr="001A74F7">
        <w:rPr>
          <w:rFonts w:ascii="Times New Roman" w:hAnsi="Times New Roman" w:cs="Times New Roman"/>
        </w:rPr>
        <w:t>.</w:t>
      </w:r>
      <w:r w:rsidR="00BB6F37" w:rsidRPr="00540719">
        <w:rPr>
          <w:rFonts w:ascii="Times New Roman" w:hAnsi="Times New Roman" w:cs="Times New Roman"/>
          <w:vertAlign w:val="superscript"/>
        </w:rPr>
        <w:t>7</w:t>
      </w:r>
    </w:p>
    <w:p w:rsidR="00EE7399" w:rsidRDefault="008E16ED" w:rsidP="008B5030">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mulheres que ainda continuam a produzir a renda de b</w:t>
      </w:r>
      <w:r w:rsidR="00ED5E50">
        <w:rPr>
          <w:rFonts w:ascii="Times New Roman" w:hAnsi="Times New Roman" w:cs="Times New Roman"/>
          <w:sz w:val="24"/>
          <w:szCs w:val="24"/>
        </w:rPr>
        <w:t>ilro com</w:t>
      </w:r>
      <w:r w:rsidR="009F4066">
        <w:rPr>
          <w:rFonts w:ascii="Times New Roman" w:hAnsi="Times New Roman" w:cs="Times New Roman"/>
          <w:sz w:val="24"/>
          <w:szCs w:val="24"/>
        </w:rPr>
        <w:t>o</w:t>
      </w:r>
      <w:r w:rsidR="00ED5E50">
        <w:rPr>
          <w:rFonts w:ascii="Times New Roman" w:hAnsi="Times New Roman" w:cs="Times New Roman"/>
          <w:sz w:val="24"/>
          <w:szCs w:val="24"/>
        </w:rPr>
        <w:t xml:space="preserve"> complemento financeiro</w:t>
      </w:r>
      <w:r>
        <w:rPr>
          <w:rFonts w:ascii="Times New Roman" w:hAnsi="Times New Roman" w:cs="Times New Roman"/>
          <w:sz w:val="24"/>
          <w:szCs w:val="24"/>
        </w:rPr>
        <w:t xml:space="preserve"> tem percebido a</w:t>
      </w:r>
      <w:r w:rsidR="00EB5037">
        <w:rPr>
          <w:rFonts w:ascii="Times New Roman" w:hAnsi="Times New Roman" w:cs="Times New Roman"/>
          <w:sz w:val="24"/>
          <w:szCs w:val="24"/>
        </w:rPr>
        <w:t xml:space="preserve"> </w:t>
      </w:r>
      <w:r w:rsidRPr="008E16ED">
        <w:rPr>
          <w:rFonts w:ascii="Times New Roman" w:hAnsi="Times New Roman" w:cs="Times New Roman"/>
          <w:sz w:val="24"/>
          <w:szCs w:val="24"/>
        </w:rPr>
        <w:t xml:space="preserve">expansão urbana e do turismo. </w:t>
      </w:r>
      <w:r w:rsidR="002F6A37">
        <w:rPr>
          <w:rFonts w:ascii="Times New Roman" w:hAnsi="Times New Roman" w:cs="Times New Roman"/>
          <w:sz w:val="24"/>
          <w:szCs w:val="24"/>
        </w:rPr>
        <w:t>A</w:t>
      </w:r>
      <w:r w:rsidR="002F6A37" w:rsidRPr="008E16ED">
        <w:rPr>
          <w:rFonts w:ascii="Times New Roman" w:hAnsi="Times New Roman" w:cs="Times New Roman"/>
          <w:sz w:val="24"/>
          <w:szCs w:val="24"/>
        </w:rPr>
        <w:t xml:space="preserve"> pressão e a expansão capitalista no</w:t>
      </w:r>
      <w:r w:rsidR="002F6A37">
        <w:rPr>
          <w:rFonts w:ascii="Times New Roman" w:hAnsi="Times New Roman" w:cs="Times New Roman"/>
          <w:sz w:val="24"/>
          <w:szCs w:val="24"/>
        </w:rPr>
        <w:t xml:space="preserve"> mercado modificam</w:t>
      </w:r>
      <w:r w:rsidR="00DB07DF">
        <w:rPr>
          <w:rFonts w:ascii="Times New Roman" w:hAnsi="Times New Roman" w:cs="Times New Roman"/>
          <w:sz w:val="24"/>
          <w:szCs w:val="24"/>
        </w:rPr>
        <w:t xml:space="preserve"> algumas</w:t>
      </w:r>
      <w:r w:rsidR="00DB07DF" w:rsidRPr="008E16ED">
        <w:rPr>
          <w:rFonts w:ascii="Times New Roman" w:hAnsi="Times New Roman" w:cs="Times New Roman"/>
          <w:sz w:val="24"/>
          <w:szCs w:val="24"/>
        </w:rPr>
        <w:t xml:space="preserve"> características estéticas dos produtos, </w:t>
      </w:r>
      <w:r w:rsidR="00FF6F95" w:rsidRPr="008E16ED">
        <w:rPr>
          <w:rFonts w:ascii="Times New Roman" w:hAnsi="Times New Roman" w:cs="Times New Roman"/>
          <w:sz w:val="24"/>
          <w:szCs w:val="24"/>
        </w:rPr>
        <w:t>passa-se</w:t>
      </w:r>
      <w:r w:rsidRPr="008E16ED">
        <w:rPr>
          <w:rFonts w:ascii="Times New Roman" w:hAnsi="Times New Roman" w:cs="Times New Roman"/>
          <w:sz w:val="24"/>
          <w:szCs w:val="24"/>
        </w:rPr>
        <w:t xml:space="preserve"> a introduzir modelos novos</w:t>
      </w:r>
      <w:r w:rsidR="009F4066">
        <w:rPr>
          <w:rFonts w:ascii="Times New Roman" w:hAnsi="Times New Roman" w:cs="Times New Roman"/>
          <w:sz w:val="24"/>
          <w:szCs w:val="24"/>
        </w:rPr>
        <w:t xml:space="preserve"> e</w:t>
      </w:r>
      <w:r w:rsidRPr="008E16ED">
        <w:rPr>
          <w:rFonts w:ascii="Times New Roman" w:hAnsi="Times New Roman" w:cs="Times New Roman"/>
          <w:sz w:val="24"/>
          <w:szCs w:val="24"/>
        </w:rPr>
        <w:t xml:space="preserve"> estilizados</w:t>
      </w:r>
      <w:r w:rsidR="009F4066">
        <w:rPr>
          <w:rFonts w:ascii="Times New Roman" w:hAnsi="Times New Roman" w:cs="Times New Roman"/>
          <w:sz w:val="24"/>
          <w:szCs w:val="24"/>
        </w:rPr>
        <w:t>,</w:t>
      </w:r>
      <w:r w:rsidRPr="008E16ED">
        <w:rPr>
          <w:rFonts w:ascii="Times New Roman" w:hAnsi="Times New Roman" w:cs="Times New Roman"/>
          <w:sz w:val="24"/>
          <w:szCs w:val="24"/>
        </w:rPr>
        <w:t xml:space="preserve"> substituindo a linha fina </w:t>
      </w:r>
    </w:p>
    <w:p w:rsidR="00EE7399" w:rsidRDefault="00EE7399" w:rsidP="008B5030">
      <w:pPr>
        <w:tabs>
          <w:tab w:val="left" w:pos="922"/>
        </w:tabs>
        <w:spacing w:after="0" w:line="360" w:lineRule="auto"/>
        <w:jc w:val="both"/>
        <w:rPr>
          <w:rFonts w:ascii="Times New Roman" w:hAnsi="Times New Roman" w:cs="Times New Roman"/>
          <w:sz w:val="24"/>
          <w:szCs w:val="24"/>
        </w:rPr>
      </w:pPr>
    </w:p>
    <w:p w:rsidR="00EE7399" w:rsidRDefault="00EE7399" w:rsidP="00EE04CF">
      <w:pPr>
        <w:tabs>
          <w:tab w:val="left" w:pos="922"/>
        </w:tabs>
        <w:spacing w:after="0" w:line="240" w:lineRule="auto"/>
        <w:jc w:val="both"/>
        <w:rPr>
          <w:rFonts w:ascii="Times New Roman" w:hAnsi="Times New Roman" w:cs="Times New Roman"/>
          <w:sz w:val="18"/>
          <w:szCs w:val="18"/>
        </w:rPr>
      </w:pPr>
      <w:r w:rsidRPr="00F03C2A">
        <w:rPr>
          <w:rFonts w:ascii="Times New Roman" w:hAnsi="Times New Roman" w:cs="Times New Roman"/>
          <w:szCs w:val="18"/>
          <w:vertAlign w:val="superscript"/>
        </w:rPr>
        <w:t>6</w:t>
      </w:r>
      <w:r w:rsidRPr="00C81BCD">
        <w:rPr>
          <w:sz w:val="18"/>
          <w:szCs w:val="18"/>
        </w:rPr>
        <w:t xml:space="preserve"> </w:t>
      </w:r>
      <w:r w:rsidRPr="00C81BCD">
        <w:rPr>
          <w:rFonts w:ascii="Times New Roman" w:hAnsi="Times New Roman" w:cs="Times New Roman"/>
          <w:sz w:val="18"/>
          <w:szCs w:val="18"/>
        </w:rPr>
        <w:t xml:space="preserve">ANGELO, Elis Regina Barbosa. O “saber fazer” rendas de bilros: as </w:t>
      </w:r>
      <w:proofErr w:type="spellStart"/>
      <w:r w:rsidRPr="00C81BCD">
        <w:rPr>
          <w:rFonts w:ascii="Times New Roman" w:hAnsi="Times New Roman" w:cs="Times New Roman"/>
          <w:sz w:val="18"/>
          <w:szCs w:val="18"/>
        </w:rPr>
        <w:t>ressignificações</w:t>
      </w:r>
      <w:proofErr w:type="spellEnd"/>
      <w:r w:rsidRPr="00C81BCD">
        <w:rPr>
          <w:rFonts w:ascii="Times New Roman" w:hAnsi="Times New Roman" w:cs="Times New Roman"/>
          <w:sz w:val="18"/>
          <w:szCs w:val="18"/>
        </w:rPr>
        <w:t xml:space="preserve"> no  processo na lagoa da conceição em Florianópolis. </w:t>
      </w:r>
      <w:r>
        <w:rPr>
          <w:rFonts w:ascii="Times New Roman" w:hAnsi="Times New Roman" w:cs="Times New Roman"/>
          <w:sz w:val="18"/>
          <w:szCs w:val="18"/>
        </w:rPr>
        <w:t xml:space="preserve">Revista de história, v1, n.1, pagina 21 </w:t>
      </w:r>
      <w:r w:rsidRPr="00C81BCD">
        <w:rPr>
          <w:rFonts w:ascii="Times New Roman" w:hAnsi="Times New Roman" w:cs="Times New Roman"/>
          <w:sz w:val="18"/>
          <w:szCs w:val="18"/>
        </w:rPr>
        <w:t>, Fortaleza, jul.-dez,2013</w:t>
      </w:r>
      <w:r>
        <w:rPr>
          <w:rFonts w:ascii="Times New Roman" w:hAnsi="Times New Roman" w:cs="Times New Roman"/>
          <w:sz w:val="18"/>
          <w:szCs w:val="18"/>
        </w:rPr>
        <w:t>.</w:t>
      </w:r>
    </w:p>
    <w:p w:rsidR="00EE7399" w:rsidRDefault="00EE7399" w:rsidP="00EE04CF">
      <w:pPr>
        <w:spacing w:after="0" w:line="240" w:lineRule="auto"/>
        <w:jc w:val="both"/>
        <w:rPr>
          <w:rFonts w:ascii="Times New Roman" w:hAnsi="Times New Roman" w:cs="Times New Roman"/>
          <w:sz w:val="18"/>
          <w:szCs w:val="18"/>
        </w:rPr>
      </w:pPr>
      <w:r w:rsidRPr="00F03C2A">
        <w:rPr>
          <w:rFonts w:ascii="Times New Roman" w:hAnsi="Times New Roman" w:cs="Times New Roman"/>
          <w:sz w:val="20"/>
          <w:szCs w:val="18"/>
          <w:vertAlign w:val="superscript"/>
        </w:rPr>
        <w:t xml:space="preserve">7 </w:t>
      </w:r>
      <w:r w:rsidRPr="00B212C9">
        <w:rPr>
          <w:rFonts w:ascii="Times New Roman" w:hAnsi="Times New Roman" w:cs="Times New Roman"/>
          <w:sz w:val="18"/>
          <w:szCs w:val="18"/>
        </w:rPr>
        <w:t xml:space="preserve">ANGELO, Elis Regina Barbosa . </w:t>
      </w:r>
      <w:r w:rsidRPr="00B212C9">
        <w:rPr>
          <w:rFonts w:ascii="Times New Roman" w:hAnsi="Times New Roman" w:cs="Times New Roman"/>
          <w:b/>
          <w:sz w:val="18"/>
          <w:szCs w:val="18"/>
        </w:rPr>
        <w:t>T</w:t>
      </w:r>
      <w:r w:rsidRPr="00B212C9">
        <w:rPr>
          <w:rFonts w:ascii="Times New Roman" w:hAnsi="Times New Roman" w:cs="Times New Roman"/>
          <w:b/>
          <w:i/>
          <w:sz w:val="18"/>
          <w:szCs w:val="18"/>
        </w:rPr>
        <w:t>ecendo Rendas</w:t>
      </w:r>
      <w:r w:rsidRPr="00B212C9">
        <w:rPr>
          <w:rFonts w:ascii="Times New Roman" w:hAnsi="Times New Roman" w:cs="Times New Roman"/>
          <w:i/>
          <w:sz w:val="18"/>
          <w:szCs w:val="18"/>
        </w:rPr>
        <w:t>: Gênero, Cotidiano e Geração na Contemporaneidade</w:t>
      </w:r>
      <w:r w:rsidRPr="00B212C9">
        <w:rPr>
          <w:rFonts w:ascii="Times New Roman" w:hAnsi="Times New Roman" w:cs="Times New Roman"/>
          <w:sz w:val="18"/>
          <w:szCs w:val="18"/>
        </w:rPr>
        <w:t xml:space="preserve">. 1. ed. </w:t>
      </w:r>
      <w:proofErr w:type="spellStart"/>
      <w:r w:rsidRPr="00B212C9">
        <w:rPr>
          <w:rFonts w:ascii="Times New Roman" w:hAnsi="Times New Roman" w:cs="Times New Roman"/>
          <w:sz w:val="18"/>
          <w:szCs w:val="18"/>
        </w:rPr>
        <w:t>Saarbrucken</w:t>
      </w:r>
      <w:proofErr w:type="spellEnd"/>
      <w:r w:rsidRPr="00B212C9">
        <w:rPr>
          <w:rFonts w:ascii="Times New Roman" w:hAnsi="Times New Roman" w:cs="Times New Roman"/>
          <w:sz w:val="18"/>
          <w:szCs w:val="18"/>
        </w:rPr>
        <w:t>: Novas Edições Acadêmicas, 2015. Pág. 1</w:t>
      </w:r>
      <w:r>
        <w:rPr>
          <w:rFonts w:ascii="Times New Roman" w:hAnsi="Times New Roman" w:cs="Times New Roman"/>
          <w:sz w:val="18"/>
          <w:szCs w:val="18"/>
        </w:rPr>
        <w:t>5</w:t>
      </w:r>
      <w:r w:rsidRPr="00B212C9">
        <w:rPr>
          <w:rFonts w:ascii="Times New Roman" w:hAnsi="Times New Roman" w:cs="Times New Roman"/>
          <w:sz w:val="18"/>
          <w:szCs w:val="18"/>
        </w:rPr>
        <w:t>4</w:t>
      </w:r>
    </w:p>
    <w:p w:rsidR="006507A8" w:rsidRDefault="008E16ED" w:rsidP="008B5030">
      <w:pPr>
        <w:tabs>
          <w:tab w:val="left" w:pos="922"/>
        </w:tabs>
        <w:spacing w:after="0" w:line="360" w:lineRule="auto"/>
        <w:jc w:val="both"/>
        <w:rPr>
          <w:rFonts w:ascii="Times New Roman" w:hAnsi="Times New Roman" w:cs="Times New Roman"/>
          <w:sz w:val="24"/>
          <w:szCs w:val="24"/>
        </w:rPr>
      </w:pPr>
      <w:r w:rsidRPr="008E16ED">
        <w:rPr>
          <w:rFonts w:ascii="Times New Roman" w:hAnsi="Times New Roman" w:cs="Times New Roman"/>
          <w:sz w:val="24"/>
          <w:szCs w:val="24"/>
        </w:rPr>
        <w:lastRenderedPageBreak/>
        <w:t xml:space="preserve">pela grossa uma adaptação </w:t>
      </w:r>
      <w:r>
        <w:rPr>
          <w:rFonts w:ascii="Times New Roman" w:hAnsi="Times New Roman" w:cs="Times New Roman"/>
          <w:sz w:val="24"/>
          <w:szCs w:val="24"/>
        </w:rPr>
        <w:t xml:space="preserve">de uma nova matéria prima, muda-se as </w:t>
      </w:r>
      <w:r w:rsidRPr="008E16ED">
        <w:rPr>
          <w:rFonts w:ascii="Times New Roman" w:hAnsi="Times New Roman" w:cs="Times New Roman"/>
          <w:sz w:val="24"/>
          <w:szCs w:val="24"/>
        </w:rPr>
        <w:t>técnicas, modelos e a utilização de fios com cores difere</w:t>
      </w:r>
      <w:r>
        <w:rPr>
          <w:rFonts w:ascii="Times New Roman" w:hAnsi="Times New Roman" w:cs="Times New Roman"/>
          <w:sz w:val="24"/>
          <w:szCs w:val="24"/>
        </w:rPr>
        <w:t>nciando das rendas tradicionais brancas que demostram delica</w:t>
      </w:r>
      <w:r w:rsidR="00ED5E50">
        <w:rPr>
          <w:rFonts w:ascii="Times New Roman" w:hAnsi="Times New Roman" w:cs="Times New Roman"/>
          <w:sz w:val="24"/>
          <w:szCs w:val="24"/>
        </w:rPr>
        <w:t>de</w:t>
      </w:r>
      <w:r>
        <w:rPr>
          <w:rFonts w:ascii="Times New Roman" w:hAnsi="Times New Roman" w:cs="Times New Roman"/>
          <w:sz w:val="24"/>
          <w:szCs w:val="24"/>
        </w:rPr>
        <w:t>za e perfeição. H</w:t>
      </w:r>
      <w:r w:rsidRPr="008E16ED">
        <w:rPr>
          <w:rFonts w:ascii="Times New Roman" w:hAnsi="Times New Roman" w:cs="Times New Roman"/>
          <w:sz w:val="24"/>
          <w:szCs w:val="24"/>
        </w:rPr>
        <w:t>oje já se produzem</w:t>
      </w:r>
      <w:r w:rsidRPr="00ED5E50">
        <w:rPr>
          <w:rFonts w:ascii="Times New Roman" w:hAnsi="Times New Roman" w:cs="Times New Roman"/>
          <w:sz w:val="24"/>
          <w:szCs w:val="24"/>
        </w:rPr>
        <w:t xml:space="preserve"> saias</w:t>
      </w:r>
      <w:r w:rsidR="00ED5E50" w:rsidRPr="00ED5E50">
        <w:rPr>
          <w:rFonts w:ascii="Times New Roman" w:hAnsi="Times New Roman" w:cs="Times New Roman"/>
          <w:sz w:val="24"/>
          <w:szCs w:val="24"/>
        </w:rPr>
        <w:t>, blusa</w:t>
      </w:r>
      <w:r w:rsidR="009F4066">
        <w:rPr>
          <w:rFonts w:ascii="Times New Roman" w:hAnsi="Times New Roman" w:cs="Times New Roman"/>
          <w:sz w:val="24"/>
          <w:szCs w:val="24"/>
        </w:rPr>
        <w:t>s</w:t>
      </w:r>
      <w:r w:rsidR="00ED5E50" w:rsidRPr="00ED5E50">
        <w:rPr>
          <w:rFonts w:ascii="Times New Roman" w:hAnsi="Times New Roman" w:cs="Times New Roman"/>
          <w:sz w:val="24"/>
          <w:szCs w:val="24"/>
        </w:rPr>
        <w:t>, xale</w:t>
      </w:r>
      <w:r w:rsidR="009F4066">
        <w:rPr>
          <w:rFonts w:ascii="Times New Roman" w:hAnsi="Times New Roman" w:cs="Times New Roman"/>
          <w:sz w:val="24"/>
          <w:szCs w:val="24"/>
        </w:rPr>
        <w:t>s</w:t>
      </w:r>
      <w:r w:rsidR="00ED5E50" w:rsidRPr="00ED5E50">
        <w:rPr>
          <w:rFonts w:ascii="Times New Roman" w:hAnsi="Times New Roman" w:cs="Times New Roman"/>
          <w:sz w:val="24"/>
          <w:szCs w:val="24"/>
        </w:rPr>
        <w:t xml:space="preserve"> </w:t>
      </w:r>
      <w:r w:rsidR="00D0159E">
        <w:rPr>
          <w:rFonts w:ascii="Times New Roman" w:hAnsi="Times New Roman" w:cs="Times New Roman"/>
          <w:sz w:val="24"/>
          <w:szCs w:val="24"/>
        </w:rPr>
        <w:t xml:space="preserve">entre </w:t>
      </w:r>
      <w:r w:rsidR="002F6A37">
        <w:rPr>
          <w:rFonts w:ascii="Times New Roman" w:hAnsi="Times New Roman" w:cs="Times New Roman"/>
          <w:sz w:val="24"/>
          <w:szCs w:val="24"/>
        </w:rPr>
        <w:t xml:space="preserve">outras </w:t>
      </w:r>
      <w:r w:rsidR="002F6A37" w:rsidRPr="00ED5E50">
        <w:rPr>
          <w:rFonts w:ascii="Times New Roman" w:hAnsi="Times New Roman" w:cs="Times New Roman"/>
          <w:sz w:val="24"/>
          <w:szCs w:val="24"/>
        </w:rPr>
        <w:t>peças voltadas ao turismo</w:t>
      </w:r>
      <w:r w:rsidR="00ED5E50" w:rsidRPr="00ED5E50">
        <w:rPr>
          <w:rFonts w:ascii="Times New Roman" w:hAnsi="Times New Roman" w:cs="Times New Roman"/>
          <w:sz w:val="24"/>
          <w:szCs w:val="24"/>
        </w:rPr>
        <w:t xml:space="preserve">. </w:t>
      </w:r>
    </w:p>
    <w:p w:rsidR="004874AD" w:rsidRPr="00EB5037" w:rsidRDefault="006507A8" w:rsidP="008B5030">
      <w:pPr>
        <w:tabs>
          <w:tab w:val="left" w:pos="922"/>
        </w:tabs>
        <w:spacing w:after="240" w:line="240" w:lineRule="auto"/>
        <w:ind w:left="2268"/>
        <w:jc w:val="both"/>
        <w:rPr>
          <w:rFonts w:ascii="Times New Roman" w:hAnsi="Times New Roman" w:cs="Times New Roman"/>
        </w:rPr>
      </w:pPr>
      <w:r>
        <w:rPr>
          <w:rFonts w:ascii="Times New Roman" w:hAnsi="Times New Roman" w:cs="Times New Roman"/>
        </w:rPr>
        <w:t>“</w:t>
      </w:r>
      <w:r w:rsidR="00EB5037" w:rsidRPr="00EB5037">
        <w:rPr>
          <w:rFonts w:ascii="Times New Roman" w:hAnsi="Times New Roman" w:cs="Times New Roman"/>
        </w:rPr>
        <w:t>A economia da cidade é dominada pelas atividades de comercio e prestação de serviços, com alguma expressão na indústria de transformação, além das atividades voltadas ao turismo</w:t>
      </w:r>
      <w:r w:rsidR="00D215B6">
        <w:rPr>
          <w:rFonts w:ascii="Times New Roman" w:hAnsi="Times New Roman" w:cs="Times New Roman"/>
        </w:rPr>
        <w:t>”</w:t>
      </w:r>
      <w:r w:rsidR="00BB6F37" w:rsidRPr="000A3EB1">
        <w:rPr>
          <w:rFonts w:ascii="Times New Roman" w:hAnsi="Times New Roman" w:cs="Times New Roman"/>
          <w:vertAlign w:val="superscript"/>
        </w:rPr>
        <w:t>8</w:t>
      </w:r>
      <w:r w:rsidR="00D215B6">
        <w:rPr>
          <w:rFonts w:ascii="Times New Roman" w:hAnsi="Times New Roman" w:cs="Times New Roman"/>
        </w:rPr>
        <w:t>.</w:t>
      </w:r>
      <w:r w:rsidR="00EB5037" w:rsidRPr="00EB5037">
        <w:rPr>
          <w:rFonts w:ascii="Times New Roman" w:hAnsi="Times New Roman" w:cs="Times New Roman"/>
        </w:rPr>
        <w:t xml:space="preserve"> </w:t>
      </w:r>
    </w:p>
    <w:p w:rsidR="00EC1D13" w:rsidRPr="00540719" w:rsidRDefault="003E3795" w:rsidP="00EE7399">
      <w:pPr>
        <w:tabs>
          <w:tab w:val="left" w:pos="922"/>
        </w:tabs>
        <w:spacing w:after="240" w:line="360" w:lineRule="auto"/>
        <w:jc w:val="both"/>
        <w:rPr>
          <w:rFonts w:ascii="Times New Roman" w:hAnsi="Times New Roman" w:cs="Times New Roman"/>
          <w:sz w:val="18"/>
          <w:szCs w:val="18"/>
          <w:vertAlign w:val="superscript"/>
        </w:rPr>
      </w:pPr>
      <w:r>
        <w:rPr>
          <w:rFonts w:ascii="Times New Roman" w:hAnsi="Times New Roman" w:cs="Times New Roman"/>
          <w:sz w:val="24"/>
          <w:szCs w:val="24"/>
        </w:rPr>
        <w:tab/>
      </w:r>
      <w:r w:rsidR="001A74F7">
        <w:rPr>
          <w:rFonts w:ascii="Times New Roman" w:hAnsi="Times New Roman" w:cs="Times New Roman"/>
          <w:sz w:val="24"/>
          <w:szCs w:val="24"/>
        </w:rPr>
        <w:t>Ao mesmo tempo em que</w:t>
      </w:r>
      <w:r>
        <w:rPr>
          <w:rFonts w:ascii="Times New Roman" w:hAnsi="Times New Roman" w:cs="Times New Roman"/>
          <w:sz w:val="24"/>
          <w:szCs w:val="24"/>
        </w:rPr>
        <w:t xml:space="preserve"> atividade turística causa impacto, gerando novas oportunidades de emprego, ela é capaz de beneficiar</w:t>
      </w:r>
      <w:r w:rsidR="00B61B47">
        <w:rPr>
          <w:rFonts w:ascii="Times New Roman" w:hAnsi="Times New Roman" w:cs="Times New Roman"/>
          <w:sz w:val="24"/>
          <w:szCs w:val="24"/>
        </w:rPr>
        <w:t xml:space="preserve"> a continuação da tradição, pois se não houvesse o turismo ainda sim haveria possibilidades do fim da tradição da renda de bilro.</w:t>
      </w:r>
      <w:r w:rsidR="00BE216C">
        <w:rPr>
          <w:rFonts w:ascii="Times New Roman" w:hAnsi="Times New Roman" w:cs="Times New Roman"/>
          <w:sz w:val="24"/>
          <w:szCs w:val="24"/>
        </w:rPr>
        <w:t xml:space="preserve"> No entanto vários projetos vêm sendo criado</w:t>
      </w:r>
      <w:r w:rsidR="009F4066">
        <w:rPr>
          <w:rFonts w:ascii="Times New Roman" w:hAnsi="Times New Roman" w:cs="Times New Roman"/>
          <w:sz w:val="24"/>
          <w:szCs w:val="24"/>
        </w:rPr>
        <w:t>s</w:t>
      </w:r>
      <w:r w:rsidR="00BE216C">
        <w:rPr>
          <w:rFonts w:ascii="Times New Roman" w:hAnsi="Times New Roman" w:cs="Times New Roman"/>
          <w:sz w:val="24"/>
          <w:szCs w:val="24"/>
        </w:rPr>
        <w:t xml:space="preserve"> para valorizar a renda </w:t>
      </w:r>
      <w:r w:rsidR="009F4066">
        <w:rPr>
          <w:rFonts w:ascii="Times New Roman" w:hAnsi="Times New Roman" w:cs="Times New Roman"/>
          <w:sz w:val="24"/>
          <w:szCs w:val="24"/>
        </w:rPr>
        <w:t xml:space="preserve">de </w:t>
      </w:r>
      <w:r w:rsidR="00BE216C">
        <w:rPr>
          <w:rFonts w:ascii="Times New Roman" w:hAnsi="Times New Roman" w:cs="Times New Roman"/>
          <w:sz w:val="24"/>
          <w:szCs w:val="24"/>
        </w:rPr>
        <w:t>bilro, com objetivo de atrair as novas gerações.</w:t>
      </w:r>
    </w:p>
    <w:p w:rsidR="009C4A2F" w:rsidRDefault="009C4A2F" w:rsidP="00EC1D13">
      <w:pPr>
        <w:tabs>
          <w:tab w:val="left" w:pos="922"/>
        </w:tabs>
        <w:jc w:val="center"/>
        <w:rPr>
          <w:rFonts w:ascii="Times New Roman" w:hAnsi="Times New Roman" w:cs="Times New Roman"/>
          <w:b/>
          <w:sz w:val="24"/>
          <w:szCs w:val="24"/>
        </w:rPr>
      </w:pPr>
      <w:r w:rsidRPr="00982966">
        <w:rPr>
          <w:rFonts w:ascii="Times New Roman" w:hAnsi="Times New Roman" w:cs="Times New Roman"/>
          <w:b/>
          <w:sz w:val="24"/>
          <w:szCs w:val="24"/>
        </w:rPr>
        <w:t xml:space="preserve">Iniciativas que visam </w:t>
      </w:r>
      <w:r w:rsidR="001A74F7" w:rsidRPr="00982966">
        <w:rPr>
          <w:rFonts w:ascii="Times New Roman" w:hAnsi="Times New Roman" w:cs="Times New Roman"/>
          <w:b/>
          <w:sz w:val="24"/>
          <w:szCs w:val="24"/>
        </w:rPr>
        <w:t>à</w:t>
      </w:r>
      <w:r w:rsidRPr="00982966">
        <w:rPr>
          <w:rFonts w:ascii="Times New Roman" w:hAnsi="Times New Roman" w:cs="Times New Roman"/>
          <w:b/>
          <w:sz w:val="24"/>
          <w:szCs w:val="24"/>
        </w:rPr>
        <w:t xml:space="preserve"> comercialização e a preservação </w:t>
      </w:r>
      <w:r w:rsidR="00EA2621" w:rsidRPr="00982966">
        <w:rPr>
          <w:rFonts w:ascii="Times New Roman" w:hAnsi="Times New Roman" w:cs="Times New Roman"/>
          <w:b/>
          <w:sz w:val="24"/>
          <w:szCs w:val="24"/>
        </w:rPr>
        <w:t>cultural</w:t>
      </w:r>
      <w:r w:rsidRPr="00982966">
        <w:rPr>
          <w:rFonts w:ascii="Times New Roman" w:hAnsi="Times New Roman" w:cs="Times New Roman"/>
          <w:b/>
          <w:sz w:val="24"/>
          <w:szCs w:val="24"/>
        </w:rPr>
        <w:t xml:space="preserve"> da renda </w:t>
      </w:r>
      <w:r w:rsidR="00EA2621" w:rsidRPr="00982966">
        <w:rPr>
          <w:rFonts w:ascii="Times New Roman" w:hAnsi="Times New Roman" w:cs="Times New Roman"/>
          <w:b/>
          <w:sz w:val="24"/>
          <w:szCs w:val="24"/>
        </w:rPr>
        <w:t>d</w:t>
      </w:r>
      <w:r w:rsidRPr="00982966">
        <w:rPr>
          <w:rFonts w:ascii="Times New Roman" w:hAnsi="Times New Roman" w:cs="Times New Roman"/>
          <w:b/>
          <w:sz w:val="24"/>
          <w:szCs w:val="24"/>
        </w:rPr>
        <w:t>e</w:t>
      </w:r>
      <w:r w:rsidR="00EA2621" w:rsidRPr="00982966">
        <w:rPr>
          <w:rFonts w:ascii="Times New Roman" w:hAnsi="Times New Roman" w:cs="Times New Roman"/>
          <w:b/>
          <w:sz w:val="24"/>
          <w:szCs w:val="24"/>
        </w:rPr>
        <w:t xml:space="preserve"> </w:t>
      </w:r>
      <w:r w:rsidRPr="00982966">
        <w:rPr>
          <w:rFonts w:ascii="Times New Roman" w:hAnsi="Times New Roman" w:cs="Times New Roman"/>
          <w:b/>
          <w:sz w:val="24"/>
          <w:szCs w:val="24"/>
        </w:rPr>
        <w:t>bilro</w:t>
      </w:r>
      <w:r w:rsidR="00EA2621" w:rsidRPr="00982966">
        <w:rPr>
          <w:rFonts w:ascii="Times New Roman" w:hAnsi="Times New Roman" w:cs="Times New Roman"/>
          <w:b/>
          <w:sz w:val="24"/>
          <w:szCs w:val="24"/>
        </w:rPr>
        <w:t>.</w:t>
      </w:r>
    </w:p>
    <w:p w:rsidR="00EA2621" w:rsidRDefault="00982966" w:rsidP="00705651">
      <w:pPr>
        <w:tabs>
          <w:tab w:val="left" w:pos="922"/>
        </w:tabs>
        <w:spacing w:after="0" w:line="360" w:lineRule="auto"/>
        <w:ind w:firstLine="924"/>
        <w:jc w:val="both"/>
        <w:rPr>
          <w:rFonts w:ascii="Times New Roman" w:hAnsi="Times New Roman" w:cs="Times New Roman"/>
          <w:sz w:val="24"/>
          <w:szCs w:val="24"/>
        </w:rPr>
      </w:pPr>
      <w:r>
        <w:rPr>
          <w:rFonts w:ascii="Times New Roman" w:hAnsi="Times New Roman" w:cs="Times New Roman"/>
          <w:sz w:val="24"/>
          <w:szCs w:val="24"/>
        </w:rPr>
        <w:t xml:space="preserve">Durante vários momentos desde a sua colonização no Estado até </w:t>
      </w:r>
      <w:r w:rsidR="00B41298">
        <w:rPr>
          <w:rFonts w:ascii="Times New Roman" w:hAnsi="Times New Roman" w:cs="Times New Roman"/>
          <w:sz w:val="24"/>
          <w:szCs w:val="24"/>
        </w:rPr>
        <w:t>nos dias</w:t>
      </w:r>
      <w:r>
        <w:rPr>
          <w:rFonts w:ascii="Times New Roman" w:hAnsi="Times New Roman" w:cs="Times New Roman"/>
          <w:sz w:val="24"/>
          <w:szCs w:val="24"/>
        </w:rPr>
        <w:t xml:space="preserve"> atuais, a cultura açoriana passou </w:t>
      </w:r>
      <w:r w:rsidR="009F4066">
        <w:rPr>
          <w:rFonts w:ascii="Times New Roman" w:hAnsi="Times New Roman" w:cs="Times New Roman"/>
          <w:sz w:val="24"/>
          <w:szCs w:val="24"/>
        </w:rPr>
        <w:t xml:space="preserve">a ser </w:t>
      </w:r>
      <w:r>
        <w:rPr>
          <w:rFonts w:ascii="Times New Roman" w:hAnsi="Times New Roman" w:cs="Times New Roman"/>
          <w:sz w:val="24"/>
          <w:szCs w:val="24"/>
        </w:rPr>
        <w:t xml:space="preserve">desvalorização e </w:t>
      </w:r>
      <w:r w:rsidR="009F4066">
        <w:rPr>
          <w:rFonts w:ascii="Times New Roman" w:hAnsi="Times New Roman" w:cs="Times New Roman"/>
          <w:sz w:val="24"/>
          <w:szCs w:val="24"/>
        </w:rPr>
        <w:t>depois</w:t>
      </w:r>
      <w:r w:rsidR="00B41298">
        <w:rPr>
          <w:rFonts w:ascii="Times New Roman" w:hAnsi="Times New Roman" w:cs="Times New Roman"/>
          <w:sz w:val="24"/>
          <w:szCs w:val="24"/>
        </w:rPr>
        <w:t xml:space="preserve"> passou</w:t>
      </w:r>
      <w:r>
        <w:rPr>
          <w:rFonts w:ascii="Times New Roman" w:hAnsi="Times New Roman" w:cs="Times New Roman"/>
          <w:sz w:val="24"/>
          <w:szCs w:val="24"/>
        </w:rPr>
        <w:t xml:space="preserve"> a ser</w:t>
      </w:r>
      <w:r w:rsidR="00B41298">
        <w:rPr>
          <w:rFonts w:ascii="Times New Roman" w:hAnsi="Times New Roman" w:cs="Times New Roman"/>
          <w:sz w:val="24"/>
          <w:szCs w:val="24"/>
        </w:rPr>
        <w:t xml:space="preserve"> </w:t>
      </w:r>
      <w:r>
        <w:rPr>
          <w:rFonts w:ascii="Times New Roman" w:hAnsi="Times New Roman" w:cs="Times New Roman"/>
          <w:sz w:val="24"/>
          <w:szCs w:val="24"/>
        </w:rPr>
        <w:t xml:space="preserve">incentivada. </w:t>
      </w:r>
      <w:r w:rsidR="00EA2621">
        <w:rPr>
          <w:rFonts w:ascii="Times New Roman" w:hAnsi="Times New Roman" w:cs="Times New Roman"/>
          <w:sz w:val="24"/>
          <w:szCs w:val="24"/>
        </w:rPr>
        <w:t>Nos anos 70 e 80, o artesanato foi objeto de preocupação de vários setores governamentais, como o Ministério da Educação e do Ministério do Trabalho. O objetivo era criar condições de garantir a memoria cultural de uma tradição e manter a atividade de artesão.</w:t>
      </w:r>
    </w:p>
    <w:p w:rsidR="00EA2621" w:rsidRDefault="00EA2621" w:rsidP="00705651">
      <w:pPr>
        <w:tabs>
          <w:tab w:val="left" w:pos="922"/>
        </w:tabs>
        <w:spacing w:after="120" w:line="360" w:lineRule="auto"/>
        <w:ind w:firstLine="924"/>
        <w:jc w:val="both"/>
        <w:rPr>
          <w:rFonts w:ascii="Times New Roman" w:hAnsi="Times New Roman" w:cs="Times New Roman"/>
          <w:sz w:val="24"/>
          <w:szCs w:val="24"/>
        </w:rPr>
      </w:pPr>
      <w:r>
        <w:rPr>
          <w:rFonts w:ascii="Times New Roman" w:hAnsi="Times New Roman" w:cs="Times New Roman"/>
          <w:sz w:val="24"/>
          <w:szCs w:val="24"/>
        </w:rPr>
        <w:t xml:space="preserve">Os desafios enfrentados pelas rendeiras são as dificuldades da transmissão da renda de bilro e o escoamento da produção, visando </w:t>
      </w:r>
      <w:r w:rsidR="00610F5B">
        <w:rPr>
          <w:rFonts w:ascii="Times New Roman" w:hAnsi="Times New Roman" w:cs="Times New Roman"/>
          <w:sz w:val="24"/>
          <w:szCs w:val="24"/>
        </w:rPr>
        <w:t>à</w:t>
      </w:r>
      <w:r>
        <w:rPr>
          <w:rFonts w:ascii="Times New Roman" w:hAnsi="Times New Roman" w:cs="Times New Roman"/>
          <w:sz w:val="24"/>
          <w:szCs w:val="24"/>
        </w:rPr>
        <w:t xml:space="preserve"> conscientização do trabalho com perfeição em detrimento da comercialização de artesanato das lojas com </w:t>
      </w:r>
      <w:r w:rsidR="00610F5B">
        <w:rPr>
          <w:rFonts w:ascii="Times New Roman" w:hAnsi="Times New Roman" w:cs="Times New Roman"/>
          <w:sz w:val="24"/>
          <w:szCs w:val="24"/>
        </w:rPr>
        <w:t>menores custos</w:t>
      </w:r>
      <w:r>
        <w:rPr>
          <w:rFonts w:ascii="Times New Roman" w:hAnsi="Times New Roman" w:cs="Times New Roman"/>
          <w:sz w:val="24"/>
          <w:szCs w:val="24"/>
        </w:rPr>
        <w:t xml:space="preserve"> e com a revenda da renda no centro da cidade com preços altos. Dessa forma surgiu a associação das rendeiras da ilha de Santa Catarina,</w:t>
      </w:r>
      <w:r w:rsidR="001A74F7">
        <w:rPr>
          <w:rFonts w:ascii="Times New Roman" w:hAnsi="Times New Roman" w:cs="Times New Roman"/>
          <w:sz w:val="24"/>
          <w:szCs w:val="24"/>
        </w:rPr>
        <w:t xml:space="preserve"> </w:t>
      </w:r>
      <w:r w:rsidR="000D7C8D">
        <w:rPr>
          <w:rFonts w:ascii="Times New Roman" w:hAnsi="Times New Roman" w:cs="Times New Roman"/>
          <w:sz w:val="24"/>
          <w:szCs w:val="24"/>
        </w:rPr>
        <w:t xml:space="preserve">coordenado por </w:t>
      </w:r>
      <w:proofErr w:type="spellStart"/>
      <w:r w:rsidR="000D7C8D">
        <w:rPr>
          <w:rFonts w:ascii="Times New Roman" w:hAnsi="Times New Roman" w:cs="Times New Roman"/>
          <w:sz w:val="24"/>
          <w:szCs w:val="24"/>
        </w:rPr>
        <w:t>Doralécio</w:t>
      </w:r>
      <w:proofErr w:type="spellEnd"/>
      <w:r w:rsidR="000D7C8D">
        <w:rPr>
          <w:rFonts w:ascii="Times New Roman" w:hAnsi="Times New Roman" w:cs="Times New Roman"/>
          <w:sz w:val="24"/>
          <w:szCs w:val="24"/>
        </w:rPr>
        <w:t xml:space="preserve"> Soares, que visava em manter viva e conservar a tradição, criando condições de trabalho para a população de Fl</w:t>
      </w:r>
      <w:r w:rsidR="00695E9A">
        <w:rPr>
          <w:rFonts w:ascii="Times New Roman" w:hAnsi="Times New Roman" w:cs="Times New Roman"/>
          <w:sz w:val="24"/>
          <w:szCs w:val="24"/>
        </w:rPr>
        <w:t>orianópolis e região, conforme:</w:t>
      </w:r>
    </w:p>
    <w:p w:rsidR="008014A5" w:rsidRDefault="0018394B" w:rsidP="00705651">
      <w:pPr>
        <w:tabs>
          <w:tab w:val="left" w:pos="922"/>
        </w:tabs>
        <w:spacing w:before="240" w:after="120" w:line="240" w:lineRule="auto"/>
        <w:ind w:left="2268"/>
        <w:jc w:val="both"/>
        <w:rPr>
          <w:rFonts w:ascii="Times New Roman" w:hAnsi="Times New Roman" w:cs="Times New Roman"/>
          <w:sz w:val="20"/>
          <w:szCs w:val="20"/>
        </w:rPr>
      </w:pPr>
      <w:r w:rsidRPr="00D215B6">
        <w:rPr>
          <w:rFonts w:ascii="Times New Roman" w:hAnsi="Times New Roman" w:cs="Times New Roman"/>
        </w:rPr>
        <w:t xml:space="preserve">Primeiro espaço que nós ganhamos, primeira ajuda que nós tivemos, em 1971 a 1974, foi com </w:t>
      </w:r>
      <w:proofErr w:type="spellStart"/>
      <w:r w:rsidRPr="00D215B6">
        <w:rPr>
          <w:rFonts w:ascii="Times New Roman" w:hAnsi="Times New Roman" w:cs="Times New Roman"/>
        </w:rPr>
        <w:t>Doralécio</w:t>
      </w:r>
      <w:proofErr w:type="spellEnd"/>
      <w:r w:rsidR="008014A5" w:rsidRPr="00D215B6">
        <w:rPr>
          <w:rFonts w:ascii="Times New Roman" w:hAnsi="Times New Roman" w:cs="Times New Roman"/>
        </w:rPr>
        <w:t>. Ele tinha a loja dele ali em baixo da ponte Herc</w:t>
      </w:r>
      <w:r w:rsidR="00F9410E">
        <w:rPr>
          <w:rFonts w:ascii="Times New Roman" w:hAnsi="Times New Roman" w:cs="Times New Roman"/>
        </w:rPr>
        <w:t>í</w:t>
      </w:r>
      <w:r w:rsidR="008014A5" w:rsidRPr="00D215B6">
        <w:rPr>
          <w:rFonts w:ascii="Times New Roman" w:hAnsi="Times New Roman" w:cs="Times New Roman"/>
        </w:rPr>
        <w:t>lio Luz, e os turistas quando vinham eles iam lá comprar as rendas, e nós levava as rendas pra ele. Ele dava as linhas a gente depois pagava com o dinheiro da renda né, ele descontava, a preço de fábrica a linha. E depois em 74 acabou... Os turistas já vinh</w:t>
      </w:r>
      <w:r w:rsidR="00D215B6">
        <w:rPr>
          <w:rFonts w:ascii="Times New Roman" w:hAnsi="Times New Roman" w:cs="Times New Roman"/>
        </w:rPr>
        <w:t>am pela outra ponte, ai acabou.</w:t>
      </w:r>
      <w:r w:rsidR="00BB6F37">
        <w:rPr>
          <w:rFonts w:ascii="Times New Roman" w:hAnsi="Times New Roman" w:cs="Times New Roman"/>
        </w:rPr>
        <w:t xml:space="preserve"> </w:t>
      </w:r>
      <w:r w:rsidR="00BB6F37" w:rsidRPr="00540719">
        <w:rPr>
          <w:rFonts w:ascii="Times New Roman" w:hAnsi="Times New Roman" w:cs="Times New Roman"/>
          <w:vertAlign w:val="superscript"/>
        </w:rPr>
        <w:t>9</w:t>
      </w:r>
      <w:r w:rsidR="000D7C8D">
        <w:rPr>
          <w:rFonts w:ascii="Times New Roman" w:hAnsi="Times New Roman" w:cs="Times New Roman"/>
          <w:sz w:val="20"/>
          <w:szCs w:val="20"/>
        </w:rPr>
        <w:tab/>
      </w:r>
    </w:p>
    <w:p w:rsidR="00EE7399" w:rsidRDefault="00EE7399" w:rsidP="00EE7399">
      <w:pPr>
        <w:spacing w:after="0" w:line="240" w:lineRule="auto"/>
        <w:rPr>
          <w:rFonts w:ascii="Times New Roman" w:hAnsi="Times New Roman" w:cs="Times New Roman"/>
          <w:sz w:val="18"/>
          <w:szCs w:val="18"/>
        </w:rPr>
      </w:pPr>
      <w:r w:rsidRPr="00EE7399">
        <w:rPr>
          <w:rFonts w:ascii="Times New Roman" w:hAnsi="Times New Roman" w:cs="Times New Roman"/>
          <w:sz w:val="18"/>
          <w:szCs w:val="18"/>
        </w:rPr>
        <w:t>8</w:t>
      </w:r>
      <w:r>
        <w:rPr>
          <w:rFonts w:ascii="Times New Roman" w:hAnsi="Times New Roman" w:cs="Times New Roman"/>
          <w:sz w:val="18"/>
          <w:szCs w:val="18"/>
          <w:vertAlign w:val="superscript"/>
        </w:rPr>
        <w:t xml:space="preserve"> </w:t>
      </w:r>
      <w:r w:rsidRPr="00B212C9">
        <w:rPr>
          <w:rFonts w:ascii="Times New Roman" w:hAnsi="Times New Roman" w:cs="Times New Roman"/>
          <w:sz w:val="18"/>
          <w:szCs w:val="18"/>
        </w:rPr>
        <w:t xml:space="preserve">WENDHAUSEN, Maria </w:t>
      </w:r>
      <w:proofErr w:type="spellStart"/>
      <w:r w:rsidRPr="00B212C9">
        <w:rPr>
          <w:rFonts w:ascii="Times New Roman" w:hAnsi="Times New Roman" w:cs="Times New Roman"/>
          <w:sz w:val="18"/>
          <w:szCs w:val="18"/>
        </w:rPr>
        <w:t>Armenia</w:t>
      </w:r>
      <w:proofErr w:type="spellEnd"/>
      <w:r w:rsidRPr="00B212C9">
        <w:rPr>
          <w:rFonts w:ascii="Times New Roman" w:hAnsi="Times New Roman" w:cs="Times New Roman"/>
          <w:sz w:val="18"/>
          <w:szCs w:val="18"/>
        </w:rPr>
        <w:t xml:space="preserve"> Müller</w:t>
      </w:r>
      <w:r w:rsidRPr="00B212C9">
        <w:rPr>
          <w:rFonts w:ascii="Times New Roman" w:hAnsi="Times New Roman" w:cs="Times New Roman"/>
          <w:b/>
          <w:sz w:val="18"/>
          <w:szCs w:val="18"/>
        </w:rPr>
        <w:t xml:space="preserve">. </w:t>
      </w:r>
      <w:r w:rsidRPr="00B212C9">
        <w:rPr>
          <w:rFonts w:ascii="Times New Roman" w:hAnsi="Times New Roman" w:cs="Times New Roman"/>
          <w:b/>
          <w:i/>
          <w:sz w:val="18"/>
          <w:szCs w:val="18"/>
        </w:rPr>
        <w:t>Renda de bilro de Florianópolis</w:t>
      </w:r>
      <w:r w:rsidRPr="00B212C9">
        <w:rPr>
          <w:rFonts w:ascii="Times New Roman" w:hAnsi="Times New Roman" w:cs="Times New Roman"/>
          <w:sz w:val="18"/>
          <w:szCs w:val="18"/>
        </w:rPr>
        <w:t>. Rio de Janeiro: IPHAN, CNFCP, 2011. Pag.</w:t>
      </w:r>
      <w:r>
        <w:rPr>
          <w:rFonts w:ascii="Times New Roman" w:hAnsi="Times New Roman" w:cs="Times New Roman"/>
          <w:sz w:val="18"/>
          <w:szCs w:val="18"/>
        </w:rPr>
        <w:t>11.</w:t>
      </w:r>
    </w:p>
    <w:p w:rsidR="00EE7399" w:rsidRDefault="00EE7399" w:rsidP="00EE7399">
      <w:pPr>
        <w:tabs>
          <w:tab w:val="left" w:pos="922"/>
        </w:tabs>
        <w:spacing w:after="0" w:line="240" w:lineRule="auto"/>
        <w:jc w:val="both"/>
        <w:rPr>
          <w:rFonts w:ascii="Times New Roman" w:hAnsi="Times New Roman" w:cs="Times New Roman"/>
          <w:sz w:val="18"/>
          <w:szCs w:val="18"/>
        </w:rPr>
      </w:pPr>
      <w:r w:rsidRPr="00540719">
        <w:rPr>
          <w:rFonts w:ascii="Times New Roman" w:hAnsi="Times New Roman" w:cs="Times New Roman"/>
          <w:sz w:val="24"/>
          <w:szCs w:val="24"/>
          <w:vertAlign w:val="superscript"/>
        </w:rPr>
        <w:t>9</w:t>
      </w:r>
      <w:r w:rsidRPr="00540719">
        <w:rPr>
          <w:rFonts w:ascii="Times New Roman" w:hAnsi="Times New Roman" w:cs="Times New Roman"/>
          <w:sz w:val="18"/>
          <w:szCs w:val="18"/>
        </w:rPr>
        <w:t xml:space="preserve"> </w:t>
      </w:r>
      <w:r>
        <w:rPr>
          <w:rFonts w:ascii="Times New Roman" w:hAnsi="Times New Roman" w:cs="Times New Roman"/>
          <w:sz w:val="18"/>
          <w:szCs w:val="18"/>
        </w:rPr>
        <w:t xml:space="preserve">Soares, Maria da Glória Viana entrevistada  por  Jéssica </w:t>
      </w:r>
      <w:proofErr w:type="spellStart"/>
      <w:r>
        <w:rPr>
          <w:rFonts w:ascii="Times New Roman" w:hAnsi="Times New Roman" w:cs="Times New Roman"/>
          <w:sz w:val="18"/>
          <w:szCs w:val="18"/>
        </w:rPr>
        <w:t>Lícia</w:t>
      </w:r>
      <w:proofErr w:type="spellEnd"/>
      <w:r>
        <w:rPr>
          <w:rFonts w:ascii="Times New Roman" w:hAnsi="Times New Roman" w:cs="Times New Roman"/>
          <w:sz w:val="18"/>
          <w:szCs w:val="18"/>
        </w:rPr>
        <w:t xml:space="preserve"> da Assumpção e </w:t>
      </w:r>
      <w:r w:rsidRPr="00313201">
        <w:rPr>
          <w:rFonts w:ascii="Times New Roman" w:hAnsi="Times New Roman" w:cs="Times New Roman"/>
          <w:sz w:val="18"/>
          <w:szCs w:val="18"/>
        </w:rPr>
        <w:t xml:space="preserve">Vera Cristina </w:t>
      </w:r>
      <w:proofErr w:type="spellStart"/>
      <w:r w:rsidRPr="00313201">
        <w:rPr>
          <w:rFonts w:ascii="Times New Roman" w:hAnsi="Times New Roman" w:cs="Times New Roman"/>
          <w:sz w:val="18"/>
          <w:szCs w:val="18"/>
        </w:rPr>
        <w:t>Caparica</w:t>
      </w:r>
      <w:proofErr w:type="spellEnd"/>
      <w:r>
        <w:rPr>
          <w:rFonts w:ascii="Times New Roman" w:hAnsi="Times New Roman" w:cs="Times New Roman"/>
          <w:sz w:val="18"/>
          <w:szCs w:val="18"/>
        </w:rPr>
        <w:t>, no Casarão da Ponta do Sambaqui em Florianópolis, no dia 23 de Março de 2016.</w:t>
      </w:r>
    </w:p>
    <w:p w:rsidR="001A749A" w:rsidRPr="00D215B6" w:rsidRDefault="008014A5" w:rsidP="000D7C8D">
      <w:pPr>
        <w:tabs>
          <w:tab w:val="left" w:pos="922"/>
        </w:tabs>
        <w:spacing w:after="0" w:line="360" w:lineRule="auto"/>
        <w:jc w:val="both"/>
        <w:rPr>
          <w:rFonts w:ascii="Times New Roman" w:hAnsi="Times New Roman" w:cs="Times New Roman"/>
          <w:b/>
          <w:sz w:val="24"/>
          <w:szCs w:val="24"/>
        </w:rPr>
      </w:pPr>
      <w:r>
        <w:rPr>
          <w:rFonts w:ascii="Times New Roman" w:hAnsi="Times New Roman" w:cs="Times New Roman"/>
          <w:sz w:val="20"/>
          <w:szCs w:val="20"/>
        </w:rPr>
        <w:lastRenderedPageBreak/>
        <w:tab/>
      </w:r>
      <w:r w:rsidR="00EA2621">
        <w:rPr>
          <w:rFonts w:ascii="Times New Roman" w:hAnsi="Times New Roman" w:cs="Times New Roman"/>
          <w:sz w:val="24"/>
          <w:szCs w:val="24"/>
        </w:rPr>
        <w:t>Em 1975</w:t>
      </w:r>
      <w:r w:rsidR="001A749A">
        <w:rPr>
          <w:rFonts w:ascii="Times New Roman" w:hAnsi="Times New Roman" w:cs="Times New Roman"/>
          <w:sz w:val="24"/>
          <w:szCs w:val="24"/>
        </w:rPr>
        <w:t xml:space="preserve">, </w:t>
      </w:r>
      <w:r w:rsidR="00F03AAB">
        <w:rPr>
          <w:rFonts w:ascii="Times New Roman" w:hAnsi="Times New Roman" w:cs="Times New Roman"/>
          <w:sz w:val="24"/>
          <w:szCs w:val="24"/>
        </w:rPr>
        <w:t>a</w:t>
      </w:r>
      <w:r w:rsidR="001A749A">
        <w:rPr>
          <w:rFonts w:ascii="Times New Roman" w:hAnsi="Times New Roman" w:cs="Times New Roman"/>
          <w:sz w:val="24"/>
          <w:szCs w:val="24"/>
        </w:rPr>
        <w:t xml:space="preserve"> associação </w:t>
      </w:r>
      <w:r w:rsidR="00F03AAB">
        <w:rPr>
          <w:rFonts w:ascii="Times New Roman" w:hAnsi="Times New Roman" w:cs="Times New Roman"/>
          <w:sz w:val="24"/>
          <w:szCs w:val="24"/>
        </w:rPr>
        <w:t xml:space="preserve">das rendeiras de Santa Catarina </w:t>
      </w:r>
      <w:r w:rsidR="001A749A">
        <w:rPr>
          <w:rFonts w:ascii="Times New Roman" w:hAnsi="Times New Roman" w:cs="Times New Roman"/>
          <w:sz w:val="24"/>
          <w:szCs w:val="24"/>
        </w:rPr>
        <w:t>pass</w:t>
      </w:r>
      <w:r w:rsidR="00EC1D13">
        <w:rPr>
          <w:rFonts w:ascii="Times New Roman" w:hAnsi="Times New Roman" w:cs="Times New Roman"/>
          <w:sz w:val="24"/>
          <w:szCs w:val="24"/>
        </w:rPr>
        <w:t>ou</w:t>
      </w:r>
      <w:r w:rsidR="001A749A">
        <w:rPr>
          <w:rFonts w:ascii="Times New Roman" w:hAnsi="Times New Roman" w:cs="Times New Roman"/>
          <w:sz w:val="24"/>
          <w:szCs w:val="24"/>
        </w:rPr>
        <w:t xml:space="preserve"> a ser respons</w:t>
      </w:r>
      <w:r w:rsidR="00EC1D13">
        <w:rPr>
          <w:rFonts w:ascii="Times New Roman" w:hAnsi="Times New Roman" w:cs="Times New Roman"/>
          <w:sz w:val="24"/>
          <w:szCs w:val="24"/>
        </w:rPr>
        <w:t>ável pelo</w:t>
      </w:r>
      <w:r w:rsidR="009F4066">
        <w:rPr>
          <w:rFonts w:ascii="Times New Roman" w:hAnsi="Times New Roman" w:cs="Times New Roman"/>
          <w:sz w:val="24"/>
          <w:szCs w:val="24"/>
        </w:rPr>
        <w:t xml:space="preserve"> programa Catarinense de D</w:t>
      </w:r>
      <w:r w:rsidR="001A749A">
        <w:rPr>
          <w:rFonts w:ascii="Times New Roman" w:hAnsi="Times New Roman" w:cs="Times New Roman"/>
          <w:sz w:val="24"/>
          <w:szCs w:val="24"/>
        </w:rPr>
        <w:t xml:space="preserve">esenvolvimento do </w:t>
      </w:r>
      <w:r w:rsidR="009F4066">
        <w:rPr>
          <w:rFonts w:ascii="Times New Roman" w:hAnsi="Times New Roman" w:cs="Times New Roman"/>
          <w:sz w:val="24"/>
          <w:szCs w:val="24"/>
        </w:rPr>
        <w:t>A</w:t>
      </w:r>
      <w:r w:rsidR="001A749A">
        <w:rPr>
          <w:rFonts w:ascii="Times New Roman" w:hAnsi="Times New Roman" w:cs="Times New Roman"/>
          <w:sz w:val="24"/>
          <w:szCs w:val="24"/>
        </w:rPr>
        <w:t>rtesanato.</w:t>
      </w:r>
      <w:r w:rsidR="000D7C8D">
        <w:rPr>
          <w:rFonts w:ascii="Times New Roman" w:hAnsi="Times New Roman" w:cs="Times New Roman"/>
          <w:sz w:val="24"/>
          <w:szCs w:val="24"/>
        </w:rPr>
        <w:t xml:space="preserve"> </w:t>
      </w:r>
      <w:r w:rsidR="001A749A">
        <w:rPr>
          <w:rFonts w:ascii="Times New Roman" w:hAnsi="Times New Roman" w:cs="Times New Roman"/>
          <w:sz w:val="24"/>
          <w:szCs w:val="24"/>
        </w:rPr>
        <w:t>A</w:t>
      </w:r>
      <w:r w:rsidR="00EC1D13">
        <w:rPr>
          <w:rFonts w:ascii="Times New Roman" w:hAnsi="Times New Roman" w:cs="Times New Roman"/>
          <w:sz w:val="24"/>
          <w:szCs w:val="24"/>
        </w:rPr>
        <w:t>s políticas</w:t>
      </w:r>
      <w:r w:rsidR="000D7C8D">
        <w:rPr>
          <w:rFonts w:ascii="Times New Roman" w:hAnsi="Times New Roman" w:cs="Times New Roman"/>
          <w:sz w:val="24"/>
          <w:szCs w:val="24"/>
        </w:rPr>
        <w:t xml:space="preserve"> pú</w:t>
      </w:r>
      <w:r w:rsidR="001A749A">
        <w:rPr>
          <w:rFonts w:ascii="Times New Roman" w:hAnsi="Times New Roman" w:cs="Times New Roman"/>
          <w:sz w:val="24"/>
          <w:szCs w:val="24"/>
        </w:rPr>
        <w:t xml:space="preserve">blicas tomaram iniciativas para a preservação do patrimônio imaterial através do intermédio de ações complementares como o Instituto de Patrimônio Histórico, Centro de cultura Bento </w:t>
      </w:r>
      <w:r w:rsidR="00610F5B">
        <w:rPr>
          <w:rFonts w:ascii="Times New Roman" w:hAnsi="Times New Roman" w:cs="Times New Roman"/>
          <w:sz w:val="24"/>
          <w:szCs w:val="24"/>
        </w:rPr>
        <w:t>Silvério</w:t>
      </w:r>
      <w:r w:rsidR="00EC1D13">
        <w:rPr>
          <w:rFonts w:ascii="Times New Roman" w:hAnsi="Times New Roman" w:cs="Times New Roman"/>
          <w:sz w:val="24"/>
          <w:szCs w:val="24"/>
        </w:rPr>
        <w:t xml:space="preserve"> (</w:t>
      </w:r>
      <w:r w:rsidR="001A749A">
        <w:rPr>
          <w:rFonts w:ascii="Times New Roman" w:hAnsi="Times New Roman" w:cs="Times New Roman"/>
          <w:sz w:val="24"/>
          <w:szCs w:val="24"/>
        </w:rPr>
        <w:t xml:space="preserve">Casarão da Lagoa); o Programa de Promoção ao Artesanato da Tradição Cultural, a Fundação Franklin de </w:t>
      </w:r>
      <w:proofErr w:type="spellStart"/>
      <w:r w:rsidR="001A749A">
        <w:rPr>
          <w:rFonts w:ascii="Times New Roman" w:hAnsi="Times New Roman" w:cs="Times New Roman"/>
          <w:sz w:val="24"/>
          <w:szCs w:val="24"/>
        </w:rPr>
        <w:t>Cascaes</w:t>
      </w:r>
      <w:proofErr w:type="spellEnd"/>
      <w:r w:rsidR="001A749A">
        <w:rPr>
          <w:rFonts w:ascii="Times New Roman" w:hAnsi="Times New Roman" w:cs="Times New Roman"/>
          <w:sz w:val="24"/>
          <w:szCs w:val="24"/>
        </w:rPr>
        <w:t xml:space="preserve">, o Centro Nacional do Folclore e cultura popular em parceria com a Prefeitura de </w:t>
      </w:r>
      <w:r w:rsidR="00367CAB">
        <w:rPr>
          <w:rFonts w:ascii="Times New Roman" w:hAnsi="Times New Roman" w:cs="Times New Roman"/>
          <w:sz w:val="24"/>
          <w:szCs w:val="24"/>
        </w:rPr>
        <w:t>Florianópolis</w:t>
      </w:r>
      <w:r w:rsidR="001C42B5">
        <w:rPr>
          <w:rFonts w:ascii="Times New Roman" w:hAnsi="Times New Roman" w:cs="Times New Roman"/>
          <w:sz w:val="24"/>
          <w:szCs w:val="24"/>
        </w:rPr>
        <w:t>.</w:t>
      </w:r>
      <w:r w:rsidR="00D22086">
        <w:rPr>
          <w:rFonts w:ascii="Times New Roman" w:hAnsi="Times New Roman" w:cs="Times New Roman"/>
          <w:sz w:val="24"/>
          <w:szCs w:val="24"/>
          <w:vertAlign w:val="superscript"/>
        </w:rPr>
        <w:t>10</w:t>
      </w:r>
      <w:r w:rsidR="001A749A">
        <w:rPr>
          <w:rFonts w:ascii="Times New Roman" w:hAnsi="Times New Roman" w:cs="Times New Roman"/>
          <w:sz w:val="24"/>
          <w:szCs w:val="24"/>
        </w:rPr>
        <w:t xml:space="preserve"> </w:t>
      </w:r>
    </w:p>
    <w:p w:rsidR="00D4312F" w:rsidRDefault="001A749A" w:rsidP="00D4312F">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renda de bilro ao longo do tempo veio ganhando destaque e homenagens, como a citação das rendeiras no hino oficial de Florianópolis</w:t>
      </w:r>
      <w:r w:rsidR="00B7628B">
        <w:rPr>
          <w:rFonts w:ascii="Times New Roman" w:hAnsi="Times New Roman" w:cs="Times New Roman"/>
          <w:sz w:val="24"/>
          <w:szCs w:val="24"/>
        </w:rPr>
        <w:t xml:space="preserve">, a homenagem na principal </w:t>
      </w:r>
      <w:r w:rsidR="00FD53FF">
        <w:rPr>
          <w:rFonts w:ascii="Times New Roman" w:hAnsi="Times New Roman" w:cs="Times New Roman"/>
          <w:sz w:val="24"/>
          <w:szCs w:val="24"/>
        </w:rPr>
        <w:t>Avenida</w:t>
      </w:r>
      <w:r w:rsidR="00B7628B">
        <w:rPr>
          <w:rFonts w:ascii="Times New Roman" w:hAnsi="Times New Roman" w:cs="Times New Roman"/>
          <w:sz w:val="24"/>
          <w:szCs w:val="24"/>
        </w:rPr>
        <w:t xml:space="preserve"> da Lagoa da Conceição e a principal delas, a lei que estabelece o dia 21 de outubro como o dia </w:t>
      </w:r>
      <w:r w:rsidR="00DB07DF">
        <w:rPr>
          <w:rFonts w:ascii="Times New Roman" w:hAnsi="Times New Roman" w:cs="Times New Roman"/>
          <w:sz w:val="24"/>
          <w:szCs w:val="24"/>
        </w:rPr>
        <w:t>municipal</w:t>
      </w:r>
      <w:r w:rsidR="00B7628B">
        <w:rPr>
          <w:rFonts w:ascii="Times New Roman" w:hAnsi="Times New Roman" w:cs="Times New Roman"/>
          <w:sz w:val="24"/>
          <w:szCs w:val="24"/>
        </w:rPr>
        <w:t xml:space="preserve"> das rendeiras</w:t>
      </w:r>
      <w:r w:rsidR="00D4312F">
        <w:rPr>
          <w:rFonts w:ascii="Times New Roman" w:hAnsi="Times New Roman" w:cs="Times New Roman"/>
          <w:sz w:val="24"/>
          <w:szCs w:val="24"/>
        </w:rPr>
        <w:t>.</w:t>
      </w:r>
    </w:p>
    <w:p w:rsidR="008F3618" w:rsidRPr="001A74F7" w:rsidRDefault="00685F6A" w:rsidP="00E323EE">
      <w:pPr>
        <w:tabs>
          <w:tab w:val="left" w:pos="922"/>
        </w:tabs>
        <w:spacing w:before="240" w:after="240" w:line="240" w:lineRule="auto"/>
        <w:ind w:left="2268"/>
        <w:jc w:val="both"/>
        <w:rPr>
          <w:rFonts w:ascii="Times New Roman" w:hAnsi="Times New Roman" w:cs="Times New Roman"/>
        </w:rPr>
      </w:pPr>
      <w:r>
        <w:rPr>
          <w:rFonts w:ascii="Times New Roman" w:hAnsi="Times New Roman" w:cs="Times New Roman"/>
        </w:rPr>
        <w:t xml:space="preserve"> </w:t>
      </w:r>
      <w:r w:rsidR="00E323EE">
        <w:rPr>
          <w:rFonts w:ascii="Times New Roman" w:hAnsi="Times New Roman" w:cs="Times New Roman"/>
        </w:rPr>
        <w:t>“</w:t>
      </w:r>
      <w:r w:rsidR="008F3618" w:rsidRPr="001A74F7">
        <w:rPr>
          <w:rFonts w:ascii="Times New Roman" w:hAnsi="Times New Roman" w:cs="Times New Roman"/>
        </w:rPr>
        <w:t>A partir do crescimento urbano e turístico, em meados década de 1970 as atividades femininas passaram por mudanças, propiciadas sobretudo pela busca de profissionalização.[...]</w:t>
      </w:r>
      <w:r w:rsidR="00695E9A">
        <w:rPr>
          <w:rFonts w:ascii="Times New Roman" w:hAnsi="Times New Roman" w:cs="Times New Roman"/>
        </w:rPr>
        <w:t>”</w:t>
      </w:r>
      <w:r w:rsidR="00BB6F37">
        <w:rPr>
          <w:rFonts w:ascii="Times New Roman" w:hAnsi="Times New Roman" w:cs="Times New Roman"/>
        </w:rPr>
        <w:t xml:space="preserve"> </w:t>
      </w:r>
      <w:r w:rsidR="00BB6F37" w:rsidRPr="00F03C2A">
        <w:rPr>
          <w:rFonts w:ascii="Times New Roman" w:hAnsi="Times New Roman" w:cs="Times New Roman"/>
          <w:vertAlign w:val="superscript"/>
        </w:rPr>
        <w:t>1</w:t>
      </w:r>
      <w:r w:rsidR="00D22086">
        <w:rPr>
          <w:rFonts w:ascii="Times New Roman" w:hAnsi="Times New Roman" w:cs="Times New Roman"/>
          <w:vertAlign w:val="superscript"/>
        </w:rPr>
        <w:t>1</w:t>
      </w:r>
      <w:r w:rsidR="008F3618" w:rsidRPr="00F03C2A">
        <w:rPr>
          <w:rFonts w:ascii="Times New Roman" w:hAnsi="Times New Roman" w:cs="Times New Roman"/>
          <w:vertAlign w:val="superscript"/>
        </w:rPr>
        <w:t xml:space="preserve"> </w:t>
      </w:r>
    </w:p>
    <w:p w:rsidR="001E63E8" w:rsidRDefault="00B7628B" w:rsidP="008F3618">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mobilização e as inciativas das rendeiras contribuíram para </w:t>
      </w:r>
      <w:r w:rsidR="00B41298">
        <w:rPr>
          <w:rFonts w:ascii="Times New Roman" w:hAnsi="Times New Roman" w:cs="Times New Roman"/>
          <w:sz w:val="24"/>
          <w:szCs w:val="24"/>
        </w:rPr>
        <w:t>as organizações</w:t>
      </w:r>
      <w:r>
        <w:rPr>
          <w:rFonts w:ascii="Times New Roman" w:hAnsi="Times New Roman" w:cs="Times New Roman"/>
          <w:sz w:val="24"/>
          <w:szCs w:val="24"/>
        </w:rPr>
        <w:t xml:space="preserve"> informais </w:t>
      </w:r>
      <w:r w:rsidR="00B41298">
        <w:rPr>
          <w:rFonts w:ascii="Times New Roman" w:hAnsi="Times New Roman" w:cs="Times New Roman"/>
          <w:sz w:val="24"/>
          <w:szCs w:val="24"/>
        </w:rPr>
        <w:t>como a do S</w:t>
      </w:r>
      <w:r w:rsidR="00801471">
        <w:rPr>
          <w:rFonts w:ascii="Times New Roman" w:hAnsi="Times New Roman" w:cs="Times New Roman"/>
          <w:sz w:val="24"/>
          <w:szCs w:val="24"/>
        </w:rPr>
        <w:t>ambaqui</w:t>
      </w:r>
      <w:r w:rsidR="009F4066">
        <w:rPr>
          <w:rFonts w:ascii="Times New Roman" w:hAnsi="Times New Roman" w:cs="Times New Roman"/>
          <w:sz w:val="24"/>
          <w:szCs w:val="24"/>
        </w:rPr>
        <w:t>,</w:t>
      </w:r>
      <w:r w:rsidR="00801471">
        <w:rPr>
          <w:rFonts w:ascii="Times New Roman" w:hAnsi="Times New Roman" w:cs="Times New Roman"/>
          <w:sz w:val="24"/>
          <w:szCs w:val="24"/>
        </w:rPr>
        <w:t xml:space="preserve"> que se en</w:t>
      </w:r>
      <w:r w:rsidR="00D22086">
        <w:rPr>
          <w:rFonts w:ascii="Times New Roman" w:hAnsi="Times New Roman" w:cs="Times New Roman"/>
          <w:sz w:val="24"/>
          <w:szCs w:val="24"/>
        </w:rPr>
        <w:t>contra atualmente no Ca</w:t>
      </w:r>
      <w:r w:rsidR="00801471">
        <w:rPr>
          <w:rFonts w:ascii="Times New Roman" w:hAnsi="Times New Roman" w:cs="Times New Roman"/>
          <w:sz w:val="24"/>
          <w:szCs w:val="24"/>
        </w:rPr>
        <w:t>sarão da</w:t>
      </w:r>
      <w:r w:rsidR="00B41298">
        <w:rPr>
          <w:rFonts w:ascii="Times New Roman" w:hAnsi="Times New Roman" w:cs="Times New Roman"/>
          <w:sz w:val="24"/>
          <w:szCs w:val="24"/>
        </w:rPr>
        <w:t xml:space="preserve"> </w:t>
      </w:r>
      <w:r w:rsidR="00D22086">
        <w:rPr>
          <w:rFonts w:ascii="Times New Roman" w:hAnsi="Times New Roman" w:cs="Times New Roman"/>
          <w:sz w:val="24"/>
          <w:szCs w:val="24"/>
        </w:rPr>
        <w:t>P</w:t>
      </w:r>
      <w:r w:rsidR="00895FEC">
        <w:rPr>
          <w:rFonts w:ascii="Times New Roman" w:hAnsi="Times New Roman" w:cs="Times New Roman"/>
          <w:sz w:val="24"/>
          <w:szCs w:val="24"/>
        </w:rPr>
        <w:t>onta do Sambaqui, antiga alfâ</w:t>
      </w:r>
      <w:r w:rsidR="00801471">
        <w:rPr>
          <w:rFonts w:ascii="Times New Roman" w:hAnsi="Times New Roman" w:cs="Times New Roman"/>
          <w:sz w:val="24"/>
          <w:szCs w:val="24"/>
        </w:rPr>
        <w:t>ndega e que em 1987, foi cedida pela União para Sede da Associação de bairro do Sambaqui, que obteve o apoio da PROMOART</w:t>
      </w:r>
      <w:r w:rsidR="00B41298">
        <w:rPr>
          <w:rFonts w:ascii="Times New Roman" w:hAnsi="Times New Roman" w:cs="Times New Roman"/>
          <w:sz w:val="24"/>
          <w:szCs w:val="24"/>
        </w:rPr>
        <w:t xml:space="preserve"> </w:t>
      </w:r>
      <w:r w:rsidR="00037B7E">
        <w:rPr>
          <w:rFonts w:ascii="Times New Roman" w:hAnsi="Times New Roman" w:cs="Times New Roman"/>
          <w:sz w:val="24"/>
          <w:szCs w:val="24"/>
        </w:rPr>
        <w:t>em 201</w:t>
      </w:r>
      <w:r w:rsidR="00847858">
        <w:rPr>
          <w:rFonts w:ascii="Times New Roman" w:hAnsi="Times New Roman" w:cs="Times New Roman"/>
          <w:sz w:val="24"/>
          <w:szCs w:val="24"/>
        </w:rPr>
        <w:t xml:space="preserve">1, </w:t>
      </w:r>
      <w:r w:rsidR="00037B7E">
        <w:rPr>
          <w:rFonts w:ascii="Times New Roman" w:hAnsi="Times New Roman" w:cs="Times New Roman"/>
          <w:sz w:val="24"/>
          <w:szCs w:val="24"/>
        </w:rPr>
        <w:t xml:space="preserve"> com oferecimento de um curso de gestão </w:t>
      </w:r>
      <w:r w:rsidR="00801471">
        <w:rPr>
          <w:rFonts w:ascii="Times New Roman" w:hAnsi="Times New Roman" w:cs="Times New Roman"/>
          <w:sz w:val="24"/>
          <w:szCs w:val="24"/>
        </w:rPr>
        <w:t>e da associação de moradores fortalecendo o artesanato.</w:t>
      </w:r>
      <w:r w:rsidR="00847858">
        <w:rPr>
          <w:rFonts w:ascii="Times New Roman" w:hAnsi="Times New Roman" w:cs="Times New Roman"/>
          <w:sz w:val="24"/>
          <w:szCs w:val="24"/>
        </w:rPr>
        <w:t xml:space="preserve"> Nesse mesmo ano foi inaugurado o núcleo das rendeiras no Sambaqui.</w:t>
      </w:r>
    </w:p>
    <w:p w:rsidR="006663B9" w:rsidRDefault="00801471" w:rsidP="000D7C8D">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2AF6">
        <w:rPr>
          <w:rFonts w:ascii="Times New Roman" w:hAnsi="Times New Roman" w:cs="Times New Roman"/>
          <w:sz w:val="24"/>
          <w:szCs w:val="24"/>
        </w:rPr>
        <w:t xml:space="preserve">Desde sua fundação em 1983, a </w:t>
      </w:r>
      <w:r w:rsidR="008C4FCB">
        <w:rPr>
          <w:rFonts w:ascii="Times New Roman" w:hAnsi="Times New Roman" w:cs="Times New Roman"/>
          <w:sz w:val="24"/>
          <w:szCs w:val="24"/>
        </w:rPr>
        <w:t>A</w:t>
      </w:r>
      <w:r w:rsidR="001E63E8">
        <w:rPr>
          <w:rFonts w:ascii="Times New Roman" w:hAnsi="Times New Roman" w:cs="Times New Roman"/>
          <w:sz w:val="24"/>
          <w:szCs w:val="24"/>
        </w:rPr>
        <w:t>ssociaç</w:t>
      </w:r>
      <w:r w:rsidR="008C4FCB">
        <w:rPr>
          <w:rFonts w:ascii="Times New Roman" w:hAnsi="Times New Roman" w:cs="Times New Roman"/>
          <w:sz w:val="24"/>
          <w:szCs w:val="24"/>
        </w:rPr>
        <w:t>ão de B</w:t>
      </w:r>
      <w:r w:rsidR="001E63E8">
        <w:rPr>
          <w:rFonts w:ascii="Times New Roman" w:hAnsi="Times New Roman" w:cs="Times New Roman"/>
          <w:sz w:val="24"/>
          <w:szCs w:val="24"/>
        </w:rPr>
        <w:t xml:space="preserve">airro do </w:t>
      </w:r>
      <w:r w:rsidR="00FD0746">
        <w:rPr>
          <w:rFonts w:ascii="Times New Roman" w:hAnsi="Times New Roman" w:cs="Times New Roman"/>
          <w:sz w:val="24"/>
          <w:szCs w:val="24"/>
        </w:rPr>
        <w:t>Sambaqui (</w:t>
      </w:r>
      <w:r w:rsidR="008C4FCB">
        <w:rPr>
          <w:rFonts w:ascii="Times New Roman" w:hAnsi="Times New Roman" w:cs="Times New Roman"/>
          <w:sz w:val="24"/>
          <w:szCs w:val="24"/>
        </w:rPr>
        <w:t>ABS)</w:t>
      </w:r>
      <w:r w:rsidR="001E63E8">
        <w:rPr>
          <w:rFonts w:ascii="Times New Roman" w:hAnsi="Times New Roman" w:cs="Times New Roman"/>
          <w:sz w:val="24"/>
          <w:szCs w:val="24"/>
        </w:rPr>
        <w:t xml:space="preserve">, vem desenvolvendo ações </w:t>
      </w:r>
      <w:r w:rsidR="00292AF6">
        <w:rPr>
          <w:rFonts w:ascii="Times New Roman" w:hAnsi="Times New Roman" w:cs="Times New Roman"/>
          <w:sz w:val="24"/>
          <w:szCs w:val="24"/>
        </w:rPr>
        <w:t>comunitárias voltadas</w:t>
      </w:r>
      <w:r w:rsidR="001E63E8">
        <w:rPr>
          <w:rFonts w:ascii="Times New Roman" w:hAnsi="Times New Roman" w:cs="Times New Roman"/>
          <w:sz w:val="24"/>
          <w:szCs w:val="24"/>
        </w:rPr>
        <w:t xml:space="preserve"> </w:t>
      </w:r>
      <w:r w:rsidR="00292AF6">
        <w:rPr>
          <w:rFonts w:ascii="Times New Roman" w:hAnsi="Times New Roman" w:cs="Times New Roman"/>
          <w:sz w:val="24"/>
          <w:szCs w:val="24"/>
        </w:rPr>
        <w:t>à</w:t>
      </w:r>
      <w:r w:rsidR="001E63E8">
        <w:rPr>
          <w:rFonts w:ascii="Times New Roman" w:hAnsi="Times New Roman" w:cs="Times New Roman"/>
          <w:sz w:val="24"/>
          <w:szCs w:val="24"/>
        </w:rPr>
        <w:t xml:space="preserve"> cultura e a </w:t>
      </w:r>
      <w:r w:rsidRPr="00801471">
        <w:rPr>
          <w:rFonts w:ascii="Times New Roman" w:hAnsi="Times New Roman" w:cs="Times New Roman"/>
          <w:sz w:val="24"/>
          <w:szCs w:val="24"/>
        </w:rPr>
        <w:t>luta pela preservação das raízes açorianas</w:t>
      </w:r>
      <w:r w:rsidR="009F4066">
        <w:rPr>
          <w:rFonts w:ascii="Times New Roman" w:hAnsi="Times New Roman" w:cs="Times New Roman"/>
          <w:sz w:val="24"/>
          <w:szCs w:val="24"/>
        </w:rPr>
        <w:t>,</w:t>
      </w:r>
      <w:r w:rsidRPr="00801471">
        <w:rPr>
          <w:rFonts w:ascii="Times New Roman" w:hAnsi="Times New Roman" w:cs="Times New Roman"/>
          <w:sz w:val="24"/>
          <w:szCs w:val="24"/>
        </w:rPr>
        <w:t xml:space="preserve"> de seus costumes e tradições que engloba as festas religiosas, grupos de danças folclóricas </w:t>
      </w:r>
      <w:r w:rsidR="00292AF6" w:rsidRPr="00801471">
        <w:rPr>
          <w:rFonts w:ascii="Times New Roman" w:hAnsi="Times New Roman" w:cs="Times New Roman"/>
          <w:sz w:val="24"/>
          <w:szCs w:val="24"/>
        </w:rPr>
        <w:t>(</w:t>
      </w:r>
      <w:r w:rsidRPr="00801471">
        <w:rPr>
          <w:rFonts w:ascii="Times New Roman" w:hAnsi="Times New Roman" w:cs="Times New Roman"/>
          <w:sz w:val="24"/>
          <w:szCs w:val="24"/>
        </w:rPr>
        <w:t>boi de mamão, pau de fita</w:t>
      </w:r>
      <w:r w:rsidR="001E63E8">
        <w:rPr>
          <w:rFonts w:ascii="Times New Roman" w:hAnsi="Times New Roman" w:cs="Times New Roman"/>
          <w:sz w:val="24"/>
          <w:szCs w:val="24"/>
        </w:rPr>
        <w:t xml:space="preserve"> e ratoeira) e a renda de bilro, onde concede o espaço para que as rendeiras possam </w:t>
      </w:r>
      <w:r w:rsidR="009F4066">
        <w:rPr>
          <w:rFonts w:ascii="Times New Roman" w:hAnsi="Times New Roman" w:cs="Times New Roman"/>
          <w:sz w:val="24"/>
          <w:szCs w:val="24"/>
        </w:rPr>
        <w:t xml:space="preserve">comercializar, </w:t>
      </w:r>
      <w:r w:rsidR="001E63E8">
        <w:rPr>
          <w:rFonts w:ascii="Times New Roman" w:hAnsi="Times New Roman" w:cs="Times New Roman"/>
          <w:sz w:val="24"/>
          <w:szCs w:val="24"/>
        </w:rPr>
        <w:t>produzir e ensinar a renda.</w:t>
      </w:r>
      <w:r w:rsidR="006663B9">
        <w:rPr>
          <w:rFonts w:ascii="Times New Roman" w:hAnsi="Times New Roman" w:cs="Times New Roman"/>
          <w:sz w:val="24"/>
          <w:szCs w:val="24"/>
        </w:rPr>
        <w:t xml:space="preserve"> </w:t>
      </w:r>
    </w:p>
    <w:p w:rsidR="004D11AA" w:rsidRDefault="004D11AA" w:rsidP="000D7C8D">
      <w:pPr>
        <w:tabs>
          <w:tab w:val="left" w:pos="922"/>
        </w:tabs>
        <w:spacing w:after="0" w:line="360" w:lineRule="auto"/>
        <w:jc w:val="both"/>
        <w:rPr>
          <w:rFonts w:ascii="Times New Roman" w:hAnsi="Times New Roman" w:cs="Times New Roman"/>
          <w:sz w:val="24"/>
          <w:szCs w:val="24"/>
        </w:rPr>
      </w:pPr>
    </w:p>
    <w:p w:rsidR="004D11AA" w:rsidRDefault="004D11AA" w:rsidP="000D7C8D">
      <w:pPr>
        <w:tabs>
          <w:tab w:val="left" w:pos="922"/>
        </w:tabs>
        <w:spacing w:after="0" w:line="360" w:lineRule="auto"/>
        <w:jc w:val="both"/>
        <w:rPr>
          <w:rFonts w:ascii="Times New Roman" w:hAnsi="Times New Roman" w:cs="Times New Roman"/>
          <w:sz w:val="24"/>
          <w:szCs w:val="24"/>
        </w:rPr>
      </w:pPr>
    </w:p>
    <w:p w:rsidR="004D11AA" w:rsidRDefault="004D11AA" w:rsidP="000D7C8D">
      <w:pPr>
        <w:tabs>
          <w:tab w:val="left" w:pos="922"/>
        </w:tabs>
        <w:spacing w:after="0" w:line="360" w:lineRule="auto"/>
        <w:jc w:val="both"/>
        <w:rPr>
          <w:rFonts w:ascii="Times New Roman" w:hAnsi="Times New Roman" w:cs="Times New Roman"/>
          <w:sz w:val="24"/>
          <w:szCs w:val="24"/>
        </w:rPr>
      </w:pPr>
    </w:p>
    <w:p w:rsidR="004D11AA" w:rsidRDefault="004D11AA" w:rsidP="004D11AA">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sz w:val="18"/>
          <w:szCs w:val="18"/>
          <w:vertAlign w:val="superscript"/>
        </w:rPr>
        <w:t>10</w:t>
      </w:r>
      <w:r w:rsidRPr="00705651">
        <w:rPr>
          <w:rFonts w:ascii="Times New Roman" w:hAnsi="Times New Roman" w:cs="Times New Roman"/>
          <w:sz w:val="18"/>
          <w:szCs w:val="18"/>
        </w:rPr>
        <w:t xml:space="preserve"> WENDHAUSEN, Maria </w:t>
      </w:r>
      <w:proofErr w:type="spellStart"/>
      <w:r w:rsidRPr="00705651">
        <w:rPr>
          <w:rFonts w:ascii="Times New Roman" w:hAnsi="Times New Roman" w:cs="Times New Roman"/>
          <w:sz w:val="18"/>
          <w:szCs w:val="18"/>
        </w:rPr>
        <w:t>Armenia</w:t>
      </w:r>
      <w:proofErr w:type="spellEnd"/>
      <w:r w:rsidRPr="00705651">
        <w:rPr>
          <w:rFonts w:ascii="Times New Roman" w:hAnsi="Times New Roman" w:cs="Times New Roman"/>
          <w:sz w:val="18"/>
          <w:szCs w:val="18"/>
        </w:rPr>
        <w:t xml:space="preserve"> Müller, FIGUEIREDO </w:t>
      </w:r>
      <w:proofErr w:type="spellStart"/>
      <w:r w:rsidRPr="00705651">
        <w:rPr>
          <w:rFonts w:ascii="Times New Roman" w:hAnsi="Times New Roman" w:cs="Times New Roman"/>
          <w:sz w:val="18"/>
          <w:szCs w:val="18"/>
        </w:rPr>
        <w:t>Wilmara</w:t>
      </w:r>
      <w:proofErr w:type="spellEnd"/>
      <w:r w:rsidRPr="00705651">
        <w:rPr>
          <w:rFonts w:ascii="Times New Roman" w:hAnsi="Times New Roman" w:cs="Times New Roman"/>
          <w:sz w:val="18"/>
          <w:szCs w:val="18"/>
        </w:rPr>
        <w:t xml:space="preserve">. </w:t>
      </w:r>
      <w:r w:rsidRPr="00705651">
        <w:rPr>
          <w:rFonts w:ascii="Times New Roman" w:hAnsi="Times New Roman" w:cs="Times New Roman"/>
          <w:b/>
          <w:i/>
          <w:sz w:val="18"/>
          <w:szCs w:val="18"/>
        </w:rPr>
        <w:t xml:space="preserve">Desde o tempo da </w:t>
      </w:r>
      <w:proofErr w:type="spellStart"/>
      <w:r w:rsidRPr="00705651">
        <w:rPr>
          <w:rFonts w:ascii="Times New Roman" w:hAnsi="Times New Roman" w:cs="Times New Roman"/>
          <w:b/>
          <w:i/>
          <w:sz w:val="18"/>
          <w:szCs w:val="18"/>
        </w:rPr>
        <w:t>pomboca</w:t>
      </w:r>
      <w:proofErr w:type="spellEnd"/>
      <w:r w:rsidRPr="00705651">
        <w:rPr>
          <w:rFonts w:ascii="Times New Roman" w:hAnsi="Times New Roman" w:cs="Times New Roman"/>
          <w:sz w:val="18"/>
          <w:szCs w:val="18"/>
        </w:rPr>
        <w:t>- renda de bilro de Florianópolis. Rio de J</w:t>
      </w:r>
      <w:r>
        <w:rPr>
          <w:rFonts w:ascii="Times New Roman" w:hAnsi="Times New Roman" w:cs="Times New Roman"/>
          <w:sz w:val="18"/>
          <w:szCs w:val="18"/>
        </w:rPr>
        <w:t xml:space="preserve">aneiro: IPHAN, CNPFCP, 2014. </w:t>
      </w:r>
      <w:r w:rsidRPr="00705651">
        <w:rPr>
          <w:rFonts w:ascii="Times New Roman" w:hAnsi="Times New Roman" w:cs="Times New Roman"/>
          <w:sz w:val="18"/>
          <w:szCs w:val="18"/>
        </w:rPr>
        <w:t>P</w:t>
      </w:r>
      <w:r>
        <w:rPr>
          <w:rFonts w:ascii="Times New Roman" w:hAnsi="Times New Roman" w:cs="Times New Roman"/>
          <w:sz w:val="18"/>
          <w:szCs w:val="18"/>
        </w:rPr>
        <w:t>ágina 39</w:t>
      </w:r>
      <w:r w:rsidRPr="00705651">
        <w:rPr>
          <w:rFonts w:ascii="Times New Roman" w:hAnsi="Times New Roman" w:cs="Times New Roman"/>
          <w:sz w:val="18"/>
          <w:szCs w:val="18"/>
        </w:rPr>
        <w:t>.</w:t>
      </w:r>
    </w:p>
    <w:p w:rsidR="004D11AA" w:rsidRDefault="004D11AA" w:rsidP="004D11AA">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sz w:val="18"/>
          <w:szCs w:val="18"/>
          <w:vertAlign w:val="superscript"/>
        </w:rPr>
        <w:t>11</w:t>
      </w:r>
      <w:r>
        <w:rPr>
          <w:rFonts w:ascii="Times New Roman" w:hAnsi="Times New Roman" w:cs="Times New Roman"/>
          <w:sz w:val="18"/>
          <w:szCs w:val="18"/>
        </w:rPr>
        <w:t xml:space="preserve"> </w:t>
      </w:r>
      <w:r w:rsidRPr="00540719">
        <w:rPr>
          <w:rFonts w:ascii="Times New Roman" w:hAnsi="Times New Roman" w:cs="Times New Roman"/>
          <w:sz w:val="18"/>
          <w:szCs w:val="18"/>
        </w:rPr>
        <w:t xml:space="preserve">ANGELO, Elis Regina Barbosa . </w:t>
      </w:r>
      <w:r w:rsidRPr="00540719">
        <w:rPr>
          <w:rFonts w:ascii="Times New Roman" w:hAnsi="Times New Roman" w:cs="Times New Roman"/>
          <w:b/>
          <w:sz w:val="18"/>
          <w:szCs w:val="18"/>
        </w:rPr>
        <w:t>T</w:t>
      </w:r>
      <w:r w:rsidRPr="00540719">
        <w:rPr>
          <w:rFonts w:ascii="Times New Roman" w:hAnsi="Times New Roman" w:cs="Times New Roman"/>
          <w:b/>
          <w:i/>
          <w:sz w:val="18"/>
          <w:szCs w:val="18"/>
        </w:rPr>
        <w:t>ecendo Rendas</w:t>
      </w:r>
      <w:r w:rsidRPr="00540719">
        <w:rPr>
          <w:rFonts w:ascii="Times New Roman" w:hAnsi="Times New Roman" w:cs="Times New Roman"/>
          <w:i/>
          <w:sz w:val="18"/>
          <w:szCs w:val="18"/>
        </w:rPr>
        <w:t>: Gênero, Cotidiano e Geração na Contemporaneidade</w:t>
      </w:r>
      <w:r w:rsidRPr="00540719">
        <w:rPr>
          <w:rFonts w:ascii="Times New Roman" w:hAnsi="Times New Roman" w:cs="Times New Roman"/>
          <w:sz w:val="18"/>
          <w:szCs w:val="18"/>
        </w:rPr>
        <w:t xml:space="preserve">. 1. ed. </w:t>
      </w:r>
      <w:proofErr w:type="spellStart"/>
      <w:r w:rsidRPr="00540719">
        <w:rPr>
          <w:rFonts w:ascii="Times New Roman" w:hAnsi="Times New Roman" w:cs="Times New Roman"/>
          <w:sz w:val="18"/>
          <w:szCs w:val="18"/>
        </w:rPr>
        <w:t>Saarbrucken</w:t>
      </w:r>
      <w:proofErr w:type="spellEnd"/>
      <w:r w:rsidRPr="00540719">
        <w:rPr>
          <w:rFonts w:ascii="Times New Roman" w:hAnsi="Times New Roman" w:cs="Times New Roman"/>
          <w:sz w:val="18"/>
          <w:szCs w:val="18"/>
        </w:rPr>
        <w:t>: Novas Ediç</w:t>
      </w:r>
      <w:r>
        <w:rPr>
          <w:rFonts w:ascii="Times New Roman" w:hAnsi="Times New Roman" w:cs="Times New Roman"/>
          <w:sz w:val="18"/>
          <w:szCs w:val="18"/>
        </w:rPr>
        <w:t>ões Acadêmicas, 2015. v. 1. Página 159.</w:t>
      </w:r>
    </w:p>
    <w:p w:rsidR="004D11AA" w:rsidRPr="00705651" w:rsidRDefault="004D11AA" w:rsidP="004D11AA">
      <w:pPr>
        <w:tabs>
          <w:tab w:val="left" w:pos="922"/>
        </w:tabs>
        <w:spacing w:after="0" w:line="360" w:lineRule="auto"/>
        <w:jc w:val="both"/>
        <w:rPr>
          <w:rFonts w:ascii="Times New Roman" w:hAnsi="Times New Roman" w:cs="Times New Roman"/>
          <w:sz w:val="18"/>
          <w:szCs w:val="18"/>
        </w:rPr>
      </w:pPr>
    </w:p>
    <w:p w:rsidR="004D11AA" w:rsidRDefault="004D11AA" w:rsidP="000D7C8D">
      <w:pPr>
        <w:tabs>
          <w:tab w:val="left" w:pos="922"/>
        </w:tabs>
        <w:spacing w:after="0" w:line="360" w:lineRule="auto"/>
        <w:jc w:val="both"/>
        <w:rPr>
          <w:rFonts w:ascii="Times New Roman" w:hAnsi="Times New Roman" w:cs="Times New Roman"/>
          <w:sz w:val="24"/>
          <w:szCs w:val="24"/>
        </w:rPr>
      </w:pPr>
    </w:p>
    <w:p w:rsidR="006663B9" w:rsidRDefault="000B11C5" w:rsidP="000B11C5">
      <w:pPr>
        <w:tabs>
          <w:tab w:val="left" w:pos="922"/>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3346481" cy="1496291"/>
            <wp:effectExtent l="19050" t="0" r="6319" b="0"/>
            <wp:docPr id="2" name="Imagem 1" descr="C:\Users\Usuario\Desktop\DSC0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DSC04819.JPG"/>
                    <pic:cNvPicPr>
                      <a:picLocks noChangeAspect="1" noChangeArrowheads="1"/>
                    </pic:cNvPicPr>
                  </pic:nvPicPr>
                  <pic:blipFill>
                    <a:blip r:embed="rId8" cstate="print"/>
                    <a:srcRect/>
                    <a:stretch>
                      <a:fillRect/>
                    </a:stretch>
                  </pic:blipFill>
                  <pic:spPr bwMode="auto">
                    <a:xfrm>
                      <a:off x="0" y="0"/>
                      <a:ext cx="3364608" cy="1504396"/>
                    </a:xfrm>
                    <a:prstGeom prst="rect">
                      <a:avLst/>
                    </a:prstGeom>
                    <a:noFill/>
                    <a:ln w="9525">
                      <a:noFill/>
                      <a:miter lim="800000"/>
                      <a:headEnd/>
                      <a:tailEnd/>
                    </a:ln>
                  </pic:spPr>
                </pic:pic>
              </a:graphicData>
            </a:graphic>
          </wp:inline>
        </w:drawing>
      </w:r>
    </w:p>
    <w:p w:rsidR="006663B9" w:rsidRDefault="006663B9" w:rsidP="00685F6A">
      <w:pPr>
        <w:tabs>
          <w:tab w:val="left" w:pos="922"/>
        </w:tabs>
        <w:spacing w:after="0" w:line="240" w:lineRule="auto"/>
        <w:jc w:val="center"/>
        <w:rPr>
          <w:rFonts w:ascii="Times New Roman" w:hAnsi="Times New Roman" w:cs="Times New Roman"/>
          <w:sz w:val="18"/>
          <w:szCs w:val="18"/>
        </w:rPr>
      </w:pPr>
      <w:r w:rsidRPr="006663B9">
        <w:rPr>
          <w:rFonts w:ascii="Times New Roman" w:hAnsi="Times New Roman" w:cs="Times New Roman"/>
          <w:sz w:val="18"/>
          <w:szCs w:val="18"/>
        </w:rPr>
        <w:t>Imagem: A comercialização da</w:t>
      </w:r>
      <w:r w:rsidR="00D05172">
        <w:rPr>
          <w:rFonts w:ascii="Times New Roman" w:hAnsi="Times New Roman" w:cs="Times New Roman"/>
          <w:sz w:val="18"/>
          <w:szCs w:val="18"/>
        </w:rPr>
        <w:t xml:space="preserve"> renda de bilro no Casarão da P</w:t>
      </w:r>
      <w:r w:rsidRPr="006663B9">
        <w:rPr>
          <w:rFonts w:ascii="Times New Roman" w:hAnsi="Times New Roman" w:cs="Times New Roman"/>
          <w:sz w:val="18"/>
          <w:szCs w:val="18"/>
        </w:rPr>
        <w:t>onta do Sambaqui.</w:t>
      </w:r>
    </w:p>
    <w:p w:rsidR="004D11AA" w:rsidRDefault="004D11AA" w:rsidP="004D11AA">
      <w:pPr>
        <w:tabs>
          <w:tab w:val="left" w:pos="922"/>
        </w:tabs>
        <w:spacing w:after="0" w:line="240" w:lineRule="auto"/>
        <w:jc w:val="center"/>
        <w:rPr>
          <w:rFonts w:ascii="Times New Roman" w:hAnsi="Times New Roman" w:cs="Times New Roman"/>
          <w:sz w:val="24"/>
          <w:szCs w:val="24"/>
        </w:rPr>
      </w:pPr>
      <w:r w:rsidRPr="006663B9">
        <w:rPr>
          <w:rFonts w:ascii="Times New Roman" w:hAnsi="Times New Roman" w:cs="Times New Roman"/>
          <w:sz w:val="18"/>
          <w:szCs w:val="18"/>
        </w:rPr>
        <w:t xml:space="preserve">Foto Tirada por Jéssica </w:t>
      </w:r>
      <w:proofErr w:type="spellStart"/>
      <w:r w:rsidRPr="006663B9">
        <w:rPr>
          <w:rFonts w:ascii="Times New Roman" w:hAnsi="Times New Roman" w:cs="Times New Roman"/>
          <w:sz w:val="18"/>
          <w:szCs w:val="18"/>
        </w:rPr>
        <w:t>Lícia</w:t>
      </w:r>
      <w:proofErr w:type="spellEnd"/>
      <w:r w:rsidRPr="006663B9">
        <w:rPr>
          <w:rFonts w:ascii="Times New Roman" w:hAnsi="Times New Roman" w:cs="Times New Roman"/>
          <w:sz w:val="18"/>
          <w:szCs w:val="18"/>
        </w:rPr>
        <w:t xml:space="preserve"> da Assumpção</w:t>
      </w:r>
      <w:r>
        <w:rPr>
          <w:rFonts w:ascii="Times New Roman" w:hAnsi="Times New Roman" w:cs="Times New Roman"/>
          <w:sz w:val="24"/>
          <w:szCs w:val="24"/>
        </w:rPr>
        <w:t>.</w:t>
      </w:r>
    </w:p>
    <w:p w:rsidR="004D11AA" w:rsidRPr="006663B9" w:rsidRDefault="004D11AA" w:rsidP="00685F6A">
      <w:pPr>
        <w:tabs>
          <w:tab w:val="left" w:pos="922"/>
        </w:tabs>
        <w:spacing w:after="0" w:line="240" w:lineRule="auto"/>
        <w:jc w:val="center"/>
        <w:rPr>
          <w:rFonts w:ascii="Times New Roman" w:hAnsi="Times New Roman" w:cs="Times New Roman"/>
          <w:sz w:val="18"/>
          <w:szCs w:val="18"/>
        </w:rPr>
      </w:pPr>
    </w:p>
    <w:p w:rsidR="006663B9" w:rsidRDefault="006F4A55" w:rsidP="000D7C8D">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produtos comercializados podem variar o valor conforme, o ponto utilizado, o tempo gasto na confecção do produto, que pode durar de dois dias a uma semana.</w:t>
      </w:r>
    </w:p>
    <w:p w:rsidR="00610F5B" w:rsidRDefault="000B11C5" w:rsidP="000D7C8D">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2F19">
        <w:rPr>
          <w:rFonts w:ascii="Times New Roman" w:hAnsi="Times New Roman" w:cs="Times New Roman"/>
          <w:sz w:val="24"/>
          <w:szCs w:val="24"/>
        </w:rPr>
        <w:t>O casarão</w:t>
      </w:r>
      <w:r w:rsidR="008C4FCB">
        <w:rPr>
          <w:rFonts w:ascii="Times New Roman" w:hAnsi="Times New Roman" w:cs="Times New Roman"/>
          <w:sz w:val="24"/>
          <w:szCs w:val="24"/>
        </w:rPr>
        <w:t xml:space="preserve"> da Ponta do Sambaqui cedida em 2011 pela ABS</w:t>
      </w:r>
      <w:r w:rsidR="00822F19">
        <w:rPr>
          <w:rFonts w:ascii="Times New Roman" w:hAnsi="Times New Roman" w:cs="Times New Roman"/>
          <w:sz w:val="24"/>
          <w:szCs w:val="24"/>
        </w:rPr>
        <w:t xml:space="preserve"> se tornou uma atração do município que traz aos seus visitantes o convívio com as rendeiras, dessa forma o turista valoriza seu trabalho.</w:t>
      </w:r>
      <w:r w:rsidR="00BE5689">
        <w:rPr>
          <w:rFonts w:ascii="Times New Roman" w:hAnsi="Times New Roman" w:cs="Times New Roman"/>
          <w:sz w:val="24"/>
          <w:szCs w:val="24"/>
        </w:rPr>
        <w:t xml:space="preserve"> </w:t>
      </w:r>
    </w:p>
    <w:p w:rsidR="00BE5689" w:rsidRDefault="008D313B" w:rsidP="00E323EE">
      <w:pPr>
        <w:tabs>
          <w:tab w:val="left" w:pos="922"/>
        </w:tabs>
        <w:spacing w:before="240" w:after="240" w:line="240" w:lineRule="auto"/>
        <w:ind w:left="2268"/>
        <w:jc w:val="both"/>
        <w:rPr>
          <w:rFonts w:ascii="Times New Roman" w:hAnsi="Times New Roman" w:cs="Times New Roman"/>
          <w:i/>
          <w:sz w:val="24"/>
          <w:szCs w:val="24"/>
        </w:rPr>
      </w:pPr>
      <w:r w:rsidRPr="00D215B6">
        <w:rPr>
          <w:rFonts w:ascii="Times New Roman" w:hAnsi="Times New Roman" w:cs="Times New Roman"/>
        </w:rPr>
        <w:t xml:space="preserve">Hoje nós temos muito mais, é, assim, ajuda, antigamente não tinha ajuda, era fazer e revender pra uma pessoa que comprava pra vender. Hoje não, hoje a gente no meio desses projetos a gente consegue muita coisa, como eu consegui com o projeto PROMOART do Rio de Janeiro, as cadeiras e os móveis que eu tenho. Agora com a ilha rendada também adquirimos computador, adquirimos tablete, armário e impressora, tudo isso da ilha rendada. O mercado público, o espaço, na nossa luta, nós conseguimos com a Franklin de </w:t>
      </w:r>
      <w:proofErr w:type="spellStart"/>
      <w:r w:rsidRPr="00D215B6">
        <w:rPr>
          <w:rFonts w:ascii="Times New Roman" w:hAnsi="Times New Roman" w:cs="Times New Roman"/>
        </w:rPr>
        <w:t>Cascaes</w:t>
      </w:r>
      <w:proofErr w:type="spellEnd"/>
      <w:r w:rsidRPr="00D215B6">
        <w:rPr>
          <w:rFonts w:ascii="Times New Roman" w:hAnsi="Times New Roman" w:cs="Times New Roman"/>
        </w:rPr>
        <w:t>, que dava aquele espaço lá, iam ceder</w:t>
      </w:r>
      <w:r w:rsidR="00E22460" w:rsidRPr="00D215B6">
        <w:rPr>
          <w:rFonts w:ascii="Times New Roman" w:hAnsi="Times New Roman" w:cs="Times New Roman"/>
        </w:rPr>
        <w:t xml:space="preserve"> pra nós depois não abriam porque achavam que não tinha renda e não tinha ninguém pra cuidar, eu falei que eu tinha e me responsabilizava de manhã e tá dando certo, tá dando um lucro bom.</w:t>
      </w:r>
      <w:r w:rsidR="00BB6F37">
        <w:rPr>
          <w:rFonts w:ascii="Times New Roman" w:hAnsi="Times New Roman" w:cs="Times New Roman"/>
        </w:rPr>
        <w:t xml:space="preserve"> ¹</w:t>
      </w:r>
      <w:r w:rsidR="006663B9">
        <w:rPr>
          <w:rFonts w:ascii="Times New Roman" w:hAnsi="Times New Roman" w:cs="Times New Roman"/>
          <w:vertAlign w:val="superscript"/>
        </w:rPr>
        <w:t>2</w:t>
      </w:r>
      <w:r w:rsidR="00F03C2A">
        <w:rPr>
          <w:rFonts w:ascii="Times New Roman" w:hAnsi="Times New Roman" w:cs="Times New Roman"/>
          <w:i/>
          <w:sz w:val="24"/>
          <w:szCs w:val="24"/>
        </w:rPr>
        <w:t>.</w:t>
      </w:r>
    </w:p>
    <w:p w:rsidR="00540719" w:rsidRDefault="0080033C" w:rsidP="0080033C">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projeto ilha rendada com o nome inicial “Empreendedorismo nas rendas de bilro”, obteve patrocínio da</w:t>
      </w:r>
      <w:r w:rsidR="008C4FCB">
        <w:rPr>
          <w:rFonts w:ascii="Times New Roman" w:hAnsi="Times New Roman" w:cs="Times New Roman"/>
          <w:sz w:val="24"/>
          <w:szCs w:val="24"/>
        </w:rPr>
        <w:t xml:space="preserve"> FEPESE, Petrobrás, Casa dos A</w:t>
      </w:r>
      <w:r w:rsidR="002B48BF">
        <w:rPr>
          <w:rFonts w:ascii="Times New Roman" w:hAnsi="Times New Roman" w:cs="Times New Roman"/>
          <w:sz w:val="24"/>
          <w:szCs w:val="24"/>
        </w:rPr>
        <w:t>çor</w:t>
      </w:r>
      <w:r w:rsidR="008C4FCB">
        <w:rPr>
          <w:rFonts w:ascii="Times New Roman" w:hAnsi="Times New Roman" w:cs="Times New Roman"/>
          <w:sz w:val="24"/>
          <w:szCs w:val="24"/>
        </w:rPr>
        <w:t>es de I</w:t>
      </w:r>
      <w:r>
        <w:rPr>
          <w:rFonts w:ascii="Times New Roman" w:hAnsi="Times New Roman" w:cs="Times New Roman"/>
          <w:sz w:val="24"/>
          <w:szCs w:val="24"/>
        </w:rPr>
        <w:t>lha de Santa Catarina, o proj</w:t>
      </w:r>
      <w:r w:rsidR="009F4066">
        <w:rPr>
          <w:rFonts w:ascii="Times New Roman" w:hAnsi="Times New Roman" w:cs="Times New Roman"/>
          <w:sz w:val="24"/>
          <w:szCs w:val="24"/>
        </w:rPr>
        <w:t>eto envolveu 125 rendeiras de vá</w:t>
      </w:r>
      <w:r>
        <w:rPr>
          <w:rFonts w:ascii="Times New Roman" w:hAnsi="Times New Roman" w:cs="Times New Roman"/>
          <w:sz w:val="24"/>
          <w:szCs w:val="24"/>
        </w:rPr>
        <w:t xml:space="preserve">rias regiões de Santa Catarina. O projeto promoveu cursos de </w:t>
      </w:r>
      <w:r w:rsidR="00D32035">
        <w:rPr>
          <w:rFonts w:ascii="Times New Roman" w:hAnsi="Times New Roman" w:cs="Times New Roman"/>
          <w:sz w:val="24"/>
          <w:szCs w:val="24"/>
        </w:rPr>
        <w:t>capacitação,</w:t>
      </w:r>
      <w:r>
        <w:rPr>
          <w:rFonts w:ascii="Times New Roman" w:hAnsi="Times New Roman" w:cs="Times New Roman"/>
          <w:sz w:val="24"/>
          <w:szCs w:val="24"/>
        </w:rPr>
        <w:t xml:space="preserve"> informática, saúde da </w:t>
      </w:r>
      <w:r w:rsidR="002B48BF">
        <w:rPr>
          <w:rFonts w:ascii="Times New Roman" w:hAnsi="Times New Roman" w:cs="Times New Roman"/>
          <w:sz w:val="24"/>
          <w:szCs w:val="24"/>
        </w:rPr>
        <w:t>mulher.</w:t>
      </w:r>
      <w:r>
        <w:rPr>
          <w:rFonts w:ascii="Times New Roman" w:hAnsi="Times New Roman" w:cs="Times New Roman"/>
          <w:sz w:val="24"/>
          <w:szCs w:val="24"/>
        </w:rPr>
        <w:t xml:space="preserve"> Maria da Glória informou que projeto disponibilizou </w:t>
      </w:r>
      <w:proofErr w:type="spellStart"/>
      <w:r w:rsidR="002B48BF">
        <w:rPr>
          <w:rFonts w:ascii="Times New Roman" w:hAnsi="Times New Roman" w:cs="Times New Roman"/>
          <w:sz w:val="24"/>
          <w:szCs w:val="24"/>
        </w:rPr>
        <w:t>tablets</w:t>
      </w:r>
      <w:proofErr w:type="spellEnd"/>
      <w:r>
        <w:rPr>
          <w:rFonts w:ascii="Times New Roman" w:hAnsi="Times New Roman" w:cs="Times New Roman"/>
          <w:sz w:val="24"/>
          <w:szCs w:val="24"/>
        </w:rPr>
        <w:t xml:space="preserve">, computadores e impressora. </w:t>
      </w:r>
    </w:p>
    <w:p w:rsidR="004D11AA" w:rsidRPr="00D22086" w:rsidRDefault="00CE6E5B" w:rsidP="004D11AA">
      <w:pPr>
        <w:tabs>
          <w:tab w:val="left" w:pos="922"/>
        </w:tabs>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sidR="004D11AA">
        <w:rPr>
          <w:rFonts w:ascii="Times New Roman" w:hAnsi="Times New Roman" w:cs="Times New Roman"/>
          <w:sz w:val="24"/>
          <w:szCs w:val="24"/>
        </w:rPr>
        <w:t xml:space="preserve">O projeto ilha rendada além de ensinar, divulgou o trabalho das rendeiras através da exposição fotográfica feito por Yuri </w:t>
      </w:r>
      <w:proofErr w:type="spellStart"/>
      <w:r w:rsidR="004D11AA">
        <w:rPr>
          <w:rFonts w:ascii="Times New Roman" w:hAnsi="Times New Roman" w:cs="Times New Roman"/>
          <w:sz w:val="24"/>
          <w:szCs w:val="24"/>
        </w:rPr>
        <w:t>Brah</w:t>
      </w:r>
      <w:proofErr w:type="spellEnd"/>
      <w:r w:rsidR="004D11AA">
        <w:rPr>
          <w:rFonts w:ascii="Times New Roman" w:hAnsi="Times New Roman" w:cs="Times New Roman"/>
          <w:sz w:val="24"/>
          <w:szCs w:val="24"/>
        </w:rPr>
        <w:t xml:space="preserve"> , no Museu histórico de Santa Catarina, como sede no palácio Cruz e Souza entre 10 de março á 10 de abril, demonstrando o trabalho das rendeiras.</w:t>
      </w:r>
      <w:r w:rsidR="004D11AA">
        <w:rPr>
          <w:rFonts w:ascii="Times New Roman" w:hAnsi="Times New Roman" w:cs="Times New Roman"/>
          <w:sz w:val="24"/>
          <w:szCs w:val="24"/>
          <w:vertAlign w:val="superscript"/>
        </w:rPr>
        <w:t>13</w:t>
      </w:r>
    </w:p>
    <w:p w:rsidR="004D11AA" w:rsidRDefault="00D22086" w:rsidP="0080033C">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sz w:val="20"/>
          <w:szCs w:val="18"/>
          <w:vertAlign w:val="superscript"/>
        </w:rPr>
        <w:t>1</w:t>
      </w:r>
      <w:r w:rsidR="006663B9">
        <w:rPr>
          <w:rFonts w:ascii="Times New Roman" w:hAnsi="Times New Roman" w:cs="Times New Roman"/>
          <w:sz w:val="20"/>
          <w:szCs w:val="18"/>
          <w:vertAlign w:val="superscript"/>
        </w:rPr>
        <w:t>2</w:t>
      </w:r>
      <w:r w:rsidR="00540719" w:rsidRPr="00540719">
        <w:rPr>
          <w:rFonts w:ascii="Times New Roman" w:hAnsi="Times New Roman" w:cs="Times New Roman"/>
          <w:sz w:val="18"/>
          <w:szCs w:val="18"/>
        </w:rPr>
        <w:t xml:space="preserve"> </w:t>
      </w:r>
      <w:r w:rsidR="00540719">
        <w:rPr>
          <w:rFonts w:ascii="Times New Roman" w:hAnsi="Times New Roman" w:cs="Times New Roman"/>
          <w:sz w:val="18"/>
          <w:szCs w:val="18"/>
        </w:rPr>
        <w:t xml:space="preserve">Soares, Maria da Glória Viana entrevistada  por  Jéssica Lícia da Assumpção e </w:t>
      </w:r>
      <w:r w:rsidR="00540719" w:rsidRPr="00313201">
        <w:rPr>
          <w:rFonts w:ascii="Times New Roman" w:hAnsi="Times New Roman" w:cs="Times New Roman"/>
          <w:sz w:val="18"/>
          <w:szCs w:val="18"/>
        </w:rPr>
        <w:t>Vera Cristina Caparica</w:t>
      </w:r>
      <w:r w:rsidR="00540719">
        <w:rPr>
          <w:rFonts w:ascii="Times New Roman" w:hAnsi="Times New Roman" w:cs="Times New Roman"/>
          <w:sz w:val="18"/>
          <w:szCs w:val="18"/>
        </w:rPr>
        <w:t>, no Casarão da Ponta do Sambaqui em Florianópolis, no dia 23 de Março de 2016.</w:t>
      </w:r>
    </w:p>
    <w:p w:rsidR="00CE6E5B" w:rsidRPr="004D11AA" w:rsidRDefault="00CE6E5B" w:rsidP="0080033C">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sz w:val="18"/>
          <w:szCs w:val="18"/>
          <w:vertAlign w:val="superscript"/>
        </w:rPr>
        <w:t>13</w:t>
      </w:r>
      <w:r w:rsidRPr="00540719">
        <w:rPr>
          <w:rFonts w:ascii="Times New Roman" w:hAnsi="Times New Roman" w:cs="Times New Roman"/>
          <w:sz w:val="18"/>
          <w:szCs w:val="18"/>
        </w:rPr>
        <w:t xml:space="preserve"> Informações retiradas do folder da exposição ilha rendada, disponível no palácio Cruz e Souza</w:t>
      </w:r>
    </w:p>
    <w:p w:rsidR="009D6F09" w:rsidRDefault="000C342B" w:rsidP="000D7C8D">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lastRenderedPageBreak/>
        <w:tab/>
      </w:r>
      <w:r w:rsidR="009D6F09" w:rsidRPr="00060343">
        <w:rPr>
          <w:rFonts w:ascii="Times New Roman" w:hAnsi="Times New Roman" w:cs="Times New Roman"/>
          <w:sz w:val="24"/>
          <w:szCs w:val="24"/>
        </w:rPr>
        <w:t xml:space="preserve">Maria da Glória Viana Soares, a Glorinha, </w:t>
      </w:r>
      <w:r w:rsidR="00242CCB" w:rsidRPr="00060343">
        <w:rPr>
          <w:rFonts w:ascii="Times New Roman" w:hAnsi="Times New Roman" w:cs="Times New Roman"/>
          <w:sz w:val="24"/>
          <w:szCs w:val="24"/>
        </w:rPr>
        <w:t xml:space="preserve">rendeira do Sambaqui, trabalha para garantir a continuidade da renda na Ilha de Santa Catarina, além de ensinar </w:t>
      </w:r>
      <w:r w:rsidR="00C50AF8" w:rsidRPr="00060343">
        <w:rPr>
          <w:rFonts w:ascii="Times New Roman" w:hAnsi="Times New Roman" w:cs="Times New Roman"/>
          <w:sz w:val="24"/>
          <w:szCs w:val="24"/>
        </w:rPr>
        <w:t>suas filhas</w:t>
      </w:r>
      <w:r w:rsidR="00242CCB" w:rsidRPr="00060343">
        <w:rPr>
          <w:rFonts w:ascii="Times New Roman" w:hAnsi="Times New Roman" w:cs="Times New Roman"/>
          <w:sz w:val="24"/>
          <w:szCs w:val="24"/>
        </w:rPr>
        <w:t>, netas e outras que procuram foi convidada pela Casa dos Açores</w:t>
      </w:r>
      <w:r w:rsidR="00060343" w:rsidRPr="00060343">
        <w:rPr>
          <w:rFonts w:ascii="Times New Roman" w:hAnsi="Times New Roman" w:cs="Times New Roman"/>
          <w:sz w:val="24"/>
          <w:szCs w:val="24"/>
        </w:rPr>
        <w:t xml:space="preserve"> </w:t>
      </w:r>
      <w:r w:rsidR="00C50AF8" w:rsidRPr="00060343">
        <w:rPr>
          <w:rFonts w:ascii="Times New Roman" w:hAnsi="Times New Roman" w:cs="Times New Roman"/>
          <w:sz w:val="24"/>
          <w:szCs w:val="24"/>
        </w:rPr>
        <w:t>a</w:t>
      </w:r>
      <w:r w:rsidR="00060343" w:rsidRPr="00060343">
        <w:rPr>
          <w:rFonts w:ascii="Times New Roman" w:hAnsi="Times New Roman" w:cs="Times New Roman"/>
          <w:sz w:val="24"/>
          <w:szCs w:val="24"/>
        </w:rPr>
        <w:t xml:space="preserve"> ensinar a renda de bilro para trinta alunas na Ilha de São Miguel.</w:t>
      </w:r>
    </w:p>
    <w:p w:rsidR="00060343" w:rsidRPr="001C42B5" w:rsidRDefault="00060343" w:rsidP="00E323EE">
      <w:pPr>
        <w:tabs>
          <w:tab w:val="left" w:pos="922"/>
        </w:tabs>
        <w:spacing w:before="240" w:after="240" w:line="240" w:lineRule="auto"/>
        <w:ind w:left="2268"/>
        <w:jc w:val="both"/>
        <w:rPr>
          <w:rFonts w:ascii="Times New Roman" w:hAnsi="Times New Roman" w:cs="Times New Roman"/>
          <w:i/>
          <w:sz w:val="24"/>
          <w:szCs w:val="24"/>
          <w:vertAlign w:val="superscript"/>
        </w:rPr>
      </w:pPr>
      <w:r w:rsidRPr="00D215B6">
        <w:rPr>
          <w:rFonts w:ascii="Times New Roman" w:hAnsi="Times New Roman" w:cs="Times New Roman"/>
        </w:rPr>
        <w:t xml:space="preserve">Através do projeto, o diretor da cultura de lá, o Paulo Teres, teve aqui nos visitando, e a gente começou a brincar e a conversar com ele, cantar e a fazer as cantorias, e ele perguntou se </w:t>
      </w:r>
      <w:r w:rsidR="00D215B6" w:rsidRPr="00D215B6">
        <w:rPr>
          <w:rFonts w:ascii="Times New Roman" w:hAnsi="Times New Roman" w:cs="Times New Roman"/>
        </w:rPr>
        <w:t>convidasse,</w:t>
      </w:r>
      <w:r w:rsidRPr="00D215B6">
        <w:rPr>
          <w:rFonts w:ascii="Times New Roman" w:hAnsi="Times New Roman" w:cs="Times New Roman"/>
        </w:rPr>
        <w:t xml:space="preserve"> se a gente não iria ensinar eles, e a nossa tradição veio de lá dos Açores e lá tinham deixado acabar, ai eu disse que ia, mas achei que era brincadeira, quando acaba de três meses eu já tava lá. Ele chamou e a gente foi com a Maria Armênia, com a </w:t>
      </w:r>
      <w:proofErr w:type="spellStart"/>
      <w:r w:rsidRPr="00D215B6">
        <w:rPr>
          <w:rFonts w:ascii="Times New Roman" w:hAnsi="Times New Roman" w:cs="Times New Roman"/>
        </w:rPr>
        <w:t>Karem</w:t>
      </w:r>
      <w:proofErr w:type="spellEnd"/>
      <w:r w:rsidRPr="00D215B6">
        <w:rPr>
          <w:rFonts w:ascii="Times New Roman" w:hAnsi="Times New Roman" w:cs="Times New Roman"/>
        </w:rPr>
        <w:t xml:space="preserve"> Machado e outra senhora também da Lagoa que é a Dona Maria</w:t>
      </w:r>
      <w:r w:rsidR="005A6277" w:rsidRPr="00D215B6">
        <w:rPr>
          <w:rFonts w:ascii="Times New Roman" w:hAnsi="Times New Roman" w:cs="Times New Roman"/>
        </w:rPr>
        <w:t xml:space="preserve"> que foi ensina tramoia e eu a tradicional. E fiquei um mês e cinco dias lá ensinando, eu e a Maria, e eles aprenderam, já fizeram peça até de exposição .</w:t>
      </w:r>
      <w:r w:rsidR="001C42B5">
        <w:rPr>
          <w:rFonts w:ascii="Times New Roman" w:hAnsi="Times New Roman" w:cs="Times New Roman"/>
        </w:rPr>
        <w:t xml:space="preserve">.. Foi um trabalho muito bonito. </w:t>
      </w:r>
      <w:r w:rsidR="001C42B5">
        <w:rPr>
          <w:rFonts w:ascii="Times New Roman" w:hAnsi="Times New Roman" w:cs="Times New Roman"/>
          <w:vertAlign w:val="superscript"/>
        </w:rPr>
        <w:t>14</w:t>
      </w:r>
    </w:p>
    <w:p w:rsidR="00847858" w:rsidRDefault="004E5118" w:rsidP="004E5118">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E5118">
        <w:rPr>
          <w:rFonts w:ascii="Times New Roman" w:hAnsi="Times New Roman" w:cs="Times New Roman"/>
          <w:sz w:val="24"/>
          <w:szCs w:val="24"/>
        </w:rPr>
        <w:t>Além dos projetos privados financiarem o</w:t>
      </w:r>
      <w:r w:rsidR="00B52DE5">
        <w:rPr>
          <w:rFonts w:ascii="Times New Roman" w:hAnsi="Times New Roman" w:cs="Times New Roman"/>
          <w:sz w:val="24"/>
          <w:szCs w:val="24"/>
        </w:rPr>
        <w:t>s cursos de capacitação</w:t>
      </w:r>
      <w:r>
        <w:rPr>
          <w:rFonts w:ascii="Times New Roman" w:hAnsi="Times New Roman" w:cs="Times New Roman"/>
          <w:sz w:val="24"/>
          <w:szCs w:val="24"/>
        </w:rPr>
        <w:t xml:space="preserve">, a Universidade </w:t>
      </w:r>
      <w:r w:rsidR="00B52DE5">
        <w:rPr>
          <w:rFonts w:ascii="Times New Roman" w:hAnsi="Times New Roman" w:cs="Times New Roman"/>
          <w:sz w:val="24"/>
          <w:szCs w:val="24"/>
        </w:rPr>
        <w:t>F</w:t>
      </w:r>
      <w:r>
        <w:rPr>
          <w:rFonts w:ascii="Times New Roman" w:hAnsi="Times New Roman" w:cs="Times New Roman"/>
          <w:sz w:val="24"/>
          <w:szCs w:val="24"/>
        </w:rPr>
        <w:t xml:space="preserve">ederal de Santa Catarina possui o Núcleo Açoriano, onde se encontra disponível, bibliografias sobre a cultura açoriana e sobre </w:t>
      </w:r>
      <w:r w:rsidR="00540719">
        <w:rPr>
          <w:rFonts w:ascii="Times New Roman" w:hAnsi="Times New Roman" w:cs="Times New Roman"/>
          <w:sz w:val="24"/>
          <w:szCs w:val="24"/>
        </w:rPr>
        <w:t>artesanato.</w:t>
      </w:r>
      <w:r>
        <w:rPr>
          <w:rFonts w:ascii="Times New Roman" w:hAnsi="Times New Roman" w:cs="Times New Roman"/>
          <w:sz w:val="24"/>
          <w:szCs w:val="24"/>
        </w:rPr>
        <w:t xml:space="preserve"> Em 2014,</w:t>
      </w:r>
      <w:r w:rsidR="00540719">
        <w:rPr>
          <w:rFonts w:ascii="Times New Roman" w:hAnsi="Times New Roman" w:cs="Times New Roman"/>
          <w:sz w:val="24"/>
          <w:szCs w:val="24"/>
        </w:rPr>
        <w:t xml:space="preserve"> </w:t>
      </w:r>
      <w:r>
        <w:rPr>
          <w:rFonts w:ascii="Times New Roman" w:hAnsi="Times New Roman" w:cs="Times New Roman"/>
          <w:sz w:val="24"/>
          <w:szCs w:val="24"/>
        </w:rPr>
        <w:t>em Santo Antônio de Lisboa</w:t>
      </w:r>
      <w:r w:rsidR="00B52DE5">
        <w:rPr>
          <w:rFonts w:ascii="Times New Roman" w:hAnsi="Times New Roman" w:cs="Times New Roman"/>
          <w:sz w:val="24"/>
          <w:szCs w:val="24"/>
        </w:rPr>
        <w:t xml:space="preserve"> </w:t>
      </w:r>
      <w:r>
        <w:rPr>
          <w:rFonts w:ascii="Times New Roman" w:hAnsi="Times New Roman" w:cs="Times New Roman"/>
          <w:sz w:val="24"/>
          <w:szCs w:val="24"/>
        </w:rPr>
        <w:t xml:space="preserve">foi realizado a 21º Açor- Festa açoriana de Santa Catarina, onde contou com apresentações das escolas de vários municípios, mostrando as danças </w:t>
      </w:r>
      <w:r w:rsidR="00FD0746">
        <w:rPr>
          <w:rFonts w:ascii="Times New Roman" w:hAnsi="Times New Roman" w:cs="Times New Roman"/>
          <w:sz w:val="24"/>
          <w:szCs w:val="24"/>
        </w:rPr>
        <w:t xml:space="preserve">tradicionais </w:t>
      </w:r>
      <w:r>
        <w:rPr>
          <w:rFonts w:ascii="Times New Roman" w:hAnsi="Times New Roman" w:cs="Times New Roman"/>
          <w:sz w:val="24"/>
          <w:szCs w:val="24"/>
        </w:rPr>
        <w:t xml:space="preserve"> açorian</w:t>
      </w:r>
      <w:r w:rsidR="00FD0746">
        <w:rPr>
          <w:rFonts w:ascii="Times New Roman" w:hAnsi="Times New Roman" w:cs="Times New Roman"/>
          <w:sz w:val="24"/>
          <w:szCs w:val="24"/>
        </w:rPr>
        <w:t>a</w:t>
      </w:r>
      <w:r>
        <w:rPr>
          <w:rFonts w:ascii="Times New Roman" w:hAnsi="Times New Roman" w:cs="Times New Roman"/>
          <w:sz w:val="24"/>
          <w:szCs w:val="24"/>
        </w:rPr>
        <w:t xml:space="preserve">s, a culinária entre outras atrações, que contribui para divulgação da  tradição. Sendo possível que turista e até moradores de Florianópolis pudesse apreciar e conhecer a cultura açoriana, e conhecer um pouco mais do trabalho das rendeiras, que passa gerações através da determinação dessas rendeiras </w:t>
      </w:r>
      <w:r w:rsidR="00D234AD">
        <w:rPr>
          <w:rFonts w:ascii="Times New Roman" w:hAnsi="Times New Roman" w:cs="Times New Roman"/>
          <w:sz w:val="24"/>
          <w:szCs w:val="24"/>
        </w:rPr>
        <w:t xml:space="preserve">como </w:t>
      </w:r>
      <w:r>
        <w:rPr>
          <w:rFonts w:ascii="Times New Roman" w:hAnsi="Times New Roman" w:cs="Times New Roman"/>
          <w:sz w:val="24"/>
          <w:szCs w:val="24"/>
        </w:rPr>
        <w:t>apoio</w:t>
      </w:r>
      <w:r w:rsidR="00D234AD">
        <w:rPr>
          <w:rFonts w:ascii="Times New Roman" w:hAnsi="Times New Roman" w:cs="Times New Roman"/>
          <w:sz w:val="24"/>
          <w:szCs w:val="24"/>
        </w:rPr>
        <w:t>s privados e públicos para</w:t>
      </w:r>
      <w:r>
        <w:rPr>
          <w:rFonts w:ascii="Times New Roman" w:hAnsi="Times New Roman" w:cs="Times New Roman"/>
          <w:sz w:val="24"/>
          <w:szCs w:val="24"/>
        </w:rPr>
        <w:t xml:space="preserve"> manter essa tradição</w:t>
      </w:r>
      <w:r w:rsidR="00D234AD">
        <w:rPr>
          <w:rFonts w:ascii="Times New Roman" w:hAnsi="Times New Roman" w:cs="Times New Roman"/>
          <w:sz w:val="24"/>
          <w:szCs w:val="24"/>
        </w:rPr>
        <w:t>,</w:t>
      </w:r>
      <w:r>
        <w:rPr>
          <w:rFonts w:ascii="Times New Roman" w:hAnsi="Times New Roman" w:cs="Times New Roman"/>
          <w:sz w:val="24"/>
          <w:szCs w:val="24"/>
        </w:rPr>
        <w:t xml:space="preserve"> sem que ela seja esquecida</w:t>
      </w:r>
      <w:r w:rsidR="006663B9">
        <w:rPr>
          <w:rFonts w:ascii="Times New Roman" w:hAnsi="Times New Roman" w:cs="Times New Roman"/>
          <w:sz w:val="24"/>
          <w:szCs w:val="24"/>
        </w:rPr>
        <w:t>**</w:t>
      </w:r>
      <w:r>
        <w:rPr>
          <w:rFonts w:ascii="Times New Roman" w:hAnsi="Times New Roman" w:cs="Times New Roman"/>
          <w:sz w:val="24"/>
          <w:szCs w:val="24"/>
        </w:rPr>
        <w:t xml:space="preserve">. </w:t>
      </w:r>
    </w:p>
    <w:p w:rsidR="004D11AA" w:rsidRDefault="004D11AA" w:rsidP="004D11AA">
      <w:pPr>
        <w:tabs>
          <w:tab w:val="left" w:pos="9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incentivos de projetos públicos e privados auxiliam na visibilidade da tradição da renda de bilro, no trabalho e cotidiano das rendeiras, contribuindo para comercialização e valorização da cultura local pelos turistas. A intenção dos projetos envolve a preservação do patrimônio imaterial( que abrange a tradição, os saberes, a técnica, o modo de fazer e os costumes) , e ao mesmo tempo tenta trazer o interesse das futuras gerações, que muitas vezes por motivos econômicos deixam de aprender ou produzir a renda de bilro, dificultando a transmissão, correndo o risco de que essa tradição seja esquecida.</w:t>
      </w:r>
    </w:p>
    <w:p w:rsidR="00705651" w:rsidRPr="004D11AA" w:rsidRDefault="00AA4B14" w:rsidP="003C1D96">
      <w:pPr>
        <w:tabs>
          <w:tab w:val="left" w:pos="922"/>
        </w:tabs>
        <w:spacing w:after="0" w:line="360" w:lineRule="auto"/>
        <w:jc w:val="both"/>
        <w:rPr>
          <w:rFonts w:ascii="Times New Roman" w:hAnsi="Times New Roman" w:cs="Times New Roman"/>
          <w:sz w:val="24"/>
          <w:szCs w:val="24"/>
        </w:rPr>
      </w:pPr>
      <w:r w:rsidRPr="00AA4B14">
        <w:rPr>
          <w:rFonts w:ascii="Times New Roman" w:hAnsi="Times New Roman" w:cs="Times New Roman"/>
          <w:sz w:val="24"/>
          <w:szCs w:val="24"/>
          <w:u w:val="single"/>
        </w:rPr>
        <w:t xml:space="preserve">                                                                                   </w:t>
      </w:r>
      <w:r>
        <w:rPr>
          <w:rFonts w:ascii="Times New Roman" w:hAnsi="Times New Roman" w:cs="Times New Roman"/>
          <w:sz w:val="18"/>
          <w:szCs w:val="18"/>
          <w:u w:val="single"/>
        </w:rPr>
        <w:t xml:space="preserve">             </w:t>
      </w:r>
      <w:r w:rsidRPr="00AA4B14">
        <w:rPr>
          <w:rFonts w:ascii="Times New Roman" w:hAnsi="Times New Roman" w:cs="Times New Roman"/>
          <w:sz w:val="18"/>
          <w:szCs w:val="18"/>
        </w:rPr>
        <w:t xml:space="preserve">                  </w:t>
      </w:r>
    </w:p>
    <w:p w:rsidR="00705651" w:rsidRDefault="00705651" w:rsidP="00705651">
      <w:pPr>
        <w:tabs>
          <w:tab w:val="left" w:pos="922"/>
        </w:tabs>
        <w:spacing w:after="0" w:line="360" w:lineRule="auto"/>
        <w:jc w:val="both"/>
        <w:rPr>
          <w:rFonts w:ascii="Times New Roman" w:hAnsi="Times New Roman" w:cs="Times New Roman"/>
          <w:sz w:val="18"/>
          <w:szCs w:val="18"/>
        </w:rPr>
      </w:pPr>
    </w:p>
    <w:p w:rsidR="00705651" w:rsidRDefault="001C42B5" w:rsidP="00705651">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sz w:val="18"/>
          <w:szCs w:val="18"/>
          <w:vertAlign w:val="superscript"/>
        </w:rPr>
        <w:t>14</w:t>
      </w:r>
      <w:r w:rsidR="00705651" w:rsidRPr="00F03C2A">
        <w:rPr>
          <w:rFonts w:ascii="Times New Roman" w:hAnsi="Times New Roman" w:cs="Times New Roman"/>
          <w:sz w:val="18"/>
          <w:szCs w:val="18"/>
        </w:rPr>
        <w:t xml:space="preserve"> </w:t>
      </w:r>
      <w:r w:rsidR="00705651">
        <w:rPr>
          <w:rFonts w:ascii="Times New Roman" w:hAnsi="Times New Roman" w:cs="Times New Roman"/>
          <w:sz w:val="18"/>
          <w:szCs w:val="18"/>
        </w:rPr>
        <w:t xml:space="preserve">Soares, Maria da Glória Viana entrevistada  por  Jéssica Lícia da Assumpção e </w:t>
      </w:r>
      <w:r w:rsidR="00705651" w:rsidRPr="00313201">
        <w:rPr>
          <w:rFonts w:ascii="Times New Roman" w:hAnsi="Times New Roman" w:cs="Times New Roman"/>
          <w:sz w:val="18"/>
          <w:szCs w:val="18"/>
        </w:rPr>
        <w:t>Vera Cristina Caparica</w:t>
      </w:r>
      <w:r w:rsidR="00705651">
        <w:rPr>
          <w:rFonts w:ascii="Times New Roman" w:hAnsi="Times New Roman" w:cs="Times New Roman"/>
          <w:sz w:val="18"/>
          <w:szCs w:val="18"/>
        </w:rPr>
        <w:t>, no Casarão da Ponta do Sambaqui em Florianópolis, no dia 23 de Março de 2016.</w:t>
      </w:r>
    </w:p>
    <w:p w:rsidR="004D11AA" w:rsidRDefault="00705651" w:rsidP="004D11AA">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sz w:val="18"/>
          <w:szCs w:val="18"/>
        </w:rPr>
        <w:t>** Participação do 21º açor em agosto de 2014.</w:t>
      </w:r>
      <w:bookmarkStart w:id="0" w:name="_GoBack"/>
      <w:bookmarkEnd w:id="0"/>
    </w:p>
    <w:p w:rsidR="00982966" w:rsidRPr="004D11AA" w:rsidRDefault="00B52DE5" w:rsidP="004D11AA">
      <w:pPr>
        <w:tabs>
          <w:tab w:val="left" w:pos="922"/>
        </w:tabs>
        <w:spacing w:after="0" w:line="360" w:lineRule="auto"/>
        <w:jc w:val="both"/>
        <w:rPr>
          <w:rFonts w:ascii="Times New Roman" w:hAnsi="Times New Roman" w:cs="Times New Roman"/>
          <w:sz w:val="18"/>
          <w:szCs w:val="18"/>
        </w:rPr>
      </w:pPr>
      <w:r>
        <w:rPr>
          <w:rFonts w:ascii="Times New Roman" w:hAnsi="Times New Roman" w:cs="Times New Roman"/>
          <w:b/>
          <w:sz w:val="24"/>
          <w:szCs w:val="24"/>
        </w:rPr>
        <w:lastRenderedPageBreak/>
        <w:t>R</w:t>
      </w:r>
      <w:r w:rsidR="00E42835">
        <w:rPr>
          <w:rFonts w:ascii="Times New Roman" w:hAnsi="Times New Roman" w:cs="Times New Roman"/>
          <w:b/>
          <w:sz w:val="24"/>
          <w:szCs w:val="24"/>
        </w:rPr>
        <w:t xml:space="preserve">EFERÊNCIAS </w:t>
      </w:r>
      <w:r w:rsidR="00E42835" w:rsidRPr="00E42835">
        <w:rPr>
          <w:rFonts w:ascii="Times New Roman" w:hAnsi="Times New Roman" w:cs="Times New Roman"/>
          <w:b/>
          <w:sz w:val="24"/>
          <w:szCs w:val="24"/>
        </w:rPr>
        <w:t>BIBLIOGRÁFICAS</w:t>
      </w:r>
      <w:r w:rsidR="00E42835" w:rsidRPr="00B02151">
        <w:rPr>
          <w:b/>
        </w:rPr>
        <w:t xml:space="preserve">: </w:t>
      </w:r>
      <w:r w:rsidR="00CA1180">
        <w:rPr>
          <w:b/>
        </w:rPr>
        <w:t xml:space="preserve"> </w:t>
      </w:r>
    </w:p>
    <w:p w:rsidR="005D59C9" w:rsidRPr="00C419DC" w:rsidRDefault="005D59C9" w:rsidP="004D11AA">
      <w:pPr>
        <w:spacing w:after="120" w:line="360" w:lineRule="auto"/>
        <w:jc w:val="both"/>
        <w:rPr>
          <w:rFonts w:ascii="Times New Roman" w:hAnsi="Times New Roman" w:cs="Times New Roman"/>
          <w:sz w:val="24"/>
          <w:szCs w:val="24"/>
        </w:rPr>
      </w:pPr>
      <w:r w:rsidRPr="00C419DC">
        <w:rPr>
          <w:rFonts w:ascii="Times New Roman" w:hAnsi="Times New Roman" w:cs="Times New Roman"/>
          <w:sz w:val="24"/>
          <w:szCs w:val="24"/>
        </w:rPr>
        <w:t xml:space="preserve">ANGELO, Elis Regina Barbosa . </w:t>
      </w:r>
      <w:r w:rsidRPr="00C419DC">
        <w:rPr>
          <w:rFonts w:ascii="Times New Roman" w:hAnsi="Times New Roman" w:cs="Times New Roman"/>
          <w:b/>
          <w:sz w:val="24"/>
          <w:szCs w:val="24"/>
        </w:rPr>
        <w:t>T</w:t>
      </w:r>
      <w:r w:rsidRPr="00C419DC">
        <w:rPr>
          <w:rFonts w:ascii="Times New Roman" w:hAnsi="Times New Roman" w:cs="Times New Roman"/>
          <w:b/>
          <w:i/>
          <w:sz w:val="24"/>
          <w:szCs w:val="24"/>
        </w:rPr>
        <w:t>ecendo Rendas</w:t>
      </w:r>
      <w:r w:rsidRPr="00C419DC">
        <w:rPr>
          <w:rFonts w:ascii="Times New Roman" w:hAnsi="Times New Roman" w:cs="Times New Roman"/>
          <w:i/>
          <w:sz w:val="24"/>
          <w:szCs w:val="24"/>
        </w:rPr>
        <w:t>: Gênero, Cotidiano e Geração na Contemporaneidade</w:t>
      </w:r>
      <w:r w:rsidRPr="00C419DC">
        <w:rPr>
          <w:rFonts w:ascii="Times New Roman" w:hAnsi="Times New Roman" w:cs="Times New Roman"/>
          <w:sz w:val="24"/>
          <w:szCs w:val="24"/>
        </w:rPr>
        <w:t xml:space="preserve">. 1. ed. </w:t>
      </w:r>
      <w:proofErr w:type="spellStart"/>
      <w:r w:rsidRPr="00C419DC">
        <w:rPr>
          <w:rFonts w:ascii="Times New Roman" w:hAnsi="Times New Roman" w:cs="Times New Roman"/>
          <w:sz w:val="24"/>
          <w:szCs w:val="24"/>
        </w:rPr>
        <w:t>Saarbrucken</w:t>
      </w:r>
      <w:proofErr w:type="spellEnd"/>
      <w:r w:rsidRPr="00C419DC">
        <w:rPr>
          <w:rFonts w:ascii="Times New Roman" w:hAnsi="Times New Roman" w:cs="Times New Roman"/>
          <w:sz w:val="24"/>
          <w:szCs w:val="24"/>
        </w:rPr>
        <w:t>: Novas Edições Acadêmicas, 2015. v. 1. 245p .</w:t>
      </w:r>
    </w:p>
    <w:p w:rsidR="0025283F" w:rsidRPr="00C419DC" w:rsidRDefault="0025283F" w:rsidP="004D11AA">
      <w:pPr>
        <w:spacing w:after="120" w:line="360" w:lineRule="auto"/>
        <w:jc w:val="both"/>
        <w:rPr>
          <w:rFonts w:ascii="Times New Roman" w:hAnsi="Times New Roman" w:cs="Times New Roman"/>
          <w:sz w:val="24"/>
          <w:szCs w:val="24"/>
        </w:rPr>
      </w:pPr>
      <w:r w:rsidRPr="00C419DC">
        <w:rPr>
          <w:rFonts w:ascii="Times New Roman" w:hAnsi="Times New Roman" w:cs="Times New Roman"/>
          <w:sz w:val="24"/>
          <w:szCs w:val="24"/>
        </w:rPr>
        <w:t xml:space="preserve">ANGELO, Elis Regina Barbosa. O “saber fazer” rendas de bilros: as ressignificações no  processo na lagoa da conceição em Florianópolis. </w:t>
      </w:r>
      <w:r w:rsidRPr="00C419DC">
        <w:rPr>
          <w:rFonts w:ascii="Times New Roman" w:hAnsi="Times New Roman" w:cs="Times New Roman"/>
          <w:b/>
          <w:sz w:val="24"/>
          <w:szCs w:val="24"/>
        </w:rPr>
        <w:t>Revista de histó</w:t>
      </w:r>
      <w:r w:rsidR="00145A93" w:rsidRPr="00C419DC">
        <w:rPr>
          <w:rFonts w:ascii="Times New Roman" w:hAnsi="Times New Roman" w:cs="Times New Roman"/>
          <w:b/>
          <w:sz w:val="24"/>
          <w:szCs w:val="24"/>
        </w:rPr>
        <w:t>ria</w:t>
      </w:r>
      <w:r w:rsidR="00145A93" w:rsidRPr="00C419DC">
        <w:rPr>
          <w:rFonts w:ascii="Times New Roman" w:hAnsi="Times New Roman" w:cs="Times New Roman"/>
          <w:sz w:val="24"/>
          <w:szCs w:val="24"/>
        </w:rPr>
        <w:t>, v1, n.1, p. 11-27, Fortaleza, jul.-dez,2013.</w:t>
      </w:r>
    </w:p>
    <w:p w:rsidR="00B02151" w:rsidRPr="00C419DC" w:rsidRDefault="00B02151" w:rsidP="004D11AA">
      <w:pPr>
        <w:spacing w:after="120" w:line="360" w:lineRule="auto"/>
        <w:jc w:val="both"/>
        <w:rPr>
          <w:rFonts w:ascii="Times New Roman" w:hAnsi="Times New Roman" w:cs="Times New Roman"/>
          <w:sz w:val="24"/>
          <w:szCs w:val="24"/>
        </w:rPr>
      </w:pPr>
      <w:r w:rsidRPr="00C419DC">
        <w:rPr>
          <w:rFonts w:ascii="Times New Roman" w:hAnsi="Times New Roman" w:cs="Times New Roman"/>
          <w:sz w:val="24"/>
          <w:szCs w:val="24"/>
        </w:rPr>
        <w:t xml:space="preserve">BECK, </w:t>
      </w:r>
      <w:proofErr w:type="spellStart"/>
      <w:r w:rsidRPr="00C419DC">
        <w:rPr>
          <w:rFonts w:ascii="Times New Roman" w:hAnsi="Times New Roman" w:cs="Times New Roman"/>
          <w:sz w:val="24"/>
          <w:szCs w:val="24"/>
        </w:rPr>
        <w:t>Anamaria</w:t>
      </w:r>
      <w:proofErr w:type="spellEnd"/>
      <w:r w:rsidRPr="00C419DC">
        <w:rPr>
          <w:rFonts w:ascii="Times New Roman" w:hAnsi="Times New Roman" w:cs="Times New Roman"/>
          <w:sz w:val="24"/>
          <w:szCs w:val="24"/>
        </w:rPr>
        <w:t xml:space="preserve">. UNIVERSIDADE FEDERAL DE SANTA CATARINA </w:t>
      </w:r>
      <w:proofErr w:type="spellStart"/>
      <w:r w:rsidRPr="00C419DC">
        <w:rPr>
          <w:rFonts w:ascii="Times New Roman" w:hAnsi="Times New Roman" w:cs="Times New Roman"/>
          <w:sz w:val="24"/>
          <w:szCs w:val="24"/>
        </w:rPr>
        <w:t>Pro-Reitoria</w:t>
      </w:r>
      <w:proofErr w:type="spellEnd"/>
      <w:r w:rsidRPr="00C419DC">
        <w:rPr>
          <w:rFonts w:ascii="Times New Roman" w:hAnsi="Times New Roman" w:cs="Times New Roman"/>
          <w:sz w:val="24"/>
          <w:szCs w:val="24"/>
        </w:rPr>
        <w:t xml:space="preserve"> de Assuntos Estudantis e de Extensão. </w:t>
      </w:r>
      <w:r w:rsidRPr="00C419DC">
        <w:rPr>
          <w:rFonts w:ascii="Times New Roman" w:hAnsi="Times New Roman" w:cs="Times New Roman"/>
          <w:b/>
          <w:i/>
          <w:sz w:val="24"/>
          <w:szCs w:val="24"/>
        </w:rPr>
        <w:t>Trabalho limpo:</w:t>
      </w:r>
      <w:r w:rsidRPr="00C419DC">
        <w:rPr>
          <w:rFonts w:ascii="Times New Roman" w:hAnsi="Times New Roman" w:cs="Times New Roman"/>
          <w:i/>
          <w:sz w:val="24"/>
          <w:szCs w:val="24"/>
        </w:rPr>
        <w:t xml:space="preserve"> a renda de bilro e a reprodução familiar</w:t>
      </w:r>
      <w:r w:rsidRPr="00C419DC">
        <w:rPr>
          <w:rFonts w:ascii="Times New Roman" w:hAnsi="Times New Roman" w:cs="Times New Roman"/>
          <w:sz w:val="24"/>
          <w:szCs w:val="24"/>
        </w:rPr>
        <w:t xml:space="preserve">. Florianópolis: UFSC, </w:t>
      </w:r>
      <w:proofErr w:type="spellStart"/>
      <w:r w:rsidRPr="00C419DC">
        <w:rPr>
          <w:rFonts w:ascii="Times New Roman" w:hAnsi="Times New Roman" w:cs="Times New Roman"/>
          <w:sz w:val="24"/>
          <w:szCs w:val="24"/>
        </w:rPr>
        <w:t>Pro-Reitoria</w:t>
      </w:r>
      <w:proofErr w:type="spellEnd"/>
      <w:r w:rsidRPr="00C419DC">
        <w:rPr>
          <w:rFonts w:ascii="Times New Roman" w:hAnsi="Times New Roman" w:cs="Times New Roman"/>
          <w:sz w:val="24"/>
          <w:szCs w:val="24"/>
        </w:rPr>
        <w:t xml:space="preserve"> de Assuntos Estudantis e Extensão, 1983. 30p. (Anhatomirim, 4)</w:t>
      </w:r>
    </w:p>
    <w:p w:rsidR="0071526B" w:rsidRPr="00C419DC" w:rsidRDefault="0071526B" w:rsidP="004D11AA">
      <w:pPr>
        <w:spacing w:after="120" w:line="360" w:lineRule="auto"/>
        <w:jc w:val="both"/>
        <w:rPr>
          <w:rFonts w:ascii="Times New Roman" w:hAnsi="Times New Roman" w:cs="Times New Roman"/>
          <w:sz w:val="24"/>
          <w:szCs w:val="24"/>
        </w:rPr>
      </w:pPr>
      <w:r w:rsidRPr="00C419DC">
        <w:rPr>
          <w:rFonts w:ascii="Times New Roman" w:hAnsi="Times New Roman" w:cs="Times New Roman"/>
          <w:sz w:val="24"/>
          <w:szCs w:val="24"/>
        </w:rPr>
        <w:t xml:space="preserve">FLORES, Maria Bernadete Ramos. A autoridade do passado. IN: A farra do boi. </w:t>
      </w:r>
      <w:proofErr w:type="spellStart"/>
      <w:r w:rsidRPr="00C419DC">
        <w:rPr>
          <w:rFonts w:ascii="Times New Roman" w:hAnsi="Times New Roman" w:cs="Times New Roman"/>
          <w:sz w:val="24"/>
          <w:szCs w:val="24"/>
        </w:rPr>
        <w:t>Palvras</w:t>
      </w:r>
      <w:proofErr w:type="spellEnd"/>
      <w:r w:rsidRPr="00C419DC">
        <w:rPr>
          <w:rFonts w:ascii="Times New Roman" w:hAnsi="Times New Roman" w:cs="Times New Roman"/>
          <w:sz w:val="24"/>
          <w:szCs w:val="24"/>
        </w:rPr>
        <w:t xml:space="preserve">, sentidos. Ficções. Florianópolis: UFSC,1997. Pag.113-141. </w:t>
      </w:r>
    </w:p>
    <w:p w:rsidR="0071526B" w:rsidRPr="00C419DC" w:rsidRDefault="0071526B" w:rsidP="004D11AA">
      <w:pPr>
        <w:spacing w:after="120" w:line="360" w:lineRule="auto"/>
        <w:jc w:val="both"/>
        <w:rPr>
          <w:rFonts w:ascii="Times New Roman" w:hAnsi="Times New Roman" w:cs="Times New Roman"/>
          <w:sz w:val="24"/>
          <w:szCs w:val="24"/>
        </w:rPr>
      </w:pPr>
      <w:r w:rsidRPr="00C419DC">
        <w:rPr>
          <w:rFonts w:ascii="Times New Roman" w:hAnsi="Times New Roman" w:cs="Times New Roman"/>
          <w:sz w:val="24"/>
          <w:szCs w:val="24"/>
        </w:rPr>
        <w:t xml:space="preserve">OGEDA, Alessandra. </w:t>
      </w:r>
      <w:r w:rsidRPr="00C419DC">
        <w:rPr>
          <w:rFonts w:ascii="Times New Roman" w:hAnsi="Times New Roman" w:cs="Times New Roman"/>
          <w:i/>
          <w:sz w:val="24"/>
          <w:szCs w:val="24"/>
        </w:rPr>
        <w:t>Projetos buscam a profissionalização da renda de bilro em Florianópolis</w:t>
      </w:r>
      <w:r w:rsidRPr="00C419DC">
        <w:rPr>
          <w:rFonts w:ascii="Times New Roman" w:hAnsi="Times New Roman" w:cs="Times New Roman"/>
          <w:b/>
          <w:i/>
          <w:sz w:val="24"/>
          <w:szCs w:val="24"/>
        </w:rPr>
        <w:t xml:space="preserve">. </w:t>
      </w:r>
      <w:r w:rsidRPr="00C419DC">
        <w:rPr>
          <w:rFonts w:ascii="Times New Roman" w:hAnsi="Times New Roman" w:cs="Times New Roman"/>
          <w:b/>
          <w:sz w:val="24"/>
          <w:szCs w:val="24"/>
        </w:rPr>
        <w:t>Jornal noticia do Dia</w:t>
      </w:r>
      <w:r w:rsidRPr="00C419DC">
        <w:rPr>
          <w:rFonts w:ascii="Times New Roman" w:hAnsi="Times New Roman" w:cs="Times New Roman"/>
          <w:sz w:val="24"/>
          <w:szCs w:val="24"/>
        </w:rPr>
        <w:t>, Florianópolis, 02 de maio de 2016. Edição online.</w:t>
      </w:r>
    </w:p>
    <w:p w:rsidR="004C2C18" w:rsidRPr="00C419DC" w:rsidRDefault="004C2C18" w:rsidP="004D11AA">
      <w:pPr>
        <w:spacing w:after="120" w:line="360" w:lineRule="auto"/>
        <w:jc w:val="both"/>
        <w:rPr>
          <w:rFonts w:ascii="Times New Roman" w:hAnsi="Times New Roman" w:cs="Times New Roman"/>
          <w:sz w:val="24"/>
          <w:szCs w:val="24"/>
        </w:rPr>
      </w:pPr>
      <w:r w:rsidRPr="00C419DC">
        <w:rPr>
          <w:rFonts w:ascii="Times New Roman" w:hAnsi="Times New Roman" w:cs="Times New Roman"/>
          <w:sz w:val="24"/>
          <w:szCs w:val="24"/>
        </w:rPr>
        <w:t xml:space="preserve">PORTELLI, Alessandro. Tentando aprender um pouquinho. Algumas reflexões sobre a ética na História Oral. Conferências. </w:t>
      </w:r>
      <w:r w:rsidRPr="00C419DC">
        <w:rPr>
          <w:rFonts w:ascii="Times New Roman" w:hAnsi="Times New Roman" w:cs="Times New Roman"/>
          <w:b/>
          <w:sz w:val="24"/>
          <w:szCs w:val="24"/>
        </w:rPr>
        <w:t>Projeto História</w:t>
      </w:r>
      <w:r w:rsidRPr="00C419DC">
        <w:rPr>
          <w:rFonts w:ascii="Times New Roman" w:hAnsi="Times New Roman" w:cs="Times New Roman"/>
          <w:sz w:val="24"/>
          <w:szCs w:val="24"/>
        </w:rPr>
        <w:t xml:space="preserve">, p.13-49, São Paulo, (15), abril, 1997. </w:t>
      </w:r>
    </w:p>
    <w:p w:rsidR="00B02151" w:rsidRPr="00A33E1F" w:rsidRDefault="00B02151" w:rsidP="004D11AA">
      <w:pPr>
        <w:spacing w:after="120" w:line="360" w:lineRule="auto"/>
        <w:jc w:val="both"/>
        <w:rPr>
          <w:rFonts w:ascii="Times New Roman" w:hAnsi="Times New Roman" w:cs="Times New Roman"/>
          <w:sz w:val="24"/>
          <w:szCs w:val="24"/>
        </w:rPr>
      </w:pPr>
      <w:r w:rsidRPr="00A33E1F">
        <w:rPr>
          <w:rFonts w:ascii="Times New Roman" w:hAnsi="Times New Roman" w:cs="Times New Roman"/>
          <w:sz w:val="24"/>
          <w:szCs w:val="24"/>
        </w:rPr>
        <w:t xml:space="preserve">WENDHAUSEN, Maria </w:t>
      </w:r>
      <w:proofErr w:type="spellStart"/>
      <w:r w:rsidRPr="00A33E1F">
        <w:rPr>
          <w:rFonts w:ascii="Times New Roman" w:hAnsi="Times New Roman" w:cs="Times New Roman"/>
          <w:sz w:val="24"/>
          <w:szCs w:val="24"/>
        </w:rPr>
        <w:t>Armenia</w:t>
      </w:r>
      <w:proofErr w:type="spellEnd"/>
      <w:r w:rsidRPr="00A33E1F">
        <w:rPr>
          <w:rFonts w:ascii="Times New Roman" w:hAnsi="Times New Roman" w:cs="Times New Roman"/>
          <w:sz w:val="24"/>
          <w:szCs w:val="24"/>
        </w:rPr>
        <w:t xml:space="preserve"> Müller. </w:t>
      </w:r>
      <w:r w:rsidRPr="00B02151">
        <w:rPr>
          <w:rFonts w:ascii="Times New Roman" w:hAnsi="Times New Roman" w:cs="Times New Roman"/>
          <w:b/>
          <w:i/>
          <w:sz w:val="24"/>
          <w:szCs w:val="24"/>
        </w:rPr>
        <w:t>Renda de bilro</w:t>
      </w:r>
      <w:r w:rsidRPr="00B02151">
        <w:rPr>
          <w:rFonts w:ascii="Times New Roman" w:hAnsi="Times New Roman" w:cs="Times New Roman"/>
          <w:i/>
          <w:sz w:val="24"/>
          <w:szCs w:val="24"/>
        </w:rPr>
        <w:t>: um legado açoriano transcendendo séculos em Florianópolis</w:t>
      </w:r>
      <w:r w:rsidRPr="00A33E1F">
        <w:rPr>
          <w:rFonts w:ascii="Times New Roman" w:hAnsi="Times New Roman" w:cs="Times New Roman"/>
          <w:sz w:val="24"/>
          <w:szCs w:val="24"/>
        </w:rPr>
        <w:t>. Blumenau, Nova letra, 2015. 235p.</w:t>
      </w:r>
    </w:p>
    <w:p w:rsidR="00614DE2" w:rsidRDefault="00B02151" w:rsidP="004D11AA">
      <w:pPr>
        <w:spacing w:after="120" w:line="360" w:lineRule="auto"/>
        <w:jc w:val="both"/>
        <w:rPr>
          <w:rFonts w:ascii="Times New Roman" w:hAnsi="Times New Roman" w:cs="Times New Roman"/>
          <w:sz w:val="24"/>
          <w:szCs w:val="24"/>
        </w:rPr>
      </w:pPr>
      <w:r w:rsidRPr="00A33E1F">
        <w:rPr>
          <w:rFonts w:ascii="Times New Roman" w:hAnsi="Times New Roman" w:cs="Times New Roman"/>
          <w:sz w:val="24"/>
          <w:szCs w:val="24"/>
        </w:rPr>
        <w:t xml:space="preserve">WENDHAUSEN, Maria </w:t>
      </w:r>
      <w:proofErr w:type="spellStart"/>
      <w:r w:rsidRPr="00A33E1F">
        <w:rPr>
          <w:rFonts w:ascii="Times New Roman" w:hAnsi="Times New Roman" w:cs="Times New Roman"/>
          <w:sz w:val="24"/>
          <w:szCs w:val="24"/>
        </w:rPr>
        <w:t>Armenia</w:t>
      </w:r>
      <w:proofErr w:type="spellEnd"/>
      <w:r w:rsidRPr="00A33E1F">
        <w:rPr>
          <w:rFonts w:ascii="Times New Roman" w:hAnsi="Times New Roman" w:cs="Times New Roman"/>
          <w:sz w:val="24"/>
          <w:szCs w:val="24"/>
        </w:rPr>
        <w:t xml:space="preserve"> Müller</w:t>
      </w:r>
      <w:r>
        <w:rPr>
          <w:rFonts w:ascii="Times New Roman" w:hAnsi="Times New Roman" w:cs="Times New Roman"/>
          <w:sz w:val="24"/>
          <w:szCs w:val="24"/>
        </w:rPr>
        <w:t xml:space="preserve">, FIGUEIREDO </w:t>
      </w:r>
      <w:proofErr w:type="spellStart"/>
      <w:r>
        <w:rPr>
          <w:rFonts w:ascii="Times New Roman" w:hAnsi="Times New Roman" w:cs="Times New Roman"/>
          <w:sz w:val="24"/>
          <w:szCs w:val="24"/>
        </w:rPr>
        <w:t>Wilmara</w:t>
      </w:r>
      <w:proofErr w:type="spellEnd"/>
      <w:r>
        <w:rPr>
          <w:rFonts w:ascii="Times New Roman" w:hAnsi="Times New Roman" w:cs="Times New Roman"/>
          <w:sz w:val="24"/>
          <w:szCs w:val="24"/>
        </w:rPr>
        <w:t xml:space="preserve">. </w:t>
      </w:r>
      <w:r w:rsidRPr="00292AF6">
        <w:rPr>
          <w:rFonts w:ascii="Times New Roman" w:hAnsi="Times New Roman" w:cs="Times New Roman"/>
          <w:b/>
          <w:i/>
          <w:sz w:val="24"/>
          <w:szCs w:val="24"/>
        </w:rPr>
        <w:t xml:space="preserve">Desde o tempo da </w:t>
      </w:r>
      <w:proofErr w:type="spellStart"/>
      <w:r w:rsidRPr="00292AF6">
        <w:rPr>
          <w:rFonts w:ascii="Times New Roman" w:hAnsi="Times New Roman" w:cs="Times New Roman"/>
          <w:b/>
          <w:i/>
          <w:sz w:val="24"/>
          <w:szCs w:val="24"/>
        </w:rPr>
        <w:t>pomboca</w:t>
      </w:r>
      <w:proofErr w:type="spellEnd"/>
      <w:r>
        <w:rPr>
          <w:rFonts w:ascii="Times New Roman" w:hAnsi="Times New Roman" w:cs="Times New Roman"/>
          <w:sz w:val="24"/>
          <w:szCs w:val="24"/>
        </w:rPr>
        <w:t xml:space="preserve">- </w:t>
      </w:r>
      <w:r w:rsidR="00194C5D">
        <w:rPr>
          <w:rFonts w:ascii="Times New Roman" w:hAnsi="Times New Roman" w:cs="Times New Roman"/>
          <w:sz w:val="24"/>
          <w:szCs w:val="24"/>
        </w:rPr>
        <w:t>renda de bilro de Florianópolis</w:t>
      </w:r>
      <w:r w:rsidR="00384352">
        <w:rPr>
          <w:rFonts w:ascii="Times New Roman" w:hAnsi="Times New Roman" w:cs="Times New Roman"/>
          <w:sz w:val="24"/>
          <w:szCs w:val="24"/>
        </w:rPr>
        <w:t>. Rio de Ja</w:t>
      </w:r>
      <w:r w:rsidR="006663B9">
        <w:rPr>
          <w:rFonts w:ascii="Times New Roman" w:hAnsi="Times New Roman" w:cs="Times New Roman"/>
          <w:sz w:val="24"/>
          <w:szCs w:val="24"/>
        </w:rPr>
        <w:t>neiro: IPHAN, CNPFCP, 2014. 164</w:t>
      </w:r>
      <w:r w:rsidR="00384352">
        <w:rPr>
          <w:rFonts w:ascii="Times New Roman" w:hAnsi="Times New Roman" w:cs="Times New Roman"/>
          <w:sz w:val="24"/>
          <w:szCs w:val="24"/>
        </w:rPr>
        <w:t>p.</w:t>
      </w:r>
    </w:p>
    <w:p w:rsidR="00194C5D" w:rsidRDefault="00194C5D" w:rsidP="004D11AA">
      <w:pPr>
        <w:spacing w:after="120" w:line="360" w:lineRule="auto"/>
        <w:jc w:val="both"/>
        <w:rPr>
          <w:rFonts w:ascii="Times New Roman" w:hAnsi="Times New Roman" w:cs="Times New Roman"/>
          <w:sz w:val="24"/>
          <w:szCs w:val="24"/>
        </w:rPr>
      </w:pPr>
      <w:r w:rsidRPr="00A33E1F">
        <w:rPr>
          <w:rFonts w:ascii="Times New Roman" w:hAnsi="Times New Roman" w:cs="Times New Roman"/>
          <w:sz w:val="24"/>
          <w:szCs w:val="24"/>
        </w:rPr>
        <w:t xml:space="preserve">WENDHAUSEN, Maria </w:t>
      </w:r>
      <w:proofErr w:type="spellStart"/>
      <w:r w:rsidRPr="00A33E1F">
        <w:rPr>
          <w:rFonts w:ascii="Times New Roman" w:hAnsi="Times New Roman" w:cs="Times New Roman"/>
          <w:sz w:val="24"/>
          <w:szCs w:val="24"/>
        </w:rPr>
        <w:t>Armenia</w:t>
      </w:r>
      <w:proofErr w:type="spellEnd"/>
      <w:r w:rsidRPr="00A33E1F">
        <w:rPr>
          <w:rFonts w:ascii="Times New Roman" w:hAnsi="Times New Roman" w:cs="Times New Roman"/>
          <w:sz w:val="24"/>
          <w:szCs w:val="24"/>
        </w:rPr>
        <w:t xml:space="preserve"> Müller</w:t>
      </w:r>
      <w:r w:rsidR="00292AF6" w:rsidRPr="009D0394">
        <w:rPr>
          <w:rFonts w:ascii="Times New Roman" w:hAnsi="Times New Roman" w:cs="Times New Roman"/>
          <w:b/>
          <w:sz w:val="24"/>
          <w:szCs w:val="24"/>
        </w:rPr>
        <w:t xml:space="preserve">. </w:t>
      </w:r>
      <w:r w:rsidR="00292AF6" w:rsidRPr="009D0394">
        <w:rPr>
          <w:rFonts w:ascii="Times New Roman" w:hAnsi="Times New Roman" w:cs="Times New Roman"/>
          <w:b/>
          <w:i/>
          <w:sz w:val="24"/>
          <w:szCs w:val="24"/>
        </w:rPr>
        <w:t>Renda de bilro de Florianópolis</w:t>
      </w:r>
      <w:r w:rsidR="00292AF6">
        <w:rPr>
          <w:rFonts w:ascii="Times New Roman" w:hAnsi="Times New Roman" w:cs="Times New Roman"/>
          <w:sz w:val="24"/>
          <w:szCs w:val="24"/>
        </w:rPr>
        <w:t xml:space="preserve">. Rio de Janeiro: IPHAN, CNFCP, 2011. 36p. </w:t>
      </w:r>
    </w:p>
    <w:p w:rsidR="005E7FE4" w:rsidRDefault="005E7FE4" w:rsidP="004D11A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Colaboração do Núcleo Açoriano da Universidade Federal de Santa Catarina </w:t>
      </w:r>
    </w:p>
    <w:p w:rsidR="00B02151" w:rsidRPr="00E42835" w:rsidRDefault="00250ECE" w:rsidP="004D11AA">
      <w:pPr>
        <w:spacing w:after="120" w:line="240" w:lineRule="auto"/>
        <w:jc w:val="both"/>
        <w:rPr>
          <w:rFonts w:ascii="Times New Roman" w:hAnsi="Times New Roman" w:cs="Times New Roman"/>
          <w:b/>
          <w:sz w:val="24"/>
          <w:szCs w:val="24"/>
        </w:rPr>
      </w:pPr>
      <w:r w:rsidRPr="00E42835">
        <w:rPr>
          <w:rFonts w:ascii="Times New Roman" w:hAnsi="Times New Roman" w:cs="Times New Roman"/>
          <w:b/>
          <w:sz w:val="24"/>
          <w:szCs w:val="24"/>
        </w:rPr>
        <w:t>Entrevista realizada</w:t>
      </w:r>
      <w:r w:rsidR="00EC1490">
        <w:rPr>
          <w:rFonts w:ascii="Times New Roman" w:hAnsi="Times New Roman" w:cs="Times New Roman"/>
          <w:b/>
          <w:sz w:val="24"/>
          <w:szCs w:val="24"/>
        </w:rPr>
        <w:t xml:space="preserve"> com as rendeiras </w:t>
      </w:r>
      <w:r w:rsidR="00192F30" w:rsidRPr="00E42835">
        <w:rPr>
          <w:rFonts w:ascii="Times New Roman" w:hAnsi="Times New Roman" w:cs="Times New Roman"/>
          <w:b/>
          <w:sz w:val="24"/>
          <w:szCs w:val="24"/>
        </w:rPr>
        <w:t>no Casarão do S</w:t>
      </w:r>
      <w:r w:rsidR="009C4A2F" w:rsidRPr="00E42835">
        <w:rPr>
          <w:rFonts w:ascii="Times New Roman" w:hAnsi="Times New Roman" w:cs="Times New Roman"/>
          <w:b/>
          <w:sz w:val="24"/>
          <w:szCs w:val="24"/>
        </w:rPr>
        <w:t>ambaqui no dia 23/04/2016:</w:t>
      </w:r>
    </w:p>
    <w:p w:rsidR="009C4A2F" w:rsidRPr="00E42835" w:rsidRDefault="00EC1490" w:rsidP="004D11A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Benta Maria do Amaral.</w:t>
      </w:r>
    </w:p>
    <w:p w:rsidR="00192F30" w:rsidRPr="00E42835" w:rsidRDefault="00EC1490" w:rsidP="004D11A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-Maria da Gloria Viana Soares.</w:t>
      </w:r>
    </w:p>
    <w:p w:rsidR="00192F30" w:rsidRPr="00E42835" w:rsidRDefault="00192F30" w:rsidP="004D11AA">
      <w:pPr>
        <w:spacing w:after="120" w:line="360" w:lineRule="auto"/>
        <w:jc w:val="both"/>
        <w:rPr>
          <w:rFonts w:ascii="Times New Roman" w:hAnsi="Times New Roman" w:cs="Times New Roman"/>
          <w:sz w:val="24"/>
          <w:szCs w:val="24"/>
        </w:rPr>
      </w:pPr>
      <w:r w:rsidRPr="00E42835">
        <w:rPr>
          <w:rFonts w:ascii="Times New Roman" w:hAnsi="Times New Roman" w:cs="Times New Roman"/>
          <w:sz w:val="24"/>
          <w:szCs w:val="24"/>
        </w:rPr>
        <w:t xml:space="preserve">-Valdete de Jesus Lima. </w:t>
      </w:r>
    </w:p>
    <w:p w:rsidR="00192F30" w:rsidRDefault="00192F30" w:rsidP="004D11AA">
      <w:pPr>
        <w:spacing w:after="0" w:line="360" w:lineRule="auto"/>
        <w:jc w:val="both"/>
      </w:pPr>
    </w:p>
    <w:sectPr w:rsidR="00192F30" w:rsidSect="0032218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173" w:rsidRDefault="000A6173" w:rsidP="00E42835">
      <w:pPr>
        <w:spacing w:after="0" w:line="240" w:lineRule="auto"/>
      </w:pPr>
      <w:r>
        <w:separator/>
      </w:r>
    </w:p>
  </w:endnote>
  <w:endnote w:type="continuationSeparator" w:id="0">
    <w:p w:rsidR="000A6173" w:rsidRDefault="000A6173" w:rsidP="00E42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173" w:rsidRDefault="000A6173" w:rsidP="00E42835">
      <w:pPr>
        <w:spacing w:after="0" w:line="240" w:lineRule="auto"/>
      </w:pPr>
      <w:r>
        <w:separator/>
      </w:r>
    </w:p>
  </w:footnote>
  <w:footnote w:type="continuationSeparator" w:id="0">
    <w:p w:rsidR="000A6173" w:rsidRDefault="000A6173" w:rsidP="00E428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3E6268"/>
    <w:rsid w:val="000057CA"/>
    <w:rsid w:val="000135E5"/>
    <w:rsid w:val="00037B7E"/>
    <w:rsid w:val="00044E79"/>
    <w:rsid w:val="00060343"/>
    <w:rsid w:val="000814B9"/>
    <w:rsid w:val="00083750"/>
    <w:rsid w:val="000A3EB1"/>
    <w:rsid w:val="000A5A4F"/>
    <w:rsid w:val="000A6173"/>
    <w:rsid w:val="000B11C5"/>
    <w:rsid w:val="000B68ED"/>
    <w:rsid w:val="000C342B"/>
    <w:rsid w:val="000D7C8D"/>
    <w:rsid w:val="000F5DE0"/>
    <w:rsid w:val="000F71C4"/>
    <w:rsid w:val="0011130F"/>
    <w:rsid w:val="00127EE8"/>
    <w:rsid w:val="00145A93"/>
    <w:rsid w:val="00163749"/>
    <w:rsid w:val="00164513"/>
    <w:rsid w:val="0016758E"/>
    <w:rsid w:val="00172CE2"/>
    <w:rsid w:val="0018394B"/>
    <w:rsid w:val="00192F30"/>
    <w:rsid w:val="00194C5D"/>
    <w:rsid w:val="001A749A"/>
    <w:rsid w:val="001A74F7"/>
    <w:rsid w:val="001C42B5"/>
    <w:rsid w:val="001C5891"/>
    <w:rsid w:val="001D0737"/>
    <w:rsid w:val="001D5113"/>
    <w:rsid w:val="001E0BCB"/>
    <w:rsid w:val="001E234D"/>
    <w:rsid w:val="001E3DEF"/>
    <w:rsid w:val="001E63E8"/>
    <w:rsid w:val="0021517F"/>
    <w:rsid w:val="00242CCB"/>
    <w:rsid w:val="00250ECE"/>
    <w:rsid w:val="0025283F"/>
    <w:rsid w:val="00292AF6"/>
    <w:rsid w:val="00297A4B"/>
    <w:rsid w:val="002B0C10"/>
    <w:rsid w:val="002B22FE"/>
    <w:rsid w:val="002B48BF"/>
    <w:rsid w:val="002D1D6F"/>
    <w:rsid w:val="002E4F86"/>
    <w:rsid w:val="002F6A33"/>
    <w:rsid w:val="002F6A37"/>
    <w:rsid w:val="00311758"/>
    <w:rsid w:val="00313201"/>
    <w:rsid w:val="00322181"/>
    <w:rsid w:val="00334D4B"/>
    <w:rsid w:val="00344FF5"/>
    <w:rsid w:val="00353A0E"/>
    <w:rsid w:val="00367CAB"/>
    <w:rsid w:val="00384352"/>
    <w:rsid w:val="00385FD8"/>
    <w:rsid w:val="00386BC1"/>
    <w:rsid w:val="00390430"/>
    <w:rsid w:val="00393C9B"/>
    <w:rsid w:val="003A4F6F"/>
    <w:rsid w:val="003C002C"/>
    <w:rsid w:val="003C1D96"/>
    <w:rsid w:val="003E3795"/>
    <w:rsid w:val="003E6268"/>
    <w:rsid w:val="003F0222"/>
    <w:rsid w:val="003F4ACB"/>
    <w:rsid w:val="00402352"/>
    <w:rsid w:val="004034E1"/>
    <w:rsid w:val="00405405"/>
    <w:rsid w:val="004211C4"/>
    <w:rsid w:val="00450812"/>
    <w:rsid w:val="004874AD"/>
    <w:rsid w:val="004A4E01"/>
    <w:rsid w:val="004B32CB"/>
    <w:rsid w:val="004C2C18"/>
    <w:rsid w:val="004D11AA"/>
    <w:rsid w:val="004D3BF3"/>
    <w:rsid w:val="004E5118"/>
    <w:rsid w:val="004F7CBF"/>
    <w:rsid w:val="00515501"/>
    <w:rsid w:val="00540719"/>
    <w:rsid w:val="0054762B"/>
    <w:rsid w:val="0056627B"/>
    <w:rsid w:val="00570DAD"/>
    <w:rsid w:val="00595B55"/>
    <w:rsid w:val="00596560"/>
    <w:rsid w:val="005A6277"/>
    <w:rsid w:val="005C2CD8"/>
    <w:rsid w:val="005C477A"/>
    <w:rsid w:val="005D59C9"/>
    <w:rsid w:val="005E19C2"/>
    <w:rsid w:val="005E7FE4"/>
    <w:rsid w:val="00610F5B"/>
    <w:rsid w:val="00614060"/>
    <w:rsid w:val="00614DE2"/>
    <w:rsid w:val="00617ECA"/>
    <w:rsid w:val="00622067"/>
    <w:rsid w:val="0062384A"/>
    <w:rsid w:val="006507A8"/>
    <w:rsid w:val="00656A99"/>
    <w:rsid w:val="00662B1F"/>
    <w:rsid w:val="00664E0A"/>
    <w:rsid w:val="006663B9"/>
    <w:rsid w:val="0068593F"/>
    <w:rsid w:val="00685F6A"/>
    <w:rsid w:val="00687A7B"/>
    <w:rsid w:val="00695E9A"/>
    <w:rsid w:val="006C4C5E"/>
    <w:rsid w:val="006C4F60"/>
    <w:rsid w:val="006E737C"/>
    <w:rsid w:val="006F149F"/>
    <w:rsid w:val="006F4A55"/>
    <w:rsid w:val="00705651"/>
    <w:rsid w:val="0070761B"/>
    <w:rsid w:val="00714CE6"/>
    <w:rsid w:val="00715225"/>
    <w:rsid w:val="0071526B"/>
    <w:rsid w:val="00741CBE"/>
    <w:rsid w:val="00743FA3"/>
    <w:rsid w:val="007469DD"/>
    <w:rsid w:val="00747287"/>
    <w:rsid w:val="00754D6D"/>
    <w:rsid w:val="00774E2A"/>
    <w:rsid w:val="00781D18"/>
    <w:rsid w:val="00790706"/>
    <w:rsid w:val="007A1570"/>
    <w:rsid w:val="007B4836"/>
    <w:rsid w:val="007B6742"/>
    <w:rsid w:val="007D1454"/>
    <w:rsid w:val="007E3A99"/>
    <w:rsid w:val="0080033C"/>
    <w:rsid w:val="00801471"/>
    <w:rsid w:val="008014A5"/>
    <w:rsid w:val="00813B9C"/>
    <w:rsid w:val="0081652F"/>
    <w:rsid w:val="0081724F"/>
    <w:rsid w:val="00822C4C"/>
    <w:rsid w:val="00822F19"/>
    <w:rsid w:val="00847858"/>
    <w:rsid w:val="0086734B"/>
    <w:rsid w:val="00892B16"/>
    <w:rsid w:val="008937E0"/>
    <w:rsid w:val="00894057"/>
    <w:rsid w:val="00895FEC"/>
    <w:rsid w:val="00896E17"/>
    <w:rsid w:val="008A6BEE"/>
    <w:rsid w:val="008B5006"/>
    <w:rsid w:val="008B5030"/>
    <w:rsid w:val="008B66AE"/>
    <w:rsid w:val="008B7FBB"/>
    <w:rsid w:val="008C4FCB"/>
    <w:rsid w:val="008D067C"/>
    <w:rsid w:val="008D313B"/>
    <w:rsid w:val="008E1224"/>
    <w:rsid w:val="008E16ED"/>
    <w:rsid w:val="008F3618"/>
    <w:rsid w:val="00910F82"/>
    <w:rsid w:val="009137B7"/>
    <w:rsid w:val="00922997"/>
    <w:rsid w:val="00930AD3"/>
    <w:rsid w:val="00932F07"/>
    <w:rsid w:val="00947589"/>
    <w:rsid w:val="009478CC"/>
    <w:rsid w:val="00950E9D"/>
    <w:rsid w:val="00972384"/>
    <w:rsid w:val="00981A3B"/>
    <w:rsid w:val="00982966"/>
    <w:rsid w:val="00990C8E"/>
    <w:rsid w:val="009A1F82"/>
    <w:rsid w:val="009A6752"/>
    <w:rsid w:val="009B0BFA"/>
    <w:rsid w:val="009C4A2F"/>
    <w:rsid w:val="009D0394"/>
    <w:rsid w:val="009D0D27"/>
    <w:rsid w:val="009D6F09"/>
    <w:rsid w:val="009E10D7"/>
    <w:rsid w:val="009E6561"/>
    <w:rsid w:val="009F4066"/>
    <w:rsid w:val="009F7FD8"/>
    <w:rsid w:val="00A0647E"/>
    <w:rsid w:val="00A1764B"/>
    <w:rsid w:val="00A41F90"/>
    <w:rsid w:val="00A76369"/>
    <w:rsid w:val="00A814BC"/>
    <w:rsid w:val="00A8491F"/>
    <w:rsid w:val="00AA4B14"/>
    <w:rsid w:val="00AA4E2F"/>
    <w:rsid w:val="00AA7900"/>
    <w:rsid w:val="00AB63FD"/>
    <w:rsid w:val="00AE721D"/>
    <w:rsid w:val="00AF481A"/>
    <w:rsid w:val="00AF5381"/>
    <w:rsid w:val="00B02151"/>
    <w:rsid w:val="00B03295"/>
    <w:rsid w:val="00B212C9"/>
    <w:rsid w:val="00B3299D"/>
    <w:rsid w:val="00B32B4B"/>
    <w:rsid w:val="00B41298"/>
    <w:rsid w:val="00B52DE5"/>
    <w:rsid w:val="00B604E5"/>
    <w:rsid w:val="00B61B47"/>
    <w:rsid w:val="00B64FF0"/>
    <w:rsid w:val="00B7628B"/>
    <w:rsid w:val="00B77081"/>
    <w:rsid w:val="00B80D61"/>
    <w:rsid w:val="00BB6F37"/>
    <w:rsid w:val="00BE216C"/>
    <w:rsid w:val="00BE26E2"/>
    <w:rsid w:val="00BE5689"/>
    <w:rsid w:val="00C1494E"/>
    <w:rsid w:val="00C301FD"/>
    <w:rsid w:val="00C413E3"/>
    <w:rsid w:val="00C419DC"/>
    <w:rsid w:val="00C478A3"/>
    <w:rsid w:val="00C50AF8"/>
    <w:rsid w:val="00C61589"/>
    <w:rsid w:val="00C62265"/>
    <w:rsid w:val="00C63BC1"/>
    <w:rsid w:val="00C81BCD"/>
    <w:rsid w:val="00C8270F"/>
    <w:rsid w:val="00C94462"/>
    <w:rsid w:val="00CA1180"/>
    <w:rsid w:val="00CB0706"/>
    <w:rsid w:val="00CD193F"/>
    <w:rsid w:val="00CD6E78"/>
    <w:rsid w:val="00CE31FD"/>
    <w:rsid w:val="00CE6E5B"/>
    <w:rsid w:val="00D0159E"/>
    <w:rsid w:val="00D05172"/>
    <w:rsid w:val="00D215B6"/>
    <w:rsid w:val="00D22086"/>
    <w:rsid w:val="00D234AD"/>
    <w:rsid w:val="00D32035"/>
    <w:rsid w:val="00D3683F"/>
    <w:rsid w:val="00D4312F"/>
    <w:rsid w:val="00D44A2F"/>
    <w:rsid w:val="00D45C01"/>
    <w:rsid w:val="00D50055"/>
    <w:rsid w:val="00D520CD"/>
    <w:rsid w:val="00D863AC"/>
    <w:rsid w:val="00DA5622"/>
    <w:rsid w:val="00DB07DF"/>
    <w:rsid w:val="00DB6E71"/>
    <w:rsid w:val="00DE15FA"/>
    <w:rsid w:val="00DF6782"/>
    <w:rsid w:val="00E22460"/>
    <w:rsid w:val="00E323EE"/>
    <w:rsid w:val="00E35168"/>
    <w:rsid w:val="00E42835"/>
    <w:rsid w:val="00E50881"/>
    <w:rsid w:val="00E523EB"/>
    <w:rsid w:val="00E55AB5"/>
    <w:rsid w:val="00E61E71"/>
    <w:rsid w:val="00E75750"/>
    <w:rsid w:val="00E92994"/>
    <w:rsid w:val="00EA2621"/>
    <w:rsid w:val="00EA49C0"/>
    <w:rsid w:val="00EB18D3"/>
    <w:rsid w:val="00EB5037"/>
    <w:rsid w:val="00EC0718"/>
    <w:rsid w:val="00EC1490"/>
    <w:rsid w:val="00EC1D13"/>
    <w:rsid w:val="00ED5E50"/>
    <w:rsid w:val="00EE04CF"/>
    <w:rsid w:val="00EE7399"/>
    <w:rsid w:val="00EF616D"/>
    <w:rsid w:val="00F03AAB"/>
    <w:rsid w:val="00F03C2A"/>
    <w:rsid w:val="00F04CE9"/>
    <w:rsid w:val="00F17948"/>
    <w:rsid w:val="00F30024"/>
    <w:rsid w:val="00F3252D"/>
    <w:rsid w:val="00F432C9"/>
    <w:rsid w:val="00F71FEA"/>
    <w:rsid w:val="00F72A7D"/>
    <w:rsid w:val="00F72D82"/>
    <w:rsid w:val="00F75D2B"/>
    <w:rsid w:val="00F764CC"/>
    <w:rsid w:val="00F84139"/>
    <w:rsid w:val="00F9410E"/>
    <w:rsid w:val="00FA602D"/>
    <w:rsid w:val="00FB4E42"/>
    <w:rsid w:val="00FD0746"/>
    <w:rsid w:val="00FD53FF"/>
    <w:rsid w:val="00FD7687"/>
    <w:rsid w:val="00FF0053"/>
    <w:rsid w:val="00FF4C35"/>
    <w:rsid w:val="00FF6F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E3A99"/>
  </w:style>
  <w:style w:type="character" w:styleId="Hyperlink">
    <w:name w:val="Hyperlink"/>
    <w:basedOn w:val="Fontepargpadro"/>
    <w:uiPriority w:val="99"/>
    <w:unhideWhenUsed/>
    <w:rsid w:val="00822C4C"/>
    <w:rPr>
      <w:color w:val="0000FF" w:themeColor="hyperlink"/>
      <w:u w:val="single"/>
    </w:rPr>
  </w:style>
  <w:style w:type="paragraph" w:styleId="Cabealho">
    <w:name w:val="header"/>
    <w:basedOn w:val="Normal"/>
    <w:link w:val="CabealhoChar"/>
    <w:uiPriority w:val="99"/>
    <w:unhideWhenUsed/>
    <w:rsid w:val="00E428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2835"/>
  </w:style>
  <w:style w:type="paragraph" w:styleId="Rodap">
    <w:name w:val="footer"/>
    <w:basedOn w:val="Normal"/>
    <w:link w:val="RodapChar"/>
    <w:uiPriority w:val="99"/>
    <w:unhideWhenUsed/>
    <w:rsid w:val="00E42835"/>
    <w:pPr>
      <w:tabs>
        <w:tab w:val="center" w:pos="4252"/>
        <w:tab w:val="right" w:pos="8504"/>
      </w:tabs>
      <w:spacing w:after="0" w:line="240" w:lineRule="auto"/>
    </w:pPr>
  </w:style>
  <w:style w:type="character" w:customStyle="1" w:styleId="RodapChar">
    <w:name w:val="Rodapé Char"/>
    <w:basedOn w:val="Fontepargpadro"/>
    <w:link w:val="Rodap"/>
    <w:uiPriority w:val="99"/>
    <w:rsid w:val="00E42835"/>
  </w:style>
  <w:style w:type="paragraph" w:styleId="Textodebalo">
    <w:name w:val="Balloon Text"/>
    <w:basedOn w:val="Normal"/>
    <w:link w:val="TextodebaloChar"/>
    <w:uiPriority w:val="99"/>
    <w:semiHidden/>
    <w:unhideWhenUsed/>
    <w:rsid w:val="00E428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2835"/>
    <w:rPr>
      <w:rFonts w:ascii="Tahoma" w:hAnsi="Tahoma" w:cs="Tahoma"/>
      <w:sz w:val="16"/>
      <w:szCs w:val="16"/>
    </w:rPr>
  </w:style>
  <w:style w:type="paragraph" w:styleId="PargrafodaLista">
    <w:name w:val="List Paragraph"/>
    <w:basedOn w:val="Normal"/>
    <w:uiPriority w:val="34"/>
    <w:qFormat/>
    <w:rsid w:val="000A3EB1"/>
    <w:pPr>
      <w:ind w:left="720"/>
      <w:contextualSpacing/>
    </w:pPr>
  </w:style>
  <w:style w:type="paragraph" w:styleId="Pr-formataoHTML">
    <w:name w:val="HTML Preformatted"/>
    <w:basedOn w:val="Normal"/>
    <w:link w:val="Pr-formataoHTMLChar"/>
    <w:uiPriority w:val="99"/>
    <w:unhideWhenUsed/>
    <w:rsid w:val="00C1494E"/>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C1494E"/>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E3A99"/>
  </w:style>
  <w:style w:type="character" w:styleId="Hyperlink">
    <w:name w:val="Hyperlink"/>
    <w:basedOn w:val="Fontepargpadro"/>
    <w:uiPriority w:val="99"/>
    <w:unhideWhenUsed/>
    <w:rsid w:val="00822C4C"/>
    <w:rPr>
      <w:color w:val="0000FF" w:themeColor="hyperlink"/>
      <w:u w:val="single"/>
    </w:rPr>
  </w:style>
  <w:style w:type="paragraph" w:styleId="Cabealho">
    <w:name w:val="header"/>
    <w:basedOn w:val="Normal"/>
    <w:link w:val="CabealhoChar"/>
    <w:uiPriority w:val="99"/>
    <w:unhideWhenUsed/>
    <w:rsid w:val="00E428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2835"/>
  </w:style>
  <w:style w:type="paragraph" w:styleId="Rodap">
    <w:name w:val="footer"/>
    <w:basedOn w:val="Normal"/>
    <w:link w:val="RodapChar"/>
    <w:uiPriority w:val="99"/>
    <w:unhideWhenUsed/>
    <w:rsid w:val="00E42835"/>
    <w:pPr>
      <w:tabs>
        <w:tab w:val="center" w:pos="4252"/>
        <w:tab w:val="right" w:pos="8504"/>
      </w:tabs>
      <w:spacing w:after="0" w:line="240" w:lineRule="auto"/>
    </w:pPr>
  </w:style>
  <w:style w:type="character" w:customStyle="1" w:styleId="RodapChar">
    <w:name w:val="Rodapé Char"/>
    <w:basedOn w:val="Fontepargpadro"/>
    <w:link w:val="Rodap"/>
    <w:uiPriority w:val="99"/>
    <w:rsid w:val="00E42835"/>
  </w:style>
  <w:style w:type="paragraph" w:styleId="Textodebalo">
    <w:name w:val="Balloon Text"/>
    <w:basedOn w:val="Normal"/>
    <w:link w:val="TextodebaloChar"/>
    <w:uiPriority w:val="99"/>
    <w:semiHidden/>
    <w:unhideWhenUsed/>
    <w:rsid w:val="00E428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2835"/>
    <w:rPr>
      <w:rFonts w:ascii="Tahoma" w:hAnsi="Tahoma" w:cs="Tahoma"/>
      <w:sz w:val="16"/>
      <w:szCs w:val="16"/>
    </w:rPr>
  </w:style>
  <w:style w:type="paragraph" w:styleId="PargrafodaLista">
    <w:name w:val="List Paragraph"/>
    <w:basedOn w:val="Normal"/>
    <w:uiPriority w:val="34"/>
    <w:qFormat/>
    <w:rsid w:val="000A3EB1"/>
    <w:pPr>
      <w:ind w:left="720"/>
      <w:contextualSpacing/>
    </w:pPr>
  </w:style>
</w:styles>
</file>

<file path=word/webSettings.xml><?xml version="1.0" encoding="utf-8"?>
<w:webSettings xmlns:r="http://schemas.openxmlformats.org/officeDocument/2006/relationships" xmlns:w="http://schemas.openxmlformats.org/wordprocessingml/2006/main">
  <w:divs>
    <w:div w:id="130641128">
      <w:bodyDiv w:val="1"/>
      <w:marLeft w:val="0"/>
      <w:marRight w:val="0"/>
      <w:marTop w:val="0"/>
      <w:marBottom w:val="0"/>
      <w:divBdr>
        <w:top w:val="none" w:sz="0" w:space="0" w:color="auto"/>
        <w:left w:val="none" w:sz="0" w:space="0" w:color="auto"/>
        <w:bottom w:val="none" w:sz="0" w:space="0" w:color="auto"/>
        <w:right w:val="none" w:sz="0" w:space="0" w:color="auto"/>
      </w:divBdr>
    </w:div>
    <w:div w:id="408311904">
      <w:bodyDiv w:val="1"/>
      <w:marLeft w:val="0"/>
      <w:marRight w:val="0"/>
      <w:marTop w:val="0"/>
      <w:marBottom w:val="0"/>
      <w:divBdr>
        <w:top w:val="none" w:sz="0" w:space="0" w:color="auto"/>
        <w:left w:val="none" w:sz="0" w:space="0" w:color="auto"/>
        <w:bottom w:val="none" w:sz="0" w:space="0" w:color="auto"/>
        <w:right w:val="none" w:sz="0" w:space="0" w:color="auto"/>
      </w:divBdr>
    </w:div>
    <w:div w:id="521942378">
      <w:bodyDiv w:val="1"/>
      <w:marLeft w:val="0"/>
      <w:marRight w:val="0"/>
      <w:marTop w:val="0"/>
      <w:marBottom w:val="0"/>
      <w:divBdr>
        <w:top w:val="none" w:sz="0" w:space="0" w:color="auto"/>
        <w:left w:val="none" w:sz="0" w:space="0" w:color="auto"/>
        <w:bottom w:val="none" w:sz="0" w:space="0" w:color="auto"/>
        <w:right w:val="none" w:sz="0" w:space="0" w:color="auto"/>
      </w:divBdr>
    </w:div>
    <w:div w:id="1615097465">
      <w:bodyDiv w:val="1"/>
      <w:marLeft w:val="0"/>
      <w:marRight w:val="0"/>
      <w:marTop w:val="0"/>
      <w:marBottom w:val="0"/>
      <w:divBdr>
        <w:top w:val="none" w:sz="0" w:space="0" w:color="auto"/>
        <w:left w:val="none" w:sz="0" w:space="0" w:color="auto"/>
        <w:bottom w:val="none" w:sz="0" w:space="0" w:color="auto"/>
        <w:right w:val="none" w:sz="0" w:space="0" w:color="auto"/>
      </w:divBdr>
    </w:div>
    <w:div w:id="1806502987">
      <w:bodyDiv w:val="1"/>
      <w:marLeft w:val="0"/>
      <w:marRight w:val="0"/>
      <w:marTop w:val="0"/>
      <w:marBottom w:val="0"/>
      <w:divBdr>
        <w:top w:val="none" w:sz="0" w:space="0" w:color="auto"/>
        <w:left w:val="none" w:sz="0" w:space="0" w:color="auto"/>
        <w:bottom w:val="none" w:sz="0" w:space="0" w:color="auto"/>
        <w:right w:val="none" w:sz="0" w:space="0" w:color="auto"/>
      </w:divBdr>
    </w:div>
    <w:div w:id="20084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C954-0F32-4322-9961-D5A8D4CD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3891</Words>
  <Characters>21017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Secult</dc:creator>
  <cp:lastModifiedBy>Usuario</cp:lastModifiedBy>
  <cp:revision>6</cp:revision>
  <cp:lastPrinted>2016-06-14T12:06:00Z</cp:lastPrinted>
  <dcterms:created xsi:type="dcterms:W3CDTF">2016-06-14T12:02:00Z</dcterms:created>
  <dcterms:modified xsi:type="dcterms:W3CDTF">2016-06-14T12:06:00Z</dcterms:modified>
</cp:coreProperties>
</file>