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10133" w14:textId="5D178723" w:rsidR="00045F65" w:rsidRDefault="00045F65" w:rsidP="00425CAE">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before="0" w:after="0" w:line="276" w:lineRule="auto"/>
        <w:jc w:val="center"/>
        <w:rPr>
          <w:rFonts w:ascii="Anglecia Pro Txt Lt" w:hAnsi="Anglecia Pro Txt Lt"/>
          <w:iCs/>
          <w:smallCaps/>
          <w:spacing w:val="50"/>
          <w:sz w:val="18"/>
          <w:szCs w:val="18"/>
        </w:rPr>
      </w:pPr>
      <w:r>
        <w:rPr>
          <w:rFonts w:ascii="Anglecia Pro Txt Lt" w:hAnsi="Anglecia Pro Txt Lt"/>
          <w:iCs/>
          <w:smallCaps/>
          <w:noProof/>
          <w:spacing w:val="50"/>
          <w:sz w:val="18"/>
          <w:szCs w:val="18"/>
        </w:rPr>
        <w:drawing>
          <wp:anchor distT="0" distB="0" distL="114300" distR="114300" simplePos="0" relativeHeight="251658240" behindDoc="1" locked="0" layoutInCell="1" allowOverlap="1" wp14:anchorId="17D36EDB" wp14:editId="6CE26FC6">
            <wp:simplePos x="0" y="0"/>
            <wp:positionH relativeFrom="page">
              <wp:posOffset>19050</wp:posOffset>
            </wp:positionH>
            <wp:positionV relativeFrom="paragraph">
              <wp:posOffset>-1394460</wp:posOffset>
            </wp:positionV>
            <wp:extent cx="7600950" cy="11395710"/>
            <wp:effectExtent l="0" t="0" r="0" b="0"/>
            <wp:wrapNone/>
            <wp:docPr id="210961656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616563" name="Imagem 2109616563"/>
                    <pic:cNvPicPr/>
                  </pic:nvPicPr>
                  <pic:blipFill>
                    <a:blip r:embed="rId8"/>
                    <a:stretch>
                      <a:fillRect/>
                    </a:stretch>
                  </pic:blipFill>
                  <pic:spPr>
                    <a:xfrm>
                      <a:off x="0" y="0"/>
                      <a:ext cx="7600950" cy="11395710"/>
                    </a:xfrm>
                    <a:prstGeom prst="rect">
                      <a:avLst/>
                    </a:prstGeom>
                  </pic:spPr>
                </pic:pic>
              </a:graphicData>
            </a:graphic>
            <wp14:sizeRelH relativeFrom="margin">
              <wp14:pctWidth>0</wp14:pctWidth>
            </wp14:sizeRelH>
            <wp14:sizeRelV relativeFrom="margin">
              <wp14:pctHeight>0</wp14:pctHeight>
            </wp14:sizeRelV>
          </wp:anchor>
        </w:drawing>
      </w:r>
    </w:p>
    <w:p w14:paraId="7D16F7C0" w14:textId="77777777" w:rsidR="00045F65" w:rsidRDefault="00045F65">
      <w:pPr>
        <w:spacing w:after="0" w:line="240" w:lineRule="auto"/>
        <w:rPr>
          <w:rFonts w:ascii="Anglecia Pro Txt Lt" w:hAnsi="Anglecia Pro Txt Lt"/>
          <w:iCs/>
          <w:smallCaps/>
          <w:spacing w:val="50"/>
          <w:sz w:val="18"/>
          <w:szCs w:val="18"/>
        </w:rPr>
      </w:pPr>
      <w:r>
        <w:rPr>
          <w:rFonts w:ascii="Anglecia Pro Txt Lt" w:hAnsi="Anglecia Pro Txt Lt"/>
          <w:iCs/>
          <w:smallCaps/>
          <w:spacing w:val="50"/>
          <w:sz w:val="18"/>
          <w:szCs w:val="18"/>
        </w:rPr>
        <w:br w:type="page"/>
      </w:r>
    </w:p>
    <w:p w14:paraId="37A8A9AB" w14:textId="33C664D8" w:rsidR="0005318C" w:rsidRDefault="0005318C" w:rsidP="00425CAE">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before="0" w:after="0" w:line="276" w:lineRule="auto"/>
        <w:jc w:val="center"/>
        <w:rPr>
          <w:rFonts w:ascii="Anglecia Pro Txt Lt" w:hAnsi="Anglecia Pro Txt Lt"/>
          <w:iCs/>
          <w:smallCaps/>
          <w:spacing w:val="50"/>
          <w:sz w:val="18"/>
          <w:szCs w:val="18"/>
        </w:rPr>
      </w:pPr>
    </w:p>
    <w:p w14:paraId="4C1D471D" w14:textId="77777777" w:rsidR="0005318C" w:rsidRDefault="0005318C" w:rsidP="00425CAE">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before="0" w:after="0" w:line="276" w:lineRule="auto"/>
        <w:jc w:val="center"/>
        <w:rPr>
          <w:rFonts w:ascii="Anglecia Pro Txt Lt" w:hAnsi="Anglecia Pro Txt Lt"/>
          <w:iCs/>
          <w:smallCaps/>
          <w:spacing w:val="50"/>
          <w:sz w:val="18"/>
          <w:szCs w:val="18"/>
        </w:rPr>
      </w:pPr>
    </w:p>
    <w:p w14:paraId="1159F370" w14:textId="6628628F" w:rsidR="00892A44" w:rsidRDefault="00BD63DC" w:rsidP="00BD63DC">
      <w:pPr>
        <w:pStyle w:val="Textodenotaderodap1"/>
        <w:spacing w:after="0"/>
        <w:jc w:val="center"/>
        <w:rPr>
          <w:rFonts w:ascii="Anglecia Pro Txt Lt" w:hAnsi="Anglecia Pro Txt Lt"/>
          <w:b/>
          <w:bCs/>
          <w:iCs/>
          <w:smallCaps/>
          <w:spacing w:val="50"/>
          <w:sz w:val="28"/>
          <w:szCs w:val="28"/>
        </w:rPr>
      </w:pPr>
      <w:r w:rsidRPr="00BD63DC">
        <w:rPr>
          <w:rFonts w:ascii="Anglecia Pro Txt Lt" w:hAnsi="Anglecia Pro Txt Lt"/>
          <w:b/>
          <w:bCs/>
          <w:iCs/>
          <w:smallCaps/>
          <w:spacing w:val="50"/>
          <w:sz w:val="28"/>
          <w:szCs w:val="28"/>
        </w:rPr>
        <w:t>“OITO CENTÍMETROS ADENTRO”</w:t>
      </w:r>
    </w:p>
    <w:p w14:paraId="16BA70FC" w14:textId="77777777" w:rsidR="00BD63DC" w:rsidRDefault="00BD63DC" w:rsidP="00BD63DC">
      <w:pPr>
        <w:pStyle w:val="Textodenotaderodap1"/>
        <w:spacing w:after="0"/>
        <w:jc w:val="center"/>
        <w:rPr>
          <w:rFonts w:ascii="Anglecia Pro Txt Lt" w:hAnsi="Anglecia Pro Txt Lt"/>
          <w:iCs/>
          <w:smallCaps/>
          <w:spacing w:val="50"/>
          <w:sz w:val="18"/>
          <w:szCs w:val="18"/>
        </w:rPr>
      </w:pPr>
    </w:p>
    <w:p w14:paraId="2530CB12" w14:textId="4E031E55" w:rsidR="00610BB5" w:rsidRPr="00A35174" w:rsidRDefault="00BD63DC" w:rsidP="00B16003">
      <w:pPr>
        <w:pStyle w:val="Textodenotaderodap1"/>
        <w:spacing w:after="0"/>
        <w:ind w:left="1985" w:hanging="1985"/>
        <w:jc w:val="center"/>
        <w:rPr>
          <w:rFonts w:ascii="Anglecia Pro Txt Lt" w:hAnsi="Anglecia Pro Txt Lt"/>
          <w:sz w:val="18"/>
        </w:rPr>
      </w:pPr>
      <w:r>
        <w:rPr>
          <w:rFonts w:ascii="Anglecia Pro Txt Lt" w:hAnsi="Anglecia Pro Txt Lt"/>
          <w:iCs/>
          <w:smallCaps/>
          <w:spacing w:val="50"/>
          <w:sz w:val="18"/>
          <w:szCs w:val="18"/>
        </w:rPr>
        <w:t xml:space="preserve">Sofia </w:t>
      </w:r>
      <w:proofErr w:type="spellStart"/>
      <w:r>
        <w:rPr>
          <w:rFonts w:ascii="Anglecia Pro Txt Lt" w:hAnsi="Anglecia Pro Txt Lt"/>
          <w:iCs/>
          <w:smallCaps/>
          <w:spacing w:val="50"/>
          <w:sz w:val="18"/>
          <w:szCs w:val="18"/>
        </w:rPr>
        <w:t>Quarezemin</w:t>
      </w:r>
      <w:proofErr w:type="spellEnd"/>
      <w:r w:rsidR="0005318C" w:rsidRPr="0005318C">
        <w:rPr>
          <w:rStyle w:val="Refdenotaderodap"/>
          <w:rFonts w:ascii="Anglecia Pro Txt Lt" w:hAnsi="Anglecia Pro Txt Lt"/>
          <w:sz w:val="18"/>
          <w:lang w:val="pt-PT"/>
        </w:rPr>
        <w:footnoteReference w:customMarkFollows="1" w:id="1"/>
        <w:sym w:font="Symbol" w:char="F02A"/>
      </w:r>
    </w:p>
    <w:p w14:paraId="0EEF28EE" w14:textId="77777777" w:rsidR="0005318C" w:rsidRPr="00A35174" w:rsidRDefault="0005318C" w:rsidP="0005318C">
      <w:pPr>
        <w:pStyle w:val="Textodenotaderodap1"/>
        <w:spacing w:after="0"/>
        <w:jc w:val="both"/>
        <w:rPr>
          <w:rFonts w:ascii="Anglecia Pro Txt Lt" w:hAnsi="Anglecia Pro Txt Lt"/>
          <w:sz w:val="18"/>
        </w:rPr>
      </w:pPr>
    </w:p>
    <w:p w14:paraId="101A0CFD" w14:textId="77777777" w:rsidR="00D34EED" w:rsidRDefault="00D34EED" w:rsidP="0005318C">
      <w:pPr>
        <w:pStyle w:val="Textodenotaderodap1"/>
        <w:spacing w:after="0"/>
        <w:jc w:val="both"/>
        <w:rPr>
          <w:rFonts w:ascii="Anglecia Pro Txt Lt" w:hAnsi="Anglecia Pro Txt Lt"/>
          <w:sz w:val="18"/>
        </w:rPr>
      </w:pPr>
    </w:p>
    <w:p w14:paraId="55D3BD57" w14:textId="77777777" w:rsidR="00D34EED" w:rsidRPr="00A35174" w:rsidRDefault="00D34EED" w:rsidP="0005318C">
      <w:pPr>
        <w:pStyle w:val="Textodenotaderodap1"/>
        <w:spacing w:after="0"/>
        <w:jc w:val="both"/>
        <w:rPr>
          <w:rFonts w:ascii="Anglecia Pro Txt Lt" w:hAnsi="Anglecia Pro Txt Lt"/>
          <w:sz w:val="18"/>
        </w:rPr>
      </w:pPr>
    </w:p>
    <w:p w14:paraId="668A89EC" w14:textId="77777777" w:rsidR="00892A44" w:rsidRDefault="00892A44" w:rsidP="00892A44">
      <w:pPr>
        <w:pStyle w:val="Textodenotaderodap1"/>
        <w:spacing w:after="0"/>
        <w:jc w:val="both"/>
        <w:rPr>
          <w:rFonts w:ascii="Anglecia Pro Txt Lt" w:hAnsi="Anglecia Pro Txt Lt"/>
          <w:sz w:val="18"/>
        </w:rPr>
      </w:pPr>
    </w:p>
    <w:p w14:paraId="59D6EE7A" w14:textId="77777777" w:rsidR="00BD63DC" w:rsidRDefault="00BD63DC" w:rsidP="00892A44">
      <w:pPr>
        <w:pStyle w:val="Textodenotaderodap1"/>
        <w:spacing w:after="0"/>
        <w:jc w:val="both"/>
        <w:rPr>
          <w:rFonts w:ascii="Anglecia Pro Txt Lt" w:hAnsi="Anglecia Pro Txt Lt"/>
          <w:sz w:val="18"/>
        </w:rPr>
      </w:pPr>
    </w:p>
    <w:p w14:paraId="5DD3EF57" w14:textId="77777777" w:rsidR="00BD63DC" w:rsidRDefault="00BD63DC" w:rsidP="00892A44">
      <w:pPr>
        <w:pStyle w:val="Textodenotaderodap1"/>
        <w:spacing w:after="0"/>
        <w:jc w:val="both"/>
        <w:rPr>
          <w:rFonts w:ascii="Anglecia Pro Txt Lt" w:hAnsi="Anglecia Pro Txt Lt"/>
          <w:sz w:val="18"/>
        </w:rPr>
      </w:pPr>
    </w:p>
    <w:p w14:paraId="42B45B2F" w14:textId="77777777" w:rsidR="00BD63DC" w:rsidRDefault="00BD63DC" w:rsidP="00892A44">
      <w:pPr>
        <w:pStyle w:val="Textodenotaderodap1"/>
        <w:spacing w:after="0"/>
        <w:jc w:val="both"/>
        <w:rPr>
          <w:rFonts w:ascii="Anglecia Pro Txt Lt" w:hAnsi="Anglecia Pro Txt Lt"/>
          <w:sz w:val="18"/>
        </w:rPr>
      </w:pPr>
    </w:p>
    <w:p w14:paraId="521A5D86" w14:textId="77777777" w:rsidR="00BD63DC" w:rsidRPr="00892A44" w:rsidRDefault="00BD63DC" w:rsidP="00892A44">
      <w:pPr>
        <w:pStyle w:val="Textodenotaderodap1"/>
        <w:spacing w:after="0"/>
        <w:jc w:val="both"/>
        <w:rPr>
          <w:rFonts w:ascii="Anglecia Pro Txt Lt" w:hAnsi="Anglecia Pro Txt Lt"/>
          <w:sz w:val="18"/>
        </w:rPr>
      </w:pPr>
    </w:p>
    <w:p w14:paraId="4E430C38" w14:textId="77777777" w:rsidR="00BD63DC" w:rsidRPr="00BD63DC" w:rsidRDefault="00BD63DC" w:rsidP="00BD63DC">
      <w:pPr>
        <w:pStyle w:val="Textodenotaderodap1"/>
        <w:spacing w:after="0"/>
        <w:jc w:val="both"/>
        <w:rPr>
          <w:rFonts w:ascii="Anglecia Pro Txt Lt" w:hAnsi="Anglecia Pro Txt Lt"/>
          <w:sz w:val="18"/>
        </w:rPr>
      </w:pPr>
    </w:p>
    <w:p w14:paraId="7D389430" w14:textId="77777777" w:rsidR="00BD63DC" w:rsidRDefault="00BD63DC" w:rsidP="00BD63DC">
      <w:pPr>
        <w:pStyle w:val="Textodenotaderodap1"/>
        <w:spacing w:after="0"/>
        <w:jc w:val="both"/>
        <w:rPr>
          <w:rFonts w:ascii="Anglecia Pro Txt Lt" w:hAnsi="Anglecia Pro Txt Lt"/>
          <w:sz w:val="18"/>
        </w:rPr>
      </w:pPr>
      <w:r w:rsidRPr="00BD63DC">
        <w:rPr>
          <w:rFonts w:ascii="Anglecia Pro Txt Lt" w:hAnsi="Anglecia Pro Txt Lt"/>
          <w:sz w:val="18"/>
        </w:rPr>
        <w:t xml:space="preserve">Como disse outra vez: se pudesse escrever em papel, escreveria. Hoje me vi obrigada, a vontade de fugir nem apareceu. Faz frio, o dia é feio, meus dedos gelados enrijecidos escrevem feio e torto, não há muito espaço nesses pequenos ossos para grafar letras macias. </w:t>
      </w:r>
    </w:p>
    <w:p w14:paraId="06024FA9" w14:textId="77777777" w:rsidR="00BD63DC" w:rsidRPr="00BD63DC" w:rsidRDefault="00BD63DC" w:rsidP="00BD63DC">
      <w:pPr>
        <w:pStyle w:val="Textodenotaderodap1"/>
        <w:spacing w:after="0"/>
        <w:jc w:val="both"/>
        <w:rPr>
          <w:rFonts w:ascii="Anglecia Pro Txt Lt" w:hAnsi="Anglecia Pro Txt Lt"/>
          <w:sz w:val="18"/>
        </w:rPr>
      </w:pPr>
    </w:p>
    <w:p w14:paraId="7E99F017" w14:textId="77777777" w:rsidR="00BD63DC" w:rsidRDefault="00BD63DC" w:rsidP="00BD63DC">
      <w:pPr>
        <w:pStyle w:val="Textodenotaderodap1"/>
        <w:spacing w:after="0"/>
        <w:jc w:val="both"/>
        <w:rPr>
          <w:rFonts w:ascii="Anglecia Pro Txt Lt" w:hAnsi="Anglecia Pro Txt Lt"/>
          <w:sz w:val="18"/>
        </w:rPr>
      </w:pPr>
      <w:r w:rsidRPr="00BD63DC">
        <w:rPr>
          <w:rFonts w:ascii="Anglecia Pro Txt Lt" w:hAnsi="Anglecia Pro Txt Lt"/>
          <w:sz w:val="18"/>
        </w:rPr>
        <w:t xml:space="preserve">Lembrar os tempos, selecionar as cenas, moldar dentro do que cabe a linguagem, com minha desenvoltura poética que corresponde a de um ganso gritante. Foi bom, não queria que acabasse, por isso venho tentar de novo. Faz bem pensar o intrusivo às vezes, eminentemente restrito num espaço que não pode sair. Não cabe, mas também não tem como transbordar. Não há frestas, exceto pelos espaços entres os dentes. Se abrir a boca, </w:t>
      </w:r>
      <w:proofErr w:type="spellStart"/>
      <w:r w:rsidRPr="00BD63DC">
        <w:rPr>
          <w:rFonts w:ascii="Anglecia Pro Txt Lt" w:hAnsi="Anglecia Pro Txt Lt"/>
          <w:sz w:val="18"/>
        </w:rPr>
        <w:t>fudeu</w:t>
      </w:r>
      <w:proofErr w:type="spellEnd"/>
      <w:r w:rsidRPr="00BD63DC">
        <w:rPr>
          <w:rFonts w:ascii="Anglecia Pro Txt Lt" w:hAnsi="Anglecia Pro Txt Lt"/>
          <w:sz w:val="18"/>
        </w:rPr>
        <w:t xml:space="preserve">. Vai jorrar. Vazão de pensamento que vai se derramar no chão e vai ser uma nojeira. </w:t>
      </w:r>
    </w:p>
    <w:p w14:paraId="77DAAAA4" w14:textId="77777777" w:rsidR="00BD63DC" w:rsidRPr="00BD63DC" w:rsidRDefault="00BD63DC" w:rsidP="00BD63DC">
      <w:pPr>
        <w:pStyle w:val="Textodenotaderodap1"/>
        <w:spacing w:after="0"/>
        <w:jc w:val="both"/>
        <w:rPr>
          <w:rFonts w:ascii="Anglecia Pro Txt Lt" w:hAnsi="Anglecia Pro Txt Lt"/>
          <w:sz w:val="18"/>
        </w:rPr>
      </w:pPr>
    </w:p>
    <w:p w14:paraId="729CAFE4" w14:textId="77777777" w:rsidR="00BD63DC" w:rsidRDefault="00BD63DC" w:rsidP="00BD63DC">
      <w:pPr>
        <w:pStyle w:val="Textodenotaderodap1"/>
        <w:spacing w:after="0"/>
        <w:jc w:val="both"/>
        <w:rPr>
          <w:rFonts w:ascii="Anglecia Pro Txt Lt" w:hAnsi="Anglecia Pro Txt Lt"/>
          <w:sz w:val="18"/>
        </w:rPr>
      </w:pPr>
      <w:r w:rsidRPr="00BD63DC">
        <w:rPr>
          <w:rFonts w:ascii="Anglecia Pro Txt Lt" w:hAnsi="Anglecia Pro Txt Lt"/>
          <w:sz w:val="18"/>
        </w:rPr>
        <w:t xml:space="preserve">Onde mais cabe meu fototropismo? Esse, muito prejudicado pelo tempo cinza que tomou conta dessa cidade antes tão colorida. Tenho mil vezes sentido falta de ser chamada para fora, na vontade de um vento na cara suada. Tenho sido muito intimamente intimada a comparecer dentro de mim. Agora consigo lembrar quando tudo isso começou, ou melhor, terminou: ia à praia, no âmago do 360 BARRA DA LAGOA, e pensei nem fodendo que vai chover (choveu).  O banho de mar foi acanhado, precisando sair logo. Depois disso, tudo foi meio acanhado sempre. Tudo foi ficando meio duro nas suas proporções, contraído e acanhado. </w:t>
      </w:r>
    </w:p>
    <w:p w14:paraId="6A399DD2" w14:textId="77777777" w:rsidR="00BD63DC" w:rsidRPr="00BD63DC" w:rsidRDefault="00BD63DC" w:rsidP="00BD63DC">
      <w:pPr>
        <w:pStyle w:val="Textodenotaderodap1"/>
        <w:spacing w:after="0"/>
        <w:jc w:val="both"/>
        <w:rPr>
          <w:rFonts w:ascii="Anglecia Pro Txt Lt" w:hAnsi="Anglecia Pro Txt Lt"/>
          <w:sz w:val="18"/>
        </w:rPr>
      </w:pPr>
    </w:p>
    <w:p w14:paraId="2926423B" w14:textId="77777777" w:rsidR="00BD63DC" w:rsidRDefault="00BD63DC" w:rsidP="00BD63DC">
      <w:pPr>
        <w:pStyle w:val="Textodenotaderodap1"/>
        <w:spacing w:after="0"/>
        <w:jc w:val="both"/>
        <w:rPr>
          <w:rFonts w:ascii="Anglecia Pro Txt Lt" w:hAnsi="Anglecia Pro Txt Lt"/>
          <w:sz w:val="18"/>
        </w:rPr>
      </w:pPr>
    </w:p>
    <w:p w14:paraId="76082DD7" w14:textId="77777777" w:rsidR="00BD63DC" w:rsidRDefault="00BD63DC" w:rsidP="00BD63DC">
      <w:pPr>
        <w:pStyle w:val="Textodenotaderodap1"/>
        <w:spacing w:after="0"/>
        <w:jc w:val="both"/>
        <w:rPr>
          <w:rFonts w:ascii="Anglecia Pro Txt Lt" w:hAnsi="Anglecia Pro Txt Lt"/>
          <w:sz w:val="18"/>
        </w:rPr>
      </w:pPr>
    </w:p>
    <w:p w14:paraId="782CE472" w14:textId="77777777" w:rsidR="00BD63DC" w:rsidRDefault="00BD63DC" w:rsidP="00BD63DC">
      <w:pPr>
        <w:pStyle w:val="Textodenotaderodap1"/>
        <w:spacing w:after="0"/>
        <w:jc w:val="both"/>
        <w:rPr>
          <w:rFonts w:ascii="Anglecia Pro Txt Lt" w:hAnsi="Anglecia Pro Txt Lt"/>
          <w:sz w:val="18"/>
        </w:rPr>
      </w:pPr>
    </w:p>
    <w:p w14:paraId="05A3DCAB" w14:textId="77777777" w:rsidR="00BD63DC" w:rsidRDefault="00BD63DC" w:rsidP="00BD63DC">
      <w:pPr>
        <w:pStyle w:val="Textodenotaderodap1"/>
        <w:spacing w:after="0"/>
        <w:jc w:val="both"/>
        <w:rPr>
          <w:rFonts w:ascii="Anglecia Pro Txt Lt" w:hAnsi="Anglecia Pro Txt Lt"/>
          <w:sz w:val="18"/>
        </w:rPr>
      </w:pPr>
    </w:p>
    <w:p w14:paraId="317BB904" w14:textId="77777777" w:rsidR="00BD63DC" w:rsidRDefault="00BD63DC" w:rsidP="00BD63DC">
      <w:pPr>
        <w:pStyle w:val="Textodenotaderodap1"/>
        <w:spacing w:after="0"/>
        <w:jc w:val="both"/>
        <w:rPr>
          <w:rFonts w:ascii="Anglecia Pro Txt Lt" w:hAnsi="Anglecia Pro Txt Lt"/>
          <w:sz w:val="18"/>
        </w:rPr>
      </w:pPr>
    </w:p>
    <w:p w14:paraId="26309DA5" w14:textId="77777777" w:rsidR="00BD63DC" w:rsidRDefault="00BD63DC" w:rsidP="00BD63DC">
      <w:pPr>
        <w:pStyle w:val="Textodenotaderodap1"/>
        <w:spacing w:after="0"/>
        <w:jc w:val="both"/>
        <w:rPr>
          <w:rFonts w:ascii="Anglecia Pro Txt Lt" w:hAnsi="Anglecia Pro Txt Lt"/>
          <w:sz w:val="18"/>
        </w:rPr>
      </w:pPr>
    </w:p>
    <w:p w14:paraId="0C4A9244" w14:textId="77777777" w:rsidR="00BD63DC" w:rsidRDefault="00BD63DC" w:rsidP="00BD63DC">
      <w:pPr>
        <w:pStyle w:val="Textodenotaderodap1"/>
        <w:spacing w:after="0"/>
        <w:jc w:val="both"/>
        <w:rPr>
          <w:rFonts w:ascii="Anglecia Pro Txt Lt" w:hAnsi="Anglecia Pro Txt Lt"/>
          <w:sz w:val="18"/>
        </w:rPr>
      </w:pPr>
    </w:p>
    <w:p w14:paraId="7BACDFB5" w14:textId="77777777" w:rsidR="00BD63DC" w:rsidRDefault="00BD63DC" w:rsidP="00BD63DC">
      <w:pPr>
        <w:pStyle w:val="Textodenotaderodap1"/>
        <w:spacing w:after="0"/>
        <w:jc w:val="both"/>
        <w:rPr>
          <w:rFonts w:ascii="Anglecia Pro Txt Lt" w:hAnsi="Anglecia Pro Txt Lt"/>
          <w:sz w:val="18"/>
        </w:rPr>
      </w:pPr>
    </w:p>
    <w:p w14:paraId="06A38673" w14:textId="77777777" w:rsidR="00BD63DC" w:rsidRDefault="00BD63DC" w:rsidP="00BD63DC">
      <w:pPr>
        <w:pStyle w:val="Textodenotaderodap1"/>
        <w:spacing w:after="0"/>
        <w:jc w:val="both"/>
        <w:rPr>
          <w:rFonts w:ascii="Anglecia Pro Txt Lt" w:hAnsi="Anglecia Pro Txt Lt"/>
          <w:sz w:val="18"/>
        </w:rPr>
      </w:pPr>
    </w:p>
    <w:p w14:paraId="4FB74450" w14:textId="77777777" w:rsidR="00BD63DC" w:rsidRDefault="00BD63DC" w:rsidP="00BD63DC">
      <w:pPr>
        <w:pStyle w:val="Textodenotaderodap1"/>
        <w:spacing w:after="0"/>
        <w:jc w:val="both"/>
        <w:rPr>
          <w:rFonts w:ascii="Anglecia Pro Txt Lt" w:hAnsi="Anglecia Pro Txt Lt"/>
          <w:sz w:val="18"/>
        </w:rPr>
      </w:pPr>
    </w:p>
    <w:p w14:paraId="42F1F303" w14:textId="77777777" w:rsidR="00BD63DC" w:rsidRDefault="00BD63DC" w:rsidP="00BD63DC">
      <w:pPr>
        <w:pStyle w:val="Textodenotaderodap1"/>
        <w:spacing w:after="0"/>
        <w:jc w:val="both"/>
        <w:rPr>
          <w:rFonts w:ascii="Anglecia Pro Txt Lt" w:hAnsi="Anglecia Pro Txt Lt"/>
          <w:sz w:val="18"/>
        </w:rPr>
      </w:pPr>
    </w:p>
    <w:p w14:paraId="66A5F7E1" w14:textId="77777777" w:rsidR="00BD63DC" w:rsidRDefault="00BD63DC" w:rsidP="00BD63DC">
      <w:pPr>
        <w:pStyle w:val="Textodenotaderodap1"/>
        <w:spacing w:after="0"/>
        <w:jc w:val="both"/>
        <w:rPr>
          <w:rFonts w:ascii="Anglecia Pro Txt Lt" w:hAnsi="Anglecia Pro Txt Lt"/>
          <w:sz w:val="18"/>
        </w:rPr>
      </w:pPr>
    </w:p>
    <w:p w14:paraId="50EF50E3" w14:textId="77777777" w:rsidR="00BD63DC" w:rsidRDefault="00BD63DC" w:rsidP="00BD63DC">
      <w:pPr>
        <w:pStyle w:val="Textodenotaderodap1"/>
        <w:spacing w:after="0"/>
        <w:jc w:val="both"/>
        <w:rPr>
          <w:rFonts w:ascii="Anglecia Pro Txt Lt" w:hAnsi="Anglecia Pro Txt Lt"/>
          <w:sz w:val="18"/>
        </w:rPr>
      </w:pPr>
    </w:p>
    <w:p w14:paraId="5DC06D33" w14:textId="77777777" w:rsidR="00BD63DC" w:rsidRDefault="00BD63DC" w:rsidP="00BD63DC">
      <w:pPr>
        <w:pStyle w:val="Textodenotaderodap1"/>
        <w:spacing w:after="0"/>
        <w:jc w:val="both"/>
        <w:rPr>
          <w:rFonts w:ascii="Anglecia Pro Txt Lt" w:hAnsi="Anglecia Pro Txt Lt"/>
          <w:sz w:val="18"/>
        </w:rPr>
      </w:pPr>
    </w:p>
    <w:p w14:paraId="7E4A863C" w14:textId="77777777" w:rsidR="00BD63DC" w:rsidRDefault="00BD63DC" w:rsidP="00BD63DC">
      <w:pPr>
        <w:pStyle w:val="Textodenotaderodap1"/>
        <w:spacing w:after="0"/>
        <w:jc w:val="both"/>
        <w:rPr>
          <w:rFonts w:ascii="Anglecia Pro Txt Lt" w:hAnsi="Anglecia Pro Txt Lt"/>
          <w:sz w:val="18"/>
        </w:rPr>
      </w:pPr>
    </w:p>
    <w:p w14:paraId="5E9C5D65" w14:textId="77777777" w:rsidR="00BD63DC" w:rsidRDefault="00BD63DC" w:rsidP="00BD63DC">
      <w:pPr>
        <w:pStyle w:val="Textodenotaderodap1"/>
        <w:spacing w:after="0"/>
        <w:jc w:val="both"/>
        <w:rPr>
          <w:rFonts w:ascii="Anglecia Pro Txt Lt" w:hAnsi="Anglecia Pro Txt Lt"/>
          <w:sz w:val="18"/>
        </w:rPr>
      </w:pPr>
    </w:p>
    <w:p w14:paraId="3C353522" w14:textId="77777777" w:rsidR="00BD63DC" w:rsidRDefault="00BD63DC" w:rsidP="00BD63DC">
      <w:pPr>
        <w:pStyle w:val="Textodenotaderodap1"/>
        <w:spacing w:after="0"/>
        <w:jc w:val="both"/>
        <w:rPr>
          <w:rFonts w:ascii="Anglecia Pro Txt Lt" w:hAnsi="Anglecia Pro Txt Lt"/>
          <w:sz w:val="18"/>
        </w:rPr>
      </w:pPr>
    </w:p>
    <w:p w14:paraId="336410DD" w14:textId="77777777" w:rsidR="00BD63DC" w:rsidRDefault="00BD63DC" w:rsidP="00BD63DC">
      <w:pPr>
        <w:pStyle w:val="Textodenotaderodap1"/>
        <w:spacing w:after="0"/>
        <w:jc w:val="both"/>
        <w:rPr>
          <w:rFonts w:ascii="Anglecia Pro Txt Lt" w:hAnsi="Anglecia Pro Txt Lt"/>
          <w:sz w:val="18"/>
        </w:rPr>
      </w:pPr>
    </w:p>
    <w:p w14:paraId="72FE92F2" w14:textId="77777777" w:rsidR="00BD63DC" w:rsidRDefault="00BD63DC" w:rsidP="00BD63DC">
      <w:pPr>
        <w:pStyle w:val="Textodenotaderodap1"/>
        <w:spacing w:after="0"/>
        <w:jc w:val="both"/>
        <w:rPr>
          <w:rFonts w:ascii="Anglecia Pro Txt Lt" w:hAnsi="Anglecia Pro Txt Lt"/>
          <w:sz w:val="18"/>
        </w:rPr>
      </w:pPr>
    </w:p>
    <w:p w14:paraId="75328CA5" w14:textId="77777777" w:rsidR="00BD63DC" w:rsidRDefault="00BD63DC" w:rsidP="00BD63DC">
      <w:pPr>
        <w:pStyle w:val="Textodenotaderodap1"/>
        <w:spacing w:after="0"/>
        <w:jc w:val="both"/>
        <w:rPr>
          <w:rFonts w:ascii="Anglecia Pro Txt Lt" w:hAnsi="Anglecia Pro Txt Lt"/>
          <w:sz w:val="18"/>
        </w:rPr>
      </w:pPr>
    </w:p>
    <w:p w14:paraId="0014C2AE" w14:textId="2B584A99" w:rsidR="00BD63DC" w:rsidRDefault="00BD63DC" w:rsidP="00BD63DC">
      <w:pPr>
        <w:pStyle w:val="Textodenotaderodap1"/>
        <w:spacing w:after="0"/>
        <w:jc w:val="both"/>
        <w:rPr>
          <w:rFonts w:ascii="Anglecia Pro Txt Lt" w:hAnsi="Anglecia Pro Txt Lt"/>
          <w:sz w:val="18"/>
        </w:rPr>
      </w:pPr>
      <w:r w:rsidRPr="00BD63DC">
        <w:rPr>
          <w:rFonts w:ascii="Anglecia Pro Txt Lt" w:hAnsi="Anglecia Pro Txt Lt"/>
          <w:sz w:val="18"/>
        </w:rPr>
        <w:t>Se houvesse um papel, escreveria em papel, eu já disse (disse eu, escrevendo em papel). Tenho mania de repetir essa frase sempre que algo pifa aqui dentro. Com certeza minha analista terá algo a dizer sobre isso, ou um olhar a lançar, ou uma interrogação a pontuar. E escrevendo, o que faço agora? Como vou saber quando é a hora de parar? Por que devo cessar? Estou com medo de parar porque comecei por medo, totalmente apavorada. Caso não tenha ficado evidente, obviamente comecei essa patifaria porque precisava fazer alguma coisa, tomar alguma providência, essas coisas.</w:t>
      </w:r>
    </w:p>
    <w:p w14:paraId="237F5B83" w14:textId="77777777" w:rsidR="00BD63DC" w:rsidRPr="00BD63DC" w:rsidRDefault="00BD63DC" w:rsidP="00BD63DC">
      <w:pPr>
        <w:pStyle w:val="Textodenotaderodap1"/>
        <w:spacing w:after="0"/>
        <w:jc w:val="both"/>
        <w:rPr>
          <w:rFonts w:ascii="Anglecia Pro Txt Lt" w:hAnsi="Anglecia Pro Txt Lt"/>
          <w:sz w:val="18"/>
        </w:rPr>
      </w:pPr>
    </w:p>
    <w:p w14:paraId="377D42A3" w14:textId="77777777" w:rsidR="00BD63DC" w:rsidRDefault="00BD63DC" w:rsidP="00BD63DC">
      <w:pPr>
        <w:pStyle w:val="Textodenotaderodap1"/>
        <w:spacing w:after="0"/>
        <w:jc w:val="both"/>
        <w:rPr>
          <w:rFonts w:ascii="Anglecia Pro Txt Lt" w:hAnsi="Anglecia Pro Txt Lt"/>
          <w:sz w:val="18"/>
        </w:rPr>
      </w:pPr>
      <w:r w:rsidRPr="00BD63DC">
        <w:rPr>
          <w:rFonts w:ascii="Anglecia Pro Txt Lt" w:hAnsi="Anglecia Pro Txt Lt"/>
          <w:sz w:val="18"/>
        </w:rPr>
        <w:t xml:space="preserve">Caso não tenha ficado evidente, obviamente comecei essa patifaria porque sentei nessa mesa de bar meio engordurada, larguei minhas compras nas cadeiras (para ocupá-las, já que cheguei sozinha) e pedi ao garçom um litro de cerveja. </w:t>
      </w:r>
    </w:p>
    <w:p w14:paraId="10F7DF8B" w14:textId="77777777" w:rsidR="00BD63DC" w:rsidRPr="00BD63DC" w:rsidRDefault="00BD63DC" w:rsidP="00BD63DC">
      <w:pPr>
        <w:pStyle w:val="Textodenotaderodap1"/>
        <w:spacing w:after="0"/>
        <w:jc w:val="both"/>
        <w:rPr>
          <w:rFonts w:ascii="Anglecia Pro Txt Lt" w:hAnsi="Anglecia Pro Txt Lt"/>
          <w:sz w:val="18"/>
        </w:rPr>
      </w:pPr>
    </w:p>
    <w:p w14:paraId="5B722E3F" w14:textId="77777777" w:rsidR="00BD63DC" w:rsidRPr="00BD63DC" w:rsidRDefault="00BD63DC" w:rsidP="00BD63DC">
      <w:pPr>
        <w:pStyle w:val="Textodenotaderodap1"/>
        <w:spacing w:after="0"/>
        <w:ind w:left="1134"/>
        <w:jc w:val="both"/>
        <w:rPr>
          <w:rFonts w:ascii="Anglecia Pro Txt Lt" w:hAnsi="Anglecia Pro Txt Lt"/>
          <w:sz w:val="18"/>
        </w:rPr>
      </w:pPr>
      <w:r w:rsidRPr="00BD63DC">
        <w:rPr>
          <w:rFonts w:ascii="Anglecia Pro Txt Lt" w:hAnsi="Anglecia Pro Txt Lt"/>
          <w:sz w:val="18"/>
        </w:rPr>
        <w:t xml:space="preserve">“Num dia triste de chuva [...] Era um caminhão, era um caminhão carregado de botão de rosas. Eu fiquei maluca. Por flor tenho loucura, eu fiquei maluca. [...] Saí. Quando voltei molhada.” </w:t>
      </w:r>
    </w:p>
    <w:p w14:paraId="466515DB" w14:textId="77777777" w:rsidR="00BD63DC" w:rsidRDefault="00BD63DC" w:rsidP="00BD63DC">
      <w:pPr>
        <w:pStyle w:val="Textodenotaderodap1"/>
        <w:spacing w:after="0"/>
        <w:ind w:left="1134"/>
        <w:jc w:val="both"/>
        <w:rPr>
          <w:rFonts w:ascii="Anglecia Pro Txt Lt" w:hAnsi="Anglecia Pro Txt Lt"/>
          <w:sz w:val="18"/>
        </w:rPr>
      </w:pPr>
      <w:r w:rsidRPr="00BD63DC">
        <w:rPr>
          <w:rFonts w:ascii="Anglecia Pro Txt Lt" w:hAnsi="Anglecia Pro Txt Lt"/>
          <w:sz w:val="18"/>
        </w:rPr>
        <w:t>(Maluca, Cássia Eller)</w:t>
      </w:r>
    </w:p>
    <w:p w14:paraId="24D356CF" w14:textId="77777777" w:rsidR="00BD63DC" w:rsidRPr="00BD63DC" w:rsidRDefault="00BD63DC" w:rsidP="00BD63DC">
      <w:pPr>
        <w:pStyle w:val="Textodenotaderodap1"/>
        <w:spacing w:after="0"/>
        <w:jc w:val="both"/>
        <w:rPr>
          <w:rFonts w:ascii="Anglecia Pro Txt Lt" w:hAnsi="Anglecia Pro Txt Lt"/>
          <w:sz w:val="18"/>
        </w:rPr>
      </w:pPr>
    </w:p>
    <w:p w14:paraId="69A02FBA" w14:textId="45E6E847" w:rsidR="00BD63DC" w:rsidRDefault="00BD63DC" w:rsidP="00BD63DC">
      <w:pPr>
        <w:pStyle w:val="Textodenotaderodap1"/>
        <w:spacing w:after="0"/>
        <w:jc w:val="both"/>
        <w:rPr>
          <w:rFonts w:ascii="Anglecia Pro Txt Lt" w:hAnsi="Anglecia Pro Txt Lt"/>
          <w:sz w:val="18"/>
        </w:rPr>
      </w:pPr>
      <w:r w:rsidRPr="00BD63DC">
        <w:rPr>
          <w:rFonts w:ascii="Anglecia Pro Txt Lt" w:hAnsi="Anglecia Pro Txt Lt"/>
          <w:sz w:val="18"/>
        </w:rPr>
        <w:t xml:space="preserve">Foi preciso apenas uns olhares torpes da caminhão florida para me apavorar em lascívia e eu me enfiar correndo nesse caderno pequeno. Uma mulher desconcertada, sem ter para onde destinar sua atenção senão a si mesma.  Uma mulher que não vê nada em específico, senão o fundo que contrasta com pernas grossas em jeans operários. Pode parecer meio pacato, e é. Pode parecer meio medonho, e não poderia deixar de ser. Com certeza parece meio sanguinário, e as pernas são para escorrer sangue mesmo.  Meu braço dói, acho que fiquei meio tensa. Também há o frio. </w:t>
      </w:r>
    </w:p>
    <w:p w14:paraId="53021614" w14:textId="4153D301" w:rsidR="00BD63DC" w:rsidRDefault="00BD63DC" w:rsidP="00BD63DC">
      <w:pPr>
        <w:pStyle w:val="Textodenotaderodap1"/>
        <w:spacing w:after="0"/>
        <w:jc w:val="both"/>
        <w:rPr>
          <w:rFonts w:ascii="Anglecia Pro Txt Lt" w:hAnsi="Anglecia Pro Txt Lt"/>
          <w:sz w:val="18"/>
        </w:rPr>
      </w:pPr>
      <w:r w:rsidRPr="00BD63DC">
        <w:rPr>
          <w:rFonts w:ascii="Anglecia Pro Txt Lt" w:hAnsi="Anglecia Pro Txt Lt"/>
          <w:sz w:val="18"/>
        </w:rPr>
        <w:lastRenderedPageBreak/>
        <w:t xml:space="preserve">Precisava de um caderno maior, esse me obriga a virar página o tempo todo, me fazendo escrever </w:t>
      </w:r>
      <w:proofErr w:type="spellStart"/>
      <w:r w:rsidRPr="00BD63DC">
        <w:rPr>
          <w:rFonts w:ascii="Anglecia Pro Txt Lt" w:hAnsi="Anglecia Pro Txt Lt"/>
          <w:sz w:val="18"/>
        </w:rPr>
        <w:t>quebradiçamente</w:t>
      </w:r>
      <w:proofErr w:type="spellEnd"/>
      <w:r w:rsidRPr="00BD63DC">
        <w:rPr>
          <w:rFonts w:ascii="Anglecia Pro Txt Lt" w:hAnsi="Anglecia Pro Txt Lt"/>
          <w:sz w:val="18"/>
        </w:rPr>
        <w:t>. Como as ondas no mar gelado.  Embora saiba que estou idealizando demais a experiência de escrever sem tanto quebrar linha, sei que me aliviaria escrever uma linha com mais de oito centímetros.</w:t>
      </w:r>
    </w:p>
    <w:p w14:paraId="490964E3" w14:textId="77777777" w:rsidR="00BD63DC" w:rsidRPr="00BD63DC" w:rsidRDefault="00BD63DC" w:rsidP="00BD63DC">
      <w:pPr>
        <w:pStyle w:val="Textodenotaderodap1"/>
        <w:spacing w:after="0"/>
        <w:jc w:val="both"/>
        <w:rPr>
          <w:rFonts w:ascii="Anglecia Pro Txt Lt" w:hAnsi="Anglecia Pro Txt Lt"/>
          <w:sz w:val="18"/>
        </w:rPr>
      </w:pPr>
    </w:p>
    <w:p w14:paraId="2C995884" w14:textId="1215E86B" w:rsidR="00892A44" w:rsidRDefault="00BD63DC" w:rsidP="00BD63DC">
      <w:pPr>
        <w:pStyle w:val="Textodenotaderodap1"/>
        <w:spacing w:after="0"/>
        <w:jc w:val="both"/>
        <w:rPr>
          <w:rFonts w:ascii="Anglecia Pro Txt Lt" w:hAnsi="Anglecia Pro Txt Lt"/>
          <w:sz w:val="18"/>
        </w:rPr>
      </w:pPr>
      <w:r w:rsidRPr="00BD63DC">
        <w:rPr>
          <w:rFonts w:ascii="Anglecia Pro Txt Lt" w:hAnsi="Anglecia Pro Txt Lt"/>
          <w:sz w:val="18"/>
        </w:rPr>
        <w:t>Meu Deus! Essa é pra mim! Na varanda suspensa de São Sebastião, ela canta.</w:t>
      </w:r>
      <w:r w:rsidRPr="00BD63DC">
        <w:rPr>
          <w:rFonts w:ascii="Anglecia Pro Txt Lt" w:hAnsi="Anglecia Pro Txt Lt"/>
          <w:i/>
          <w:iCs/>
          <w:sz w:val="18"/>
        </w:rPr>
        <w:t xml:space="preserve"> A voz. Todo mundo sabe o que é uma voz de sapatão</w:t>
      </w:r>
      <w:r w:rsidRPr="00BD63DC">
        <w:rPr>
          <w:rFonts w:ascii="Anglecia Pro Txt Lt" w:hAnsi="Anglecia Pro Txt Lt"/>
          <w:sz w:val="18"/>
        </w:rPr>
        <w:t>. A voz, linda. O cheiro que não sinto e, ainda assim, gosto. Também nem tudo é sobre mim, talvez essa não seja pra mim. Bom, pelos olhos dela, que mais parecem faróis baixos de caminhão viajante, deve ser sim. Por flor tenho loucura. Mas também nem tudo é sobre mim (lembrete).</w:t>
      </w:r>
    </w:p>
    <w:p w14:paraId="2BC64669" w14:textId="77777777" w:rsidR="00892A44" w:rsidRDefault="00892A44" w:rsidP="00892A44">
      <w:pPr>
        <w:pStyle w:val="Textodenotaderodap1"/>
        <w:spacing w:after="0"/>
        <w:jc w:val="both"/>
        <w:rPr>
          <w:rFonts w:ascii="Anglecia Pro Txt Lt" w:hAnsi="Anglecia Pro Txt Lt"/>
          <w:sz w:val="18"/>
        </w:rPr>
      </w:pPr>
    </w:p>
    <w:p w14:paraId="284AE30E" w14:textId="77777777" w:rsidR="00892A44" w:rsidRDefault="00892A44" w:rsidP="00892A44">
      <w:pPr>
        <w:pStyle w:val="Textodenotaderodap1"/>
        <w:spacing w:after="0"/>
        <w:jc w:val="both"/>
        <w:rPr>
          <w:rFonts w:ascii="Anglecia Pro Txt Lt" w:hAnsi="Anglecia Pro Txt Lt"/>
          <w:sz w:val="18"/>
        </w:rPr>
      </w:pPr>
    </w:p>
    <w:p w14:paraId="6E47194A" w14:textId="77777777" w:rsidR="00892A44" w:rsidRDefault="00892A44" w:rsidP="00892A44">
      <w:pPr>
        <w:pStyle w:val="Textodenotaderodap1"/>
        <w:spacing w:after="0"/>
        <w:jc w:val="both"/>
        <w:rPr>
          <w:rFonts w:ascii="Anglecia Pro Txt Lt" w:hAnsi="Anglecia Pro Txt Lt"/>
          <w:sz w:val="18"/>
        </w:rPr>
      </w:pPr>
    </w:p>
    <w:p w14:paraId="3CB68574" w14:textId="77777777" w:rsidR="00892A44" w:rsidRDefault="00892A44" w:rsidP="00892A44">
      <w:pPr>
        <w:pStyle w:val="Textodenotaderodap1"/>
        <w:spacing w:after="0"/>
        <w:jc w:val="both"/>
        <w:rPr>
          <w:rFonts w:ascii="Anglecia Pro Txt Lt" w:hAnsi="Anglecia Pro Txt Lt"/>
          <w:sz w:val="18"/>
        </w:rPr>
      </w:pPr>
    </w:p>
    <w:p w14:paraId="156FCD63" w14:textId="77777777" w:rsidR="00892A44" w:rsidRDefault="00892A44" w:rsidP="00892A44">
      <w:pPr>
        <w:pStyle w:val="Textodenotaderodap1"/>
        <w:spacing w:after="0"/>
        <w:jc w:val="both"/>
        <w:rPr>
          <w:rFonts w:ascii="Anglecia Pro Txt Lt" w:hAnsi="Anglecia Pro Txt Lt"/>
          <w:sz w:val="18"/>
        </w:rPr>
      </w:pPr>
    </w:p>
    <w:p w14:paraId="606F6E5D" w14:textId="77777777" w:rsidR="00892A44" w:rsidRDefault="00892A44" w:rsidP="00892A44">
      <w:pPr>
        <w:pStyle w:val="Textodenotaderodap1"/>
        <w:spacing w:after="0"/>
        <w:jc w:val="both"/>
        <w:rPr>
          <w:rFonts w:ascii="Anglecia Pro Txt Lt" w:hAnsi="Anglecia Pro Txt Lt"/>
          <w:sz w:val="18"/>
        </w:rPr>
      </w:pPr>
    </w:p>
    <w:p w14:paraId="7C3DE539" w14:textId="77777777" w:rsidR="00892A44" w:rsidRDefault="00892A44" w:rsidP="00892A44">
      <w:pPr>
        <w:pStyle w:val="Textodenotaderodap1"/>
        <w:spacing w:after="0"/>
        <w:jc w:val="both"/>
        <w:rPr>
          <w:rFonts w:ascii="Anglecia Pro Txt Lt" w:hAnsi="Anglecia Pro Txt Lt"/>
          <w:sz w:val="18"/>
        </w:rPr>
      </w:pPr>
    </w:p>
    <w:p w14:paraId="3E6228CE" w14:textId="77777777" w:rsidR="00892A44" w:rsidRPr="00892A44" w:rsidRDefault="00892A44" w:rsidP="00892A44">
      <w:pPr>
        <w:pStyle w:val="Textodenotaderodap1"/>
        <w:spacing w:after="0"/>
        <w:jc w:val="both"/>
        <w:rPr>
          <w:rFonts w:ascii="Anglecia Pro Txt Lt" w:hAnsi="Anglecia Pro Txt Lt"/>
          <w:sz w:val="18"/>
        </w:rPr>
      </w:pPr>
    </w:p>
    <w:p w14:paraId="7838992C" w14:textId="77777777" w:rsidR="0005318C" w:rsidRPr="00E54525" w:rsidRDefault="0005318C" w:rsidP="0005318C">
      <w:pPr>
        <w:pStyle w:val="Textodenotaderodap1"/>
        <w:spacing w:after="0"/>
        <w:jc w:val="both"/>
        <w:rPr>
          <w:rFonts w:ascii="Anglecia Pro Txt Lt" w:hAnsi="Anglecia Pro Txt Lt"/>
          <w:sz w:val="18"/>
        </w:rPr>
      </w:pPr>
    </w:p>
    <w:p w14:paraId="2BFC9538" w14:textId="77777777" w:rsidR="0005318C" w:rsidRPr="00E54525" w:rsidRDefault="0005318C" w:rsidP="0005318C">
      <w:pPr>
        <w:pStyle w:val="Textodenotaderodap1"/>
        <w:spacing w:after="0"/>
        <w:jc w:val="both"/>
        <w:rPr>
          <w:rFonts w:ascii="Anglecia Pro Txt Lt" w:hAnsi="Anglecia Pro Txt Lt"/>
          <w:sz w:val="18"/>
        </w:rPr>
      </w:pPr>
    </w:p>
    <w:p w14:paraId="47CCFA2F" w14:textId="77777777" w:rsidR="0005318C" w:rsidRPr="00E54525" w:rsidRDefault="0005318C" w:rsidP="0005318C">
      <w:pPr>
        <w:pStyle w:val="Textodenotaderodap1"/>
        <w:spacing w:after="0"/>
        <w:jc w:val="both"/>
        <w:rPr>
          <w:rFonts w:ascii="Anglecia Pro Txt Lt" w:hAnsi="Anglecia Pro Txt Lt"/>
          <w:sz w:val="18"/>
        </w:rPr>
      </w:pPr>
    </w:p>
    <w:p w14:paraId="21E3483D" w14:textId="77777777" w:rsidR="0005318C" w:rsidRPr="00E54525" w:rsidRDefault="0005318C" w:rsidP="0005318C">
      <w:pPr>
        <w:pStyle w:val="Textodenotaderodap1"/>
        <w:spacing w:after="0"/>
        <w:jc w:val="both"/>
        <w:rPr>
          <w:rFonts w:ascii="Anglecia Pro Txt Lt" w:hAnsi="Anglecia Pro Txt Lt"/>
          <w:sz w:val="18"/>
        </w:rPr>
      </w:pPr>
    </w:p>
    <w:p w14:paraId="538AD47E" w14:textId="77777777" w:rsidR="0005318C" w:rsidRPr="00E54525" w:rsidRDefault="0005318C" w:rsidP="0005318C">
      <w:pPr>
        <w:pStyle w:val="Textodenotaderodap1"/>
        <w:spacing w:after="0"/>
        <w:jc w:val="both"/>
        <w:rPr>
          <w:rFonts w:ascii="Anglecia Pro Txt Lt" w:hAnsi="Anglecia Pro Txt Lt"/>
          <w:sz w:val="18"/>
        </w:rPr>
      </w:pPr>
    </w:p>
    <w:p w14:paraId="6F9288F4" w14:textId="77777777" w:rsidR="0005318C" w:rsidRPr="00E54525" w:rsidRDefault="0005318C" w:rsidP="0005318C">
      <w:pPr>
        <w:pStyle w:val="Textodenotaderodap1"/>
        <w:spacing w:after="0"/>
        <w:jc w:val="both"/>
        <w:rPr>
          <w:rFonts w:ascii="Anglecia Pro Txt Lt" w:hAnsi="Anglecia Pro Txt Lt"/>
          <w:sz w:val="18"/>
        </w:rPr>
      </w:pPr>
    </w:p>
    <w:p w14:paraId="14A20F38" w14:textId="77777777" w:rsidR="0005318C" w:rsidRPr="00E54525" w:rsidRDefault="0005318C" w:rsidP="0005318C">
      <w:pPr>
        <w:pStyle w:val="Textodenotaderodap1"/>
        <w:spacing w:after="0"/>
        <w:jc w:val="both"/>
        <w:rPr>
          <w:rFonts w:ascii="Anglecia Pro Txt Lt" w:hAnsi="Anglecia Pro Txt Lt"/>
          <w:sz w:val="18"/>
        </w:rPr>
      </w:pPr>
    </w:p>
    <w:p w14:paraId="723F51C5" w14:textId="77777777" w:rsidR="00951229" w:rsidRPr="00E54525" w:rsidRDefault="00951229" w:rsidP="00951229">
      <w:pPr>
        <w:pStyle w:val="Textodenotaderodap1"/>
        <w:spacing w:after="0"/>
        <w:jc w:val="both"/>
        <w:rPr>
          <w:rFonts w:ascii="Anglecia Pro Txt Lt" w:hAnsi="Anglecia Pro Txt Lt"/>
          <w:sz w:val="18"/>
        </w:rPr>
      </w:pPr>
    </w:p>
    <w:p w14:paraId="2B9918D5" w14:textId="77777777" w:rsidR="00951229" w:rsidRPr="00E54525" w:rsidRDefault="00951229" w:rsidP="00951229">
      <w:pPr>
        <w:pStyle w:val="Textodenotaderodap1"/>
        <w:spacing w:after="0"/>
        <w:jc w:val="both"/>
        <w:rPr>
          <w:rFonts w:ascii="Anglecia Pro Txt Lt" w:hAnsi="Anglecia Pro Txt Lt"/>
          <w:sz w:val="18"/>
        </w:rPr>
      </w:pPr>
    </w:p>
    <w:p w14:paraId="498B55A1" w14:textId="77777777" w:rsidR="00951229" w:rsidRPr="00E54525" w:rsidRDefault="00951229" w:rsidP="00951229">
      <w:pPr>
        <w:pStyle w:val="Textodenotaderodap1"/>
        <w:spacing w:after="0"/>
        <w:jc w:val="both"/>
        <w:rPr>
          <w:rFonts w:ascii="Anglecia Pro Txt Lt" w:hAnsi="Anglecia Pro Txt Lt"/>
          <w:sz w:val="18"/>
        </w:rPr>
      </w:pPr>
    </w:p>
    <w:p w14:paraId="7E435ABB" w14:textId="77777777" w:rsidR="00951229" w:rsidRPr="00E54525" w:rsidRDefault="00951229" w:rsidP="00951229">
      <w:pPr>
        <w:pStyle w:val="Textodenotaderodap1"/>
        <w:spacing w:after="0"/>
        <w:jc w:val="both"/>
        <w:rPr>
          <w:rFonts w:ascii="Anglecia Pro Txt Lt" w:hAnsi="Anglecia Pro Txt Lt"/>
          <w:sz w:val="18"/>
        </w:rPr>
      </w:pPr>
    </w:p>
    <w:p w14:paraId="628A8A58" w14:textId="77777777" w:rsidR="00D80C12" w:rsidRPr="00E54525" w:rsidRDefault="00D80C12" w:rsidP="00D80C12">
      <w:pPr>
        <w:pStyle w:val="Textodenotaderodap1"/>
        <w:spacing w:after="0"/>
        <w:jc w:val="both"/>
        <w:rPr>
          <w:rFonts w:ascii="Anglecia Pro Txt Lt" w:hAnsi="Anglecia Pro Txt Lt"/>
        </w:rPr>
      </w:pPr>
    </w:p>
    <w:p w14:paraId="77EA3CBD" w14:textId="77777777" w:rsidR="00D80C12" w:rsidRPr="00E54525" w:rsidRDefault="00D80C12" w:rsidP="00D80C12">
      <w:pPr>
        <w:pStyle w:val="Textodenotaderodap1"/>
        <w:spacing w:after="0"/>
        <w:jc w:val="both"/>
        <w:rPr>
          <w:rFonts w:ascii="Anglecia Pro Txt Lt" w:hAnsi="Anglecia Pro Txt Lt"/>
        </w:rPr>
      </w:pPr>
    </w:p>
    <w:p w14:paraId="702918A4" w14:textId="3BBD8116" w:rsidR="00D80C12" w:rsidRPr="00E54525" w:rsidRDefault="00D80C12" w:rsidP="00D80C12">
      <w:pPr>
        <w:pStyle w:val="Textodenotaderodap1"/>
        <w:spacing w:after="0"/>
        <w:jc w:val="both"/>
        <w:rPr>
          <w:rFonts w:ascii="Anglecia Pro Txt Lt" w:hAnsi="Anglecia Pro Txt Lt"/>
        </w:rPr>
      </w:pPr>
    </w:p>
    <w:sectPr w:rsidR="00D80C12" w:rsidRPr="00E54525" w:rsidSect="0005318C">
      <w:headerReference w:type="even" r:id="rId9"/>
      <w:footerReference w:type="even" r:id="rId10"/>
      <w:footerReference w:type="default" r:id="rId11"/>
      <w:type w:val="continuous"/>
      <w:pgSz w:w="11900" w:h="16840"/>
      <w:pgMar w:top="1701" w:right="1134" w:bottom="850" w:left="1134" w:header="709" w:footer="340" w:gutter="0"/>
      <w:cols w:num="2" w:space="720"/>
      <w:vAlign w:val="both"/>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8F94BC" w14:textId="77777777" w:rsidR="00F20093" w:rsidRDefault="00F20093">
      <w:pPr>
        <w:spacing w:after="0" w:line="240" w:lineRule="auto"/>
      </w:pPr>
      <w:r>
        <w:separator/>
      </w:r>
    </w:p>
  </w:endnote>
  <w:endnote w:type="continuationSeparator" w:id="0">
    <w:p w14:paraId="78DF5241" w14:textId="77777777" w:rsidR="00F20093" w:rsidRDefault="00F20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ヒラギノ角ゴ Pro W3">
    <w:altName w:val="MS Mincho"/>
    <w:charset w:val="00"/>
    <w:family w:val="auto"/>
    <w:pitch w:val="variable"/>
  </w:font>
  <w:font w:name="Helvetica">
    <w:panose1 w:val="020B0604020202020204"/>
    <w:charset w:val="00"/>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roid Sans Fallback">
    <w:panose1 w:val="00000000000000000000"/>
    <w:charset w:val="00"/>
    <w:family w:val="roman"/>
    <w:notTrueType/>
    <w:pitch w:val="default"/>
  </w:font>
  <w:font w:name="Anglecia Pro Txt Lt">
    <w:panose1 w:val="02050003060000000000"/>
    <w:charset w:val="00"/>
    <w:family w:val="roman"/>
    <w:notTrueType/>
    <w:pitch w:val="variable"/>
    <w:sig w:usb0="A000022F" w:usb1="0000006A" w:usb2="00000000" w:usb3="00000000" w:csb0="00000097" w:csb1="00000000"/>
  </w:font>
  <w:font w:name="Minion Pro Disp">
    <w:panose1 w:val="02040503060201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D4F13" w14:textId="02ACE00C" w:rsidR="00D34EED" w:rsidRPr="00E54525" w:rsidRDefault="00BD63DC" w:rsidP="00D34EED">
    <w:pPr>
      <w:pStyle w:val="Rodap"/>
      <w:pBdr>
        <w:top w:val="single" w:sz="2" w:space="1" w:color="auto"/>
      </w:pBdr>
      <w:jc w:val="center"/>
      <w:rPr>
        <w:rFonts w:ascii="Minion Pro Disp" w:hAnsi="Minion Pro Disp"/>
        <w:color w:val="auto"/>
        <w:spacing w:val="30"/>
        <w:sz w:val="14"/>
      </w:rPr>
    </w:pPr>
    <w:proofErr w:type="spellStart"/>
    <w:r>
      <w:rPr>
        <w:rFonts w:ascii="Minion Pro Disp" w:hAnsi="Minion Pro Disp"/>
        <w:color w:val="auto"/>
        <w:spacing w:val="30"/>
        <w:sz w:val="14"/>
      </w:rPr>
      <w:t>Quarezemin</w:t>
    </w:r>
    <w:proofErr w:type="spellEnd"/>
    <w:r>
      <w:rPr>
        <w:rFonts w:ascii="Minion Pro Disp" w:hAnsi="Minion Pro Disp"/>
        <w:color w:val="auto"/>
        <w:spacing w:val="30"/>
        <w:sz w:val="14"/>
      </w:rPr>
      <w:t xml:space="preserve"> | Oito centímetros adentro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79515" w14:textId="62B42DCE" w:rsidR="0005318C" w:rsidRPr="00A648FD" w:rsidRDefault="00A648FD" w:rsidP="00A648FD">
    <w:pPr>
      <w:pStyle w:val="Rodap"/>
      <w:pBdr>
        <w:top w:val="single" w:sz="2" w:space="1" w:color="auto"/>
      </w:pBdr>
      <w:jc w:val="center"/>
      <w:rPr>
        <w:rFonts w:ascii="Minion Pro Disp" w:hAnsi="Minion Pro Disp"/>
        <w:color w:val="auto"/>
        <w:spacing w:val="30"/>
        <w:sz w:val="14"/>
      </w:rPr>
    </w:pPr>
    <w:r w:rsidRPr="0005318C">
      <w:rPr>
        <w:rFonts w:ascii="Minion Pro Disp" w:hAnsi="Minion Pro Disp"/>
        <w:color w:val="auto"/>
        <w:spacing w:val="30"/>
        <w:sz w:val="14"/>
      </w:rPr>
      <w:t xml:space="preserve">Preguiça, Florianópolis, v. </w:t>
    </w:r>
    <w:r>
      <w:rPr>
        <w:rFonts w:ascii="Minion Pro Disp" w:hAnsi="Minion Pro Disp"/>
        <w:color w:val="auto"/>
        <w:spacing w:val="30"/>
        <w:sz w:val="14"/>
      </w:rPr>
      <w:t>5</w:t>
    </w:r>
    <w:r w:rsidRPr="0005318C">
      <w:rPr>
        <w:rFonts w:ascii="Minion Pro Disp" w:hAnsi="Minion Pro Disp"/>
        <w:color w:val="auto"/>
        <w:spacing w:val="30"/>
        <w:sz w:val="14"/>
      </w:rPr>
      <w:t xml:space="preserve">, </w:t>
    </w:r>
    <w:r>
      <w:rPr>
        <w:rFonts w:ascii="Minion Pro Disp" w:hAnsi="Minion Pro Disp"/>
        <w:color w:val="auto"/>
        <w:spacing w:val="30"/>
        <w:sz w:val="14"/>
      </w:rPr>
      <w:t xml:space="preserve">n. </w:t>
    </w:r>
    <w:r w:rsidR="00F26A55">
      <w:rPr>
        <w:rFonts w:ascii="Minion Pro Disp" w:hAnsi="Minion Pro Disp"/>
        <w:color w:val="auto"/>
        <w:spacing w:val="30"/>
        <w:sz w:val="14"/>
      </w:rPr>
      <w:t>2</w:t>
    </w:r>
    <w:r>
      <w:rPr>
        <w:rFonts w:ascii="Minion Pro Disp" w:hAnsi="Minion Pro Disp"/>
        <w:color w:val="auto"/>
        <w:spacing w:val="30"/>
        <w:sz w:val="14"/>
      </w:rPr>
      <w:t xml:space="preserve">, </w:t>
    </w:r>
    <w:r w:rsidRPr="0005318C">
      <w:rPr>
        <w:rFonts w:ascii="Minion Pro Disp" w:hAnsi="Minion Pro Disp"/>
        <w:color w:val="auto"/>
        <w:spacing w:val="30"/>
        <w:sz w:val="14"/>
      </w:rPr>
      <w:t xml:space="preserve"> 202</w:t>
    </w:r>
    <w:r>
      <w:rPr>
        <w:rFonts w:ascii="Minion Pro Disp" w:hAnsi="Minion Pro Disp"/>
        <w:color w:val="auto"/>
        <w:spacing w:val="30"/>
        <w:sz w:val="1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E97664" w14:textId="77777777" w:rsidR="00F20093" w:rsidRDefault="00F20093">
      <w:pPr>
        <w:spacing w:after="0" w:line="240" w:lineRule="auto"/>
      </w:pPr>
      <w:r>
        <w:separator/>
      </w:r>
    </w:p>
  </w:footnote>
  <w:footnote w:type="continuationSeparator" w:id="0">
    <w:p w14:paraId="16A7BB09" w14:textId="77777777" w:rsidR="00F20093" w:rsidRDefault="00F20093">
      <w:pPr>
        <w:spacing w:after="0" w:line="240" w:lineRule="auto"/>
      </w:pPr>
      <w:r>
        <w:continuationSeparator/>
      </w:r>
    </w:p>
  </w:footnote>
  <w:footnote w:id="1">
    <w:p w14:paraId="6D13DA91" w14:textId="66C7741C" w:rsidR="00D34EED" w:rsidRPr="00F26A55" w:rsidRDefault="0005318C" w:rsidP="00B16003">
      <w:pPr>
        <w:pStyle w:val="Textodenotaderodap"/>
        <w:jc w:val="both"/>
        <w:rPr>
          <w:rFonts w:ascii="Minion Pro Disp" w:hAnsi="Minion Pro Disp"/>
          <w:color w:val="auto"/>
          <w:spacing w:val="30"/>
          <w:sz w:val="14"/>
        </w:rPr>
      </w:pPr>
      <w:r w:rsidRPr="00F26A55">
        <w:rPr>
          <w:rStyle w:val="Refdenotaderodap"/>
          <w:rFonts w:ascii="Minion Pro Disp" w:hAnsi="Minion Pro Disp"/>
          <w:color w:val="auto"/>
          <w:spacing w:val="30"/>
          <w:sz w:val="14"/>
        </w:rPr>
        <w:sym w:font="Symbol" w:char="F02A"/>
      </w:r>
      <w:r w:rsidRPr="00F26A55">
        <w:rPr>
          <w:rFonts w:ascii="Minion Pro Disp" w:hAnsi="Minion Pro Disp"/>
          <w:color w:val="auto"/>
          <w:spacing w:val="30"/>
          <w:sz w:val="14"/>
        </w:rPr>
        <w:t xml:space="preserve"> </w:t>
      </w:r>
      <w:r w:rsidR="00F26A55" w:rsidRPr="00F26A55">
        <w:rPr>
          <w:rFonts w:ascii="Minion Pro Disp" w:hAnsi="Minion Pro Disp"/>
          <w:color w:val="auto"/>
          <w:spacing w:val="30"/>
          <w:sz w:val="14"/>
        </w:rPr>
        <w:t xml:space="preserve"> Graduanda do curso de Letras-Português da UFSC.</w:t>
      </w:r>
    </w:p>
    <w:p w14:paraId="274B8BA5" w14:textId="2808E2C6" w:rsidR="0005318C" w:rsidRPr="00A648FD" w:rsidRDefault="00D34EED" w:rsidP="00B16003">
      <w:pPr>
        <w:pStyle w:val="Textodenotaderodap"/>
        <w:rPr>
          <w:rFonts w:ascii="Minion Pro Disp" w:hAnsi="Minion Pro Disp"/>
          <w:sz w:val="14"/>
          <w:szCs w:val="14"/>
        </w:rPr>
      </w:pPr>
      <w:r>
        <w:rPr>
          <w:rFonts w:ascii="Minion Pro Disp" w:hAnsi="Minion Pro Disp"/>
          <w:color w:val="000000" w:themeColor="text1"/>
          <w:spacing w:val="30"/>
          <w:sz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FAA40" w14:textId="7ED3A830" w:rsidR="00703645" w:rsidRPr="00A00252" w:rsidRDefault="00703645" w:rsidP="00A00252">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E56B5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850485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hideSpellingErrors/>
  <w:hideGrammaticalErrors/>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90E"/>
    <w:rsid w:val="000054A3"/>
    <w:rsid w:val="00032F79"/>
    <w:rsid w:val="00045F65"/>
    <w:rsid w:val="0005318C"/>
    <w:rsid w:val="000831EF"/>
    <w:rsid w:val="00091B6E"/>
    <w:rsid w:val="000B7B88"/>
    <w:rsid w:val="000C1F88"/>
    <w:rsid w:val="000C42A1"/>
    <w:rsid w:val="000D0B76"/>
    <w:rsid w:val="000D3D59"/>
    <w:rsid w:val="000E1383"/>
    <w:rsid w:val="000E14DE"/>
    <w:rsid w:val="000E2023"/>
    <w:rsid w:val="000E5FA2"/>
    <w:rsid w:val="00102132"/>
    <w:rsid w:val="00120EEC"/>
    <w:rsid w:val="00123E0C"/>
    <w:rsid w:val="00127832"/>
    <w:rsid w:val="00132E53"/>
    <w:rsid w:val="00147C48"/>
    <w:rsid w:val="0015584E"/>
    <w:rsid w:val="0016633A"/>
    <w:rsid w:val="00195F28"/>
    <w:rsid w:val="001A12DD"/>
    <w:rsid w:val="001A15B6"/>
    <w:rsid w:val="001A2BD9"/>
    <w:rsid w:val="001A30ED"/>
    <w:rsid w:val="001C49AB"/>
    <w:rsid w:val="001D14B1"/>
    <w:rsid w:val="001D7300"/>
    <w:rsid w:val="001E1D4A"/>
    <w:rsid w:val="0020013D"/>
    <w:rsid w:val="0020499C"/>
    <w:rsid w:val="00211AB6"/>
    <w:rsid w:val="00236737"/>
    <w:rsid w:val="00245519"/>
    <w:rsid w:val="00250BE3"/>
    <w:rsid w:val="00252DE9"/>
    <w:rsid w:val="00261B23"/>
    <w:rsid w:val="00277A5F"/>
    <w:rsid w:val="0028290E"/>
    <w:rsid w:val="00291DCC"/>
    <w:rsid w:val="002A7184"/>
    <w:rsid w:val="002B2CEF"/>
    <w:rsid w:val="002C7545"/>
    <w:rsid w:val="002D0718"/>
    <w:rsid w:val="002D266F"/>
    <w:rsid w:val="00322016"/>
    <w:rsid w:val="00340114"/>
    <w:rsid w:val="00341682"/>
    <w:rsid w:val="0034627D"/>
    <w:rsid w:val="00352309"/>
    <w:rsid w:val="0036433E"/>
    <w:rsid w:val="003674EC"/>
    <w:rsid w:val="003801C2"/>
    <w:rsid w:val="00380A36"/>
    <w:rsid w:val="00387963"/>
    <w:rsid w:val="003A18A4"/>
    <w:rsid w:val="003A3170"/>
    <w:rsid w:val="003A7C8A"/>
    <w:rsid w:val="003B0F27"/>
    <w:rsid w:val="003C28A1"/>
    <w:rsid w:val="003C4197"/>
    <w:rsid w:val="003C7CD9"/>
    <w:rsid w:val="00411211"/>
    <w:rsid w:val="00425CAE"/>
    <w:rsid w:val="004343E9"/>
    <w:rsid w:val="00440AA7"/>
    <w:rsid w:val="00441665"/>
    <w:rsid w:val="0046059D"/>
    <w:rsid w:val="0046289D"/>
    <w:rsid w:val="00465173"/>
    <w:rsid w:val="00481304"/>
    <w:rsid w:val="00485FBF"/>
    <w:rsid w:val="004B42CF"/>
    <w:rsid w:val="004E4EE7"/>
    <w:rsid w:val="004F3E25"/>
    <w:rsid w:val="0050185F"/>
    <w:rsid w:val="00506D42"/>
    <w:rsid w:val="005229BF"/>
    <w:rsid w:val="00525AF1"/>
    <w:rsid w:val="00553B12"/>
    <w:rsid w:val="00561DAF"/>
    <w:rsid w:val="00566DBF"/>
    <w:rsid w:val="00566E05"/>
    <w:rsid w:val="00573599"/>
    <w:rsid w:val="005916EC"/>
    <w:rsid w:val="00596548"/>
    <w:rsid w:val="005A1739"/>
    <w:rsid w:val="005C6A3B"/>
    <w:rsid w:val="005C785D"/>
    <w:rsid w:val="005D1633"/>
    <w:rsid w:val="005D3E8A"/>
    <w:rsid w:val="005E2449"/>
    <w:rsid w:val="00601ABF"/>
    <w:rsid w:val="00601E24"/>
    <w:rsid w:val="00610BB5"/>
    <w:rsid w:val="0061470C"/>
    <w:rsid w:val="00616686"/>
    <w:rsid w:val="00625EDA"/>
    <w:rsid w:val="00636508"/>
    <w:rsid w:val="00647DA9"/>
    <w:rsid w:val="00650187"/>
    <w:rsid w:val="00676616"/>
    <w:rsid w:val="0069399E"/>
    <w:rsid w:val="006950ED"/>
    <w:rsid w:val="006C15F8"/>
    <w:rsid w:val="006D58CF"/>
    <w:rsid w:val="006D6880"/>
    <w:rsid w:val="006E4A63"/>
    <w:rsid w:val="006E6B63"/>
    <w:rsid w:val="006F178B"/>
    <w:rsid w:val="006F2817"/>
    <w:rsid w:val="00703645"/>
    <w:rsid w:val="00706C72"/>
    <w:rsid w:val="00707254"/>
    <w:rsid w:val="00724E28"/>
    <w:rsid w:val="0074009D"/>
    <w:rsid w:val="00785757"/>
    <w:rsid w:val="00795C18"/>
    <w:rsid w:val="007A0EAD"/>
    <w:rsid w:val="007D0B4C"/>
    <w:rsid w:val="007D17C6"/>
    <w:rsid w:val="007D542B"/>
    <w:rsid w:val="007D5C94"/>
    <w:rsid w:val="007F47F2"/>
    <w:rsid w:val="008156BB"/>
    <w:rsid w:val="00846533"/>
    <w:rsid w:val="008565DE"/>
    <w:rsid w:val="0086062D"/>
    <w:rsid w:val="00864450"/>
    <w:rsid w:val="00866398"/>
    <w:rsid w:val="00875530"/>
    <w:rsid w:val="00883DD6"/>
    <w:rsid w:val="00892A44"/>
    <w:rsid w:val="00893CDC"/>
    <w:rsid w:val="008969F9"/>
    <w:rsid w:val="008A2E98"/>
    <w:rsid w:val="008A3747"/>
    <w:rsid w:val="008B48D9"/>
    <w:rsid w:val="008C5378"/>
    <w:rsid w:val="008C6464"/>
    <w:rsid w:val="008E4742"/>
    <w:rsid w:val="008F060D"/>
    <w:rsid w:val="008F30BE"/>
    <w:rsid w:val="00905ED3"/>
    <w:rsid w:val="00911507"/>
    <w:rsid w:val="00915AEA"/>
    <w:rsid w:val="009404A6"/>
    <w:rsid w:val="00940A50"/>
    <w:rsid w:val="009454A7"/>
    <w:rsid w:val="00947215"/>
    <w:rsid w:val="009506BC"/>
    <w:rsid w:val="00951229"/>
    <w:rsid w:val="00960710"/>
    <w:rsid w:val="00971E80"/>
    <w:rsid w:val="00976061"/>
    <w:rsid w:val="00984AE2"/>
    <w:rsid w:val="009A449E"/>
    <w:rsid w:val="009A68F0"/>
    <w:rsid w:val="009B0A10"/>
    <w:rsid w:val="009C7394"/>
    <w:rsid w:val="00A00252"/>
    <w:rsid w:val="00A01EAA"/>
    <w:rsid w:val="00A35174"/>
    <w:rsid w:val="00A5429D"/>
    <w:rsid w:val="00A616C1"/>
    <w:rsid w:val="00A648FD"/>
    <w:rsid w:val="00A74DC3"/>
    <w:rsid w:val="00A75533"/>
    <w:rsid w:val="00A75A70"/>
    <w:rsid w:val="00A761FD"/>
    <w:rsid w:val="00A955A8"/>
    <w:rsid w:val="00AA59C9"/>
    <w:rsid w:val="00AB11EB"/>
    <w:rsid w:val="00AB3CF3"/>
    <w:rsid w:val="00B009E3"/>
    <w:rsid w:val="00B0515C"/>
    <w:rsid w:val="00B1220F"/>
    <w:rsid w:val="00B1509C"/>
    <w:rsid w:val="00B16003"/>
    <w:rsid w:val="00B31D7F"/>
    <w:rsid w:val="00B66F17"/>
    <w:rsid w:val="00B6795E"/>
    <w:rsid w:val="00B73596"/>
    <w:rsid w:val="00B847FD"/>
    <w:rsid w:val="00B85318"/>
    <w:rsid w:val="00B93DE3"/>
    <w:rsid w:val="00B96D18"/>
    <w:rsid w:val="00B97C44"/>
    <w:rsid w:val="00BA2F61"/>
    <w:rsid w:val="00BA4BB5"/>
    <w:rsid w:val="00BA5747"/>
    <w:rsid w:val="00BB04F7"/>
    <w:rsid w:val="00BB65F1"/>
    <w:rsid w:val="00BC4F1A"/>
    <w:rsid w:val="00BC6218"/>
    <w:rsid w:val="00BC7203"/>
    <w:rsid w:val="00BD63DC"/>
    <w:rsid w:val="00BF370C"/>
    <w:rsid w:val="00C060C3"/>
    <w:rsid w:val="00C2013D"/>
    <w:rsid w:val="00C3426B"/>
    <w:rsid w:val="00C769AE"/>
    <w:rsid w:val="00C81B41"/>
    <w:rsid w:val="00C84B3D"/>
    <w:rsid w:val="00C8663B"/>
    <w:rsid w:val="00C94481"/>
    <w:rsid w:val="00CA40A7"/>
    <w:rsid w:val="00CB5431"/>
    <w:rsid w:val="00CC1CC6"/>
    <w:rsid w:val="00CC44CA"/>
    <w:rsid w:val="00CC45A4"/>
    <w:rsid w:val="00CE331F"/>
    <w:rsid w:val="00D058EB"/>
    <w:rsid w:val="00D13847"/>
    <w:rsid w:val="00D176E9"/>
    <w:rsid w:val="00D206D6"/>
    <w:rsid w:val="00D34EED"/>
    <w:rsid w:val="00D350C7"/>
    <w:rsid w:val="00D46E3C"/>
    <w:rsid w:val="00D51DEF"/>
    <w:rsid w:val="00D53071"/>
    <w:rsid w:val="00D6610A"/>
    <w:rsid w:val="00D71CD2"/>
    <w:rsid w:val="00D73CFE"/>
    <w:rsid w:val="00D80C12"/>
    <w:rsid w:val="00D95FEC"/>
    <w:rsid w:val="00DA0270"/>
    <w:rsid w:val="00DA0FDF"/>
    <w:rsid w:val="00DB17BA"/>
    <w:rsid w:val="00DB6035"/>
    <w:rsid w:val="00DC41E5"/>
    <w:rsid w:val="00DE1FA5"/>
    <w:rsid w:val="00E259E8"/>
    <w:rsid w:val="00E50C84"/>
    <w:rsid w:val="00E54525"/>
    <w:rsid w:val="00E67620"/>
    <w:rsid w:val="00E677BA"/>
    <w:rsid w:val="00E9309A"/>
    <w:rsid w:val="00EB2D15"/>
    <w:rsid w:val="00EB4FC9"/>
    <w:rsid w:val="00ED073A"/>
    <w:rsid w:val="00ED4607"/>
    <w:rsid w:val="00ED6473"/>
    <w:rsid w:val="00EF352A"/>
    <w:rsid w:val="00EF7355"/>
    <w:rsid w:val="00F0005B"/>
    <w:rsid w:val="00F056B6"/>
    <w:rsid w:val="00F063D0"/>
    <w:rsid w:val="00F10C89"/>
    <w:rsid w:val="00F14C97"/>
    <w:rsid w:val="00F20093"/>
    <w:rsid w:val="00F26A55"/>
    <w:rsid w:val="00F4073C"/>
    <w:rsid w:val="00F51984"/>
    <w:rsid w:val="00F613A6"/>
    <w:rsid w:val="00F615DE"/>
    <w:rsid w:val="00F763C9"/>
    <w:rsid w:val="00F766BE"/>
    <w:rsid w:val="00F76FBA"/>
    <w:rsid w:val="00FA260A"/>
    <w:rsid w:val="00FA263A"/>
    <w:rsid w:val="00FA39A5"/>
    <w:rsid w:val="00FE2F09"/>
    <w:rsid w:val="00FE54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B85F756"/>
  <w14:defaultImageDpi w14:val="330"/>
  <w15:chartTrackingRefBased/>
  <w15:docId w15:val="{B8CEBC92-D7F1-4B1F-BDE3-06622D2AF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Lucida Grande" w:eastAsia="ヒラギノ角ゴ Pro W3" w:hAnsi="Lucida Grande"/>
      <w:color w:val="000000"/>
      <w:sz w:val="22"/>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abealhoeRodap">
    <w:name w:val="Cabeçalho e Rodapé"/>
    <w:pPr>
      <w:tabs>
        <w:tab w:val="right" w:pos="9632"/>
      </w:tabs>
    </w:pPr>
    <w:rPr>
      <w:rFonts w:ascii="Helvetica" w:eastAsia="ヒラギノ角ゴ Pro W3" w:hAnsi="Helvetica"/>
      <w:color w:val="000000"/>
      <w:lang w:val="pt-PT" w:eastAsia="en-US"/>
    </w:rPr>
  </w:style>
  <w:style w:type="paragraph" w:customStyle="1" w:styleId="Corpo">
    <w:name w:val="Corpo"/>
    <w:rPr>
      <w:rFonts w:ascii="Helvetica" w:eastAsia="ヒラギノ角ゴ Pro W3" w:hAnsi="Helvetica"/>
      <w:color w:val="000000"/>
      <w:sz w:val="24"/>
      <w:lang w:val="pt-PT" w:eastAsia="en-US"/>
    </w:rPr>
  </w:style>
  <w:style w:type="paragraph" w:customStyle="1" w:styleId="TextodeNota">
    <w:name w:val="Texto de Nota"/>
    <w:rPr>
      <w:rFonts w:ascii="Helvetica" w:eastAsia="ヒラギノ角ゴ Pro W3" w:hAnsi="Helvetica"/>
      <w:color w:val="000000"/>
      <w:lang w:val="pt-PT" w:eastAsia="en-US"/>
    </w:rPr>
  </w:style>
  <w:style w:type="character" w:customStyle="1" w:styleId="apple-style-span">
    <w:name w:val="apple-style-span"/>
    <w:rPr>
      <w:color w:val="000000"/>
      <w:sz w:val="20"/>
    </w:rPr>
  </w:style>
  <w:style w:type="paragraph" w:customStyle="1" w:styleId="NormalWeb1">
    <w:name w:val="Normal (Web)1"/>
    <w:pPr>
      <w:spacing w:before="100" w:after="100"/>
    </w:pPr>
    <w:rPr>
      <w:rFonts w:eastAsia="ヒラギノ角ゴ Pro W3"/>
      <w:color w:val="000000"/>
      <w:sz w:val="24"/>
      <w:lang w:eastAsia="en-US"/>
    </w:rPr>
  </w:style>
  <w:style w:type="paragraph" w:customStyle="1" w:styleId="Ttulo3A">
    <w:name w:val="Título 3 A"/>
    <w:pPr>
      <w:spacing w:before="100" w:after="100"/>
      <w:outlineLvl w:val="2"/>
    </w:pPr>
    <w:rPr>
      <w:rFonts w:ascii="Times New Roman Bold" w:eastAsia="ヒラギノ角ゴ Pro W3" w:hAnsi="Times New Roman Bold"/>
      <w:color w:val="000000"/>
      <w:sz w:val="27"/>
      <w:lang w:eastAsia="en-US"/>
    </w:rPr>
  </w:style>
  <w:style w:type="paragraph" w:customStyle="1" w:styleId="Textodenotaderodap1">
    <w:name w:val="Texto de nota de rodapé1"/>
    <w:pPr>
      <w:spacing w:after="200" w:line="276" w:lineRule="auto"/>
    </w:pPr>
    <w:rPr>
      <w:rFonts w:ascii="Lucida Grande" w:eastAsia="ヒラギノ角ゴ Pro W3" w:hAnsi="Lucida Grande"/>
      <w:color w:val="000000"/>
      <w:lang w:eastAsia="en-US"/>
    </w:rPr>
  </w:style>
  <w:style w:type="character" w:customStyle="1" w:styleId="apple-converted-space">
    <w:name w:val="apple-converted-space"/>
    <w:rPr>
      <w:color w:val="000000"/>
      <w:sz w:val="20"/>
    </w:rPr>
  </w:style>
  <w:style w:type="character" w:customStyle="1" w:styleId="Ttulo3Char">
    <w:name w:val="Título 3 Char"/>
    <w:rPr>
      <w:rFonts w:ascii="Lucida Grande" w:eastAsia="ヒラギノ角ゴ Pro W3" w:hAnsi="Lucida Grande"/>
      <w:b/>
      <w:i w:val="0"/>
      <w:color w:val="000000"/>
      <w:sz w:val="26"/>
      <w:lang w:val="en-US"/>
    </w:rPr>
  </w:style>
  <w:style w:type="character" w:customStyle="1" w:styleId="Refdenotaderodap1">
    <w:name w:val="Ref. de nota de rodapé1"/>
    <w:rsid w:val="00B1220F"/>
    <w:rPr>
      <w:color w:val="000000"/>
      <w:sz w:val="20"/>
      <w:vertAlign w:val="superscript"/>
    </w:rPr>
  </w:style>
  <w:style w:type="character" w:customStyle="1" w:styleId="Forte1">
    <w:name w:val="Forte1"/>
    <w:rsid w:val="00E9309A"/>
    <w:rPr>
      <w:rFonts w:ascii="Lucida Grande" w:eastAsia="ヒラギノ角ゴ Pro W3" w:hAnsi="Lucida Grande"/>
      <w:b/>
      <w:i w:val="0"/>
      <w:color w:val="000000"/>
      <w:sz w:val="20"/>
    </w:rPr>
  </w:style>
  <w:style w:type="paragraph" w:styleId="Textodenotaderodap">
    <w:name w:val="footnote text"/>
    <w:basedOn w:val="Normal"/>
    <w:link w:val="TextodenotaderodapChar"/>
    <w:locked/>
    <w:rsid w:val="008565DE"/>
    <w:rPr>
      <w:sz w:val="24"/>
    </w:rPr>
  </w:style>
  <w:style w:type="character" w:customStyle="1" w:styleId="TextodenotaderodapChar">
    <w:name w:val="Texto de nota de rodapé Char"/>
    <w:link w:val="Textodenotaderodap"/>
    <w:rsid w:val="008565DE"/>
    <w:rPr>
      <w:rFonts w:ascii="Lucida Grande" w:eastAsia="ヒラギノ角ゴ Pro W3" w:hAnsi="Lucida Grande"/>
      <w:color w:val="000000"/>
      <w:sz w:val="24"/>
      <w:szCs w:val="24"/>
    </w:rPr>
  </w:style>
  <w:style w:type="character" w:styleId="Refdenotaderodap">
    <w:name w:val="footnote reference"/>
    <w:locked/>
    <w:rsid w:val="008565DE"/>
    <w:rPr>
      <w:vertAlign w:val="superscript"/>
    </w:rPr>
  </w:style>
  <w:style w:type="paragraph" w:styleId="Textodebalo">
    <w:name w:val="Balloon Text"/>
    <w:basedOn w:val="Normal"/>
    <w:link w:val="TextodebaloChar"/>
    <w:locked/>
    <w:rsid w:val="00D350C7"/>
    <w:pPr>
      <w:spacing w:after="0" w:line="240" w:lineRule="auto"/>
    </w:pPr>
    <w:rPr>
      <w:rFonts w:ascii="Tahoma" w:hAnsi="Tahoma" w:cs="Tahoma"/>
      <w:sz w:val="16"/>
      <w:szCs w:val="16"/>
    </w:rPr>
  </w:style>
  <w:style w:type="character" w:customStyle="1" w:styleId="TextodebaloChar">
    <w:name w:val="Texto de balão Char"/>
    <w:link w:val="Textodebalo"/>
    <w:rsid w:val="00D350C7"/>
    <w:rPr>
      <w:rFonts w:ascii="Tahoma" w:eastAsia="ヒラギノ角ゴ Pro W3" w:hAnsi="Tahoma" w:cs="Tahoma"/>
      <w:color w:val="000000"/>
      <w:sz w:val="16"/>
      <w:szCs w:val="16"/>
      <w:lang w:eastAsia="en-US"/>
    </w:rPr>
  </w:style>
  <w:style w:type="character" w:styleId="Refdecomentrio">
    <w:name w:val="annotation reference"/>
    <w:locked/>
    <w:rsid w:val="00DA0FDF"/>
    <w:rPr>
      <w:sz w:val="16"/>
      <w:szCs w:val="16"/>
    </w:rPr>
  </w:style>
  <w:style w:type="paragraph" w:styleId="Textodecomentrio">
    <w:name w:val="annotation text"/>
    <w:basedOn w:val="Normal"/>
    <w:link w:val="TextodecomentrioChar"/>
    <w:locked/>
    <w:rsid w:val="00DA0FDF"/>
    <w:rPr>
      <w:sz w:val="20"/>
      <w:szCs w:val="20"/>
    </w:rPr>
  </w:style>
  <w:style w:type="character" w:customStyle="1" w:styleId="TextodecomentrioChar">
    <w:name w:val="Texto de comentário Char"/>
    <w:link w:val="Textodecomentrio"/>
    <w:rsid w:val="00DA0FDF"/>
    <w:rPr>
      <w:rFonts w:ascii="Lucida Grande" w:eastAsia="ヒラギノ角ゴ Pro W3" w:hAnsi="Lucida Grande"/>
      <w:color w:val="000000"/>
      <w:lang w:eastAsia="en-US"/>
    </w:rPr>
  </w:style>
  <w:style w:type="paragraph" w:styleId="Assuntodocomentrio">
    <w:name w:val="annotation subject"/>
    <w:basedOn w:val="Textodecomentrio"/>
    <w:next w:val="Textodecomentrio"/>
    <w:link w:val="AssuntodocomentrioChar"/>
    <w:locked/>
    <w:rsid w:val="00DA0FDF"/>
    <w:rPr>
      <w:b/>
      <w:bCs/>
    </w:rPr>
  </w:style>
  <w:style w:type="character" w:customStyle="1" w:styleId="AssuntodocomentrioChar">
    <w:name w:val="Assunto do comentário Char"/>
    <w:link w:val="Assuntodocomentrio"/>
    <w:rsid w:val="00DA0FDF"/>
    <w:rPr>
      <w:rFonts w:ascii="Lucida Grande" w:eastAsia="ヒラギノ角ゴ Pro W3" w:hAnsi="Lucida Grande"/>
      <w:b/>
      <w:bCs/>
      <w:color w:val="000000"/>
      <w:lang w:eastAsia="en-US"/>
    </w:rPr>
  </w:style>
  <w:style w:type="paragraph" w:customStyle="1" w:styleId="Padro">
    <w:name w:val="Padrão"/>
    <w:qFormat/>
    <w:rsid w:val="00A00252"/>
    <w:pPr>
      <w:tabs>
        <w:tab w:val="left" w:pos="708"/>
      </w:tabs>
      <w:suppressAutoHyphens/>
      <w:spacing w:after="200" w:line="276" w:lineRule="auto"/>
    </w:pPr>
    <w:rPr>
      <w:rFonts w:asciiTheme="minorHAnsi" w:eastAsia="Droid Sans Fallback" w:hAnsiTheme="minorHAnsi" w:cs="Calibri"/>
      <w:sz w:val="22"/>
      <w:szCs w:val="22"/>
    </w:rPr>
  </w:style>
  <w:style w:type="paragraph" w:styleId="Cabealho">
    <w:name w:val="header"/>
    <w:basedOn w:val="Normal"/>
    <w:link w:val="CabealhoChar"/>
    <w:locked/>
    <w:rsid w:val="00A00252"/>
    <w:pPr>
      <w:tabs>
        <w:tab w:val="center" w:pos="4252"/>
        <w:tab w:val="right" w:pos="8504"/>
      </w:tabs>
      <w:spacing w:after="0" w:line="240" w:lineRule="auto"/>
    </w:pPr>
  </w:style>
  <w:style w:type="character" w:customStyle="1" w:styleId="CabealhoChar">
    <w:name w:val="Cabeçalho Char"/>
    <w:basedOn w:val="Fontepargpadro"/>
    <w:link w:val="Cabealho"/>
    <w:rsid w:val="00A00252"/>
    <w:rPr>
      <w:rFonts w:ascii="Lucida Grande" w:eastAsia="ヒラギノ角ゴ Pro W3" w:hAnsi="Lucida Grande"/>
      <w:color w:val="000000"/>
      <w:sz w:val="22"/>
      <w:szCs w:val="24"/>
      <w:lang w:eastAsia="en-US"/>
    </w:rPr>
  </w:style>
  <w:style w:type="paragraph" w:styleId="Rodap">
    <w:name w:val="footer"/>
    <w:basedOn w:val="Normal"/>
    <w:link w:val="RodapChar"/>
    <w:locked/>
    <w:rsid w:val="00A00252"/>
    <w:pPr>
      <w:tabs>
        <w:tab w:val="center" w:pos="4252"/>
        <w:tab w:val="right" w:pos="8504"/>
      </w:tabs>
      <w:spacing w:after="0" w:line="240" w:lineRule="auto"/>
    </w:pPr>
  </w:style>
  <w:style w:type="character" w:customStyle="1" w:styleId="RodapChar">
    <w:name w:val="Rodapé Char"/>
    <w:basedOn w:val="Fontepargpadro"/>
    <w:link w:val="Rodap"/>
    <w:rsid w:val="00A00252"/>
    <w:rPr>
      <w:rFonts w:ascii="Lucida Grande" w:eastAsia="ヒラギノ角ゴ Pro W3" w:hAnsi="Lucida Grande"/>
      <w:color w:val="000000"/>
      <w:sz w:val="22"/>
      <w:szCs w:val="24"/>
      <w:lang w:eastAsia="en-US"/>
    </w:rPr>
  </w:style>
  <w:style w:type="character" w:styleId="Hyperlink">
    <w:name w:val="Hyperlink"/>
    <w:basedOn w:val="Fontepargpadro"/>
    <w:locked/>
    <w:rsid w:val="001A30ED"/>
    <w:rPr>
      <w:color w:val="0563C1" w:themeColor="hyperlink"/>
      <w:u w:val="single"/>
    </w:rPr>
  </w:style>
  <w:style w:type="character" w:styleId="MenoPendente">
    <w:name w:val="Unresolved Mention"/>
    <w:basedOn w:val="Fontepargpadro"/>
    <w:uiPriority w:val="99"/>
    <w:semiHidden/>
    <w:unhideWhenUsed/>
    <w:rsid w:val="001A30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839197">
      <w:bodyDiv w:val="1"/>
      <w:marLeft w:val="0"/>
      <w:marRight w:val="0"/>
      <w:marTop w:val="0"/>
      <w:marBottom w:val="0"/>
      <w:divBdr>
        <w:top w:val="none" w:sz="0" w:space="0" w:color="auto"/>
        <w:left w:val="none" w:sz="0" w:space="0" w:color="auto"/>
        <w:bottom w:val="none" w:sz="0" w:space="0" w:color="auto"/>
        <w:right w:val="none" w:sz="0" w:space="0" w:color="auto"/>
      </w:divBdr>
    </w:div>
    <w:div w:id="365299276">
      <w:bodyDiv w:val="1"/>
      <w:marLeft w:val="0"/>
      <w:marRight w:val="0"/>
      <w:marTop w:val="0"/>
      <w:marBottom w:val="0"/>
      <w:divBdr>
        <w:top w:val="none" w:sz="0" w:space="0" w:color="auto"/>
        <w:left w:val="none" w:sz="0" w:space="0" w:color="auto"/>
        <w:bottom w:val="none" w:sz="0" w:space="0" w:color="auto"/>
        <w:right w:val="none" w:sz="0" w:space="0" w:color="auto"/>
      </w:divBdr>
    </w:div>
    <w:div w:id="449513275">
      <w:bodyDiv w:val="1"/>
      <w:marLeft w:val="0"/>
      <w:marRight w:val="0"/>
      <w:marTop w:val="0"/>
      <w:marBottom w:val="0"/>
      <w:divBdr>
        <w:top w:val="none" w:sz="0" w:space="0" w:color="auto"/>
        <w:left w:val="none" w:sz="0" w:space="0" w:color="auto"/>
        <w:bottom w:val="none" w:sz="0" w:space="0" w:color="auto"/>
        <w:right w:val="none" w:sz="0" w:space="0" w:color="auto"/>
      </w:divBdr>
    </w:div>
    <w:div w:id="921791731">
      <w:bodyDiv w:val="1"/>
      <w:marLeft w:val="0"/>
      <w:marRight w:val="0"/>
      <w:marTop w:val="0"/>
      <w:marBottom w:val="0"/>
      <w:divBdr>
        <w:top w:val="none" w:sz="0" w:space="0" w:color="auto"/>
        <w:left w:val="none" w:sz="0" w:space="0" w:color="auto"/>
        <w:bottom w:val="none" w:sz="0" w:space="0" w:color="auto"/>
        <w:right w:val="none" w:sz="0" w:space="0" w:color="auto"/>
      </w:divBdr>
    </w:div>
    <w:div w:id="955911835">
      <w:bodyDiv w:val="1"/>
      <w:marLeft w:val="0"/>
      <w:marRight w:val="0"/>
      <w:marTop w:val="0"/>
      <w:marBottom w:val="0"/>
      <w:divBdr>
        <w:top w:val="none" w:sz="0" w:space="0" w:color="auto"/>
        <w:left w:val="none" w:sz="0" w:space="0" w:color="auto"/>
        <w:bottom w:val="none" w:sz="0" w:space="0" w:color="auto"/>
        <w:right w:val="none" w:sz="0" w:space="0" w:color="auto"/>
      </w:divBdr>
    </w:div>
    <w:div w:id="1074014423">
      <w:bodyDiv w:val="1"/>
      <w:marLeft w:val="0"/>
      <w:marRight w:val="0"/>
      <w:marTop w:val="0"/>
      <w:marBottom w:val="0"/>
      <w:divBdr>
        <w:top w:val="none" w:sz="0" w:space="0" w:color="auto"/>
        <w:left w:val="none" w:sz="0" w:space="0" w:color="auto"/>
        <w:bottom w:val="none" w:sz="0" w:space="0" w:color="auto"/>
        <w:right w:val="none" w:sz="0" w:space="0" w:color="auto"/>
      </w:divBdr>
    </w:div>
    <w:div w:id="1173912291">
      <w:bodyDiv w:val="1"/>
      <w:marLeft w:val="0"/>
      <w:marRight w:val="0"/>
      <w:marTop w:val="0"/>
      <w:marBottom w:val="0"/>
      <w:divBdr>
        <w:top w:val="none" w:sz="0" w:space="0" w:color="auto"/>
        <w:left w:val="none" w:sz="0" w:space="0" w:color="auto"/>
        <w:bottom w:val="none" w:sz="0" w:space="0" w:color="auto"/>
        <w:right w:val="none" w:sz="0" w:space="0" w:color="auto"/>
      </w:divBdr>
    </w:div>
    <w:div w:id="1702702947">
      <w:bodyDiv w:val="1"/>
      <w:marLeft w:val="0"/>
      <w:marRight w:val="0"/>
      <w:marTop w:val="0"/>
      <w:marBottom w:val="0"/>
      <w:divBdr>
        <w:top w:val="none" w:sz="0" w:space="0" w:color="auto"/>
        <w:left w:val="none" w:sz="0" w:space="0" w:color="auto"/>
        <w:bottom w:val="none" w:sz="0" w:space="0" w:color="auto"/>
        <w:right w:val="none" w:sz="0" w:space="0" w:color="auto"/>
      </w:divBdr>
    </w:div>
    <w:div w:id="1747920764">
      <w:bodyDiv w:val="1"/>
      <w:marLeft w:val="0"/>
      <w:marRight w:val="0"/>
      <w:marTop w:val="0"/>
      <w:marBottom w:val="0"/>
      <w:divBdr>
        <w:top w:val="none" w:sz="0" w:space="0" w:color="auto"/>
        <w:left w:val="none" w:sz="0" w:space="0" w:color="auto"/>
        <w:bottom w:val="none" w:sz="0" w:space="0" w:color="auto"/>
        <w:right w:val="none" w:sz="0" w:space="0" w:color="auto"/>
      </w:divBdr>
    </w:div>
    <w:div w:id="1797984460">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DA2E4-5B80-48E2-B976-1A9B81113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591</Words>
  <Characters>3194</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Fábio Feltrin</dc:creator>
  <cp:keywords/>
  <cp:lastModifiedBy>Atilio</cp:lastModifiedBy>
  <cp:revision>4</cp:revision>
  <dcterms:created xsi:type="dcterms:W3CDTF">2024-11-19T16:57:00Z</dcterms:created>
  <dcterms:modified xsi:type="dcterms:W3CDTF">2024-11-20T08:59:00Z</dcterms:modified>
</cp:coreProperties>
</file>