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B224B" w14:textId="5B40DB05" w:rsidR="00003101" w:rsidRPr="008E4381" w:rsidRDefault="00C16742" w:rsidP="00650817">
      <w:pPr>
        <w:pStyle w:val="TtulodoArtigoAberturadecaptulo"/>
        <w:rPr>
          <w:rFonts w:ascii="Myriad Pro" w:hAnsi="Myriad Pro" w:cs="Arial"/>
          <w:sz w:val="40"/>
          <w:szCs w:val="40"/>
          <w:lang w:val="pt-BR"/>
        </w:rPr>
      </w:pPr>
      <w:r>
        <w:rPr>
          <w:rFonts w:ascii="Myriad Pro" w:hAnsi="Myriad Pro" w:cs="Arial"/>
          <w:lang w:val="pt-BR"/>
        </w:rPr>
        <w:t>As pesquisas científicas</w:t>
      </w:r>
      <w:r w:rsidR="00C565DC">
        <w:rPr>
          <w:rFonts w:ascii="Myriad Pro" w:hAnsi="Myriad Pro" w:cs="Arial"/>
          <w:lang w:val="pt-BR"/>
        </w:rPr>
        <w:t xml:space="preserve"> </w:t>
      </w:r>
      <w:r>
        <w:rPr>
          <w:rFonts w:ascii="Myriad Pro" w:hAnsi="Myriad Pro" w:cs="Arial"/>
          <w:lang w:val="pt-BR"/>
        </w:rPr>
        <w:t>de</w:t>
      </w:r>
      <w:r w:rsidR="00820B79">
        <w:rPr>
          <w:rFonts w:ascii="Myriad Pro" w:hAnsi="Myriad Pro" w:cs="Arial"/>
          <w:lang w:val="pt-BR"/>
        </w:rPr>
        <w:t xml:space="preserve"> </w:t>
      </w:r>
      <w:r>
        <w:rPr>
          <w:rFonts w:ascii="Myriad Pro" w:hAnsi="Myriad Pro" w:cs="Arial"/>
          <w:lang w:val="pt-BR"/>
        </w:rPr>
        <w:t>design</w:t>
      </w:r>
      <w:r w:rsidR="00C565DC">
        <w:rPr>
          <w:rFonts w:ascii="Myriad Pro" w:hAnsi="Myriad Pro" w:cs="Arial"/>
          <w:lang w:val="pt-BR"/>
        </w:rPr>
        <w:t xml:space="preserve"> </w:t>
      </w:r>
      <w:r>
        <w:rPr>
          <w:rFonts w:ascii="Myriad Pro" w:hAnsi="Myriad Pro" w:cs="Arial"/>
          <w:lang w:val="pt-BR"/>
        </w:rPr>
        <w:t>e bambu no brasil:</w:t>
      </w:r>
      <w:r w:rsidR="00820B79">
        <w:rPr>
          <w:rFonts w:ascii="Myriad Pro" w:hAnsi="Myriad Pro" w:cs="Arial"/>
          <w:lang w:val="pt-BR"/>
        </w:rPr>
        <w:t xml:space="preserve"> </w:t>
      </w:r>
      <w:r>
        <w:rPr>
          <w:rFonts w:ascii="Myriad Pro" w:hAnsi="Myriad Pro" w:cs="Arial"/>
          <w:lang w:val="pt-BR"/>
        </w:rPr>
        <w:t>ênfases e Lacunas</w:t>
      </w:r>
    </w:p>
    <w:p w14:paraId="593B224C" w14:textId="2CBA0791" w:rsidR="00B71AC3" w:rsidRPr="008E4381" w:rsidRDefault="005F0C50" w:rsidP="00003101">
      <w:pPr>
        <w:pStyle w:val="TtulodoArtigoAberturadecaptulo"/>
        <w:spacing w:after="480"/>
        <w:rPr>
          <w:rFonts w:ascii="Myriad Pro" w:hAnsi="Myriad Pro" w:cs="Arial"/>
          <w:sz w:val="40"/>
          <w:szCs w:val="40"/>
          <w:lang w:val="pt-BR"/>
        </w:rPr>
      </w:pPr>
      <w:r w:rsidRPr="005F0C50">
        <w:rPr>
          <w:rFonts w:ascii="Myriad Pro" w:hAnsi="Myriad Pro" w:cs="Arial"/>
          <w:b w:val="0"/>
          <w:sz w:val="48"/>
          <w:szCs w:val="40"/>
          <w:lang w:val="pt-BR"/>
        </w:rPr>
        <w:t>DESIGN AND BAMBOO SCIENTIFIC RESEARCH IN BRAZIL: EMPHASIS AND GAP</w:t>
      </w:r>
      <w:r w:rsidR="00B71AC3" w:rsidRPr="008E4381">
        <w:rPr>
          <w:rFonts w:ascii="Myriad Pro" w:hAnsi="Myriad Pro" w:cs="Arial"/>
          <w:b w:val="0"/>
          <w:sz w:val="40"/>
          <w:szCs w:val="40"/>
          <w:lang w:val="pt-BR"/>
        </w:rPr>
        <w:t xml:space="preserve"> </w:t>
      </w:r>
    </w:p>
    <w:p w14:paraId="593B224D" w14:textId="47BBE703" w:rsidR="00B71AC3" w:rsidRPr="008E4381" w:rsidRDefault="005F0C50" w:rsidP="003E1C35">
      <w:pPr>
        <w:pStyle w:val="AutorAberturadecaptulo"/>
        <w:spacing w:before="480" w:after="480"/>
        <w:rPr>
          <w:rFonts w:ascii="Myriad Pro" w:hAnsi="Myriad Pro" w:cs="Arial"/>
          <w:b w:val="0"/>
          <w:lang w:val="pt-BR"/>
        </w:rPr>
      </w:pPr>
      <w:r>
        <w:rPr>
          <w:rFonts w:ascii="Myriad Pro" w:hAnsi="Myriad Pro" w:cs="Arial"/>
          <w:b w:val="0"/>
          <w:lang w:val="pt-BR"/>
        </w:rPr>
        <w:t>Conrado Renan da Silva</w:t>
      </w:r>
      <w:r w:rsidR="00B71AC3" w:rsidRPr="008E4381">
        <w:rPr>
          <w:rFonts w:ascii="Myriad Pro" w:hAnsi="Myriad Pro" w:cs="Arial"/>
          <w:b w:val="0"/>
          <w:lang w:val="pt-BR"/>
        </w:rPr>
        <w:t xml:space="preserve">, </w:t>
      </w:r>
      <w:r w:rsidR="003E1C35">
        <w:rPr>
          <w:rFonts w:ascii="Myriad Pro" w:hAnsi="Myriad Pro" w:cs="Arial"/>
          <w:b w:val="0"/>
          <w:lang w:val="pt-BR"/>
        </w:rPr>
        <w:t>M</w:t>
      </w:r>
      <w:r>
        <w:rPr>
          <w:rFonts w:ascii="Myriad Pro" w:hAnsi="Myriad Pro" w:cs="Arial"/>
          <w:b w:val="0"/>
          <w:lang w:val="pt-BR"/>
        </w:rPr>
        <w:t>estr</w:t>
      </w:r>
      <w:r w:rsidR="00D36B51">
        <w:rPr>
          <w:rFonts w:ascii="Myriad Pro" w:hAnsi="Myriad Pro" w:cs="Arial"/>
          <w:b w:val="0"/>
          <w:lang w:val="pt-BR"/>
        </w:rPr>
        <w:t>e</w:t>
      </w:r>
      <w:r>
        <w:rPr>
          <w:rFonts w:ascii="Myriad Pro" w:hAnsi="Myriad Pro" w:cs="Arial"/>
          <w:b w:val="0"/>
          <w:lang w:val="pt-BR"/>
        </w:rPr>
        <w:t xml:space="preserve"> em design</w:t>
      </w:r>
      <w:r w:rsidR="00B71AC3" w:rsidRPr="008E4381">
        <w:rPr>
          <w:rFonts w:ascii="Myriad Pro" w:hAnsi="Myriad Pro" w:cs="Arial"/>
          <w:b w:val="0"/>
          <w:lang w:val="pt-BR"/>
        </w:rPr>
        <w:t xml:space="preserve"> (</w:t>
      </w:r>
      <w:r>
        <w:rPr>
          <w:rFonts w:ascii="Myriad Pro" w:hAnsi="Myriad Pro" w:cs="Arial"/>
          <w:b w:val="0"/>
          <w:lang w:val="pt-BR"/>
        </w:rPr>
        <w:t>FAAC-UNESP)</w:t>
      </w:r>
      <w:r w:rsidR="00B71AC3" w:rsidRPr="008E4381">
        <w:rPr>
          <w:rFonts w:ascii="Myriad Pro" w:hAnsi="Myriad Pro" w:cs="Arial"/>
          <w:b w:val="0"/>
          <w:lang w:val="pt-BR"/>
        </w:rPr>
        <w:t xml:space="preserve">; </w:t>
      </w:r>
      <w:r w:rsidR="003E1C35">
        <w:rPr>
          <w:rFonts w:ascii="Myriad Pro" w:hAnsi="Myriad Pro" w:cs="Arial"/>
          <w:b w:val="0"/>
          <w:lang w:val="pt-BR"/>
        </w:rPr>
        <w:t>Marco Antônio dos Reis Pereira</w:t>
      </w:r>
      <w:r w:rsidR="00B71AC3" w:rsidRPr="008E4381">
        <w:rPr>
          <w:rFonts w:ascii="Myriad Pro" w:hAnsi="Myriad Pro" w:cs="Arial"/>
          <w:b w:val="0"/>
          <w:lang w:val="pt-BR"/>
        </w:rPr>
        <w:t xml:space="preserve">, </w:t>
      </w:r>
      <w:r w:rsidR="003E1C35">
        <w:rPr>
          <w:rFonts w:ascii="Myriad Pro" w:hAnsi="Myriad Pro" w:cs="Arial"/>
          <w:b w:val="0"/>
          <w:lang w:val="pt-BR"/>
        </w:rPr>
        <w:t>Doutor</w:t>
      </w:r>
      <w:r w:rsidR="00B71AC3" w:rsidRPr="008E4381">
        <w:rPr>
          <w:rFonts w:ascii="Myriad Pro" w:hAnsi="Myriad Pro" w:cs="Arial"/>
          <w:b w:val="0"/>
          <w:lang w:val="pt-BR"/>
        </w:rPr>
        <w:t xml:space="preserve"> (</w:t>
      </w:r>
      <w:r w:rsidR="003E1C35">
        <w:rPr>
          <w:rFonts w:ascii="Myriad Pro" w:hAnsi="Myriad Pro" w:cs="Arial"/>
          <w:b w:val="0"/>
          <w:lang w:val="pt-BR"/>
        </w:rPr>
        <w:t>FAAC-UNESP</w:t>
      </w:r>
      <w:r w:rsidR="00B71AC3" w:rsidRPr="008E4381">
        <w:rPr>
          <w:rFonts w:ascii="Myriad Pro" w:hAnsi="Myriad Pro" w:cs="Arial"/>
          <w:b w:val="0"/>
          <w:lang w:val="pt-BR"/>
        </w:rPr>
        <w:t xml:space="preserve">); </w:t>
      </w:r>
      <w:r w:rsidR="003E1C35">
        <w:rPr>
          <w:rFonts w:ascii="Myriad Pro" w:hAnsi="Myriad Pro" w:cs="Arial"/>
          <w:b w:val="0"/>
          <w:lang w:val="pt-BR"/>
        </w:rPr>
        <w:br/>
        <w:t>Tomás Queiroz Ferreira Barata</w:t>
      </w:r>
      <w:r w:rsidR="00B71AC3" w:rsidRPr="008E4381">
        <w:rPr>
          <w:rFonts w:ascii="Myriad Pro" w:hAnsi="Myriad Pro" w:cs="Arial"/>
          <w:b w:val="0"/>
          <w:lang w:val="pt-BR"/>
        </w:rPr>
        <w:t xml:space="preserve">, </w:t>
      </w:r>
      <w:r w:rsidR="003E1C35">
        <w:rPr>
          <w:rFonts w:ascii="Myriad Pro" w:hAnsi="Myriad Pro" w:cs="Arial"/>
          <w:b w:val="0"/>
          <w:lang w:val="pt-BR"/>
        </w:rPr>
        <w:t>Doutor</w:t>
      </w:r>
      <w:r w:rsidR="00B71AC3" w:rsidRPr="008E4381">
        <w:rPr>
          <w:rFonts w:ascii="Myriad Pro" w:hAnsi="Myriad Pro" w:cs="Arial"/>
          <w:b w:val="0"/>
          <w:lang w:val="pt-BR"/>
        </w:rPr>
        <w:t xml:space="preserve"> (</w:t>
      </w:r>
      <w:r w:rsidR="003E1C35">
        <w:rPr>
          <w:rFonts w:ascii="Myriad Pro" w:hAnsi="Myriad Pro" w:cs="Arial"/>
          <w:b w:val="0"/>
          <w:lang w:val="pt-BR"/>
        </w:rPr>
        <w:t>AUT-USP</w:t>
      </w:r>
      <w:r w:rsidR="00B71AC3" w:rsidRPr="008E4381">
        <w:rPr>
          <w:rFonts w:ascii="Myriad Pro" w:hAnsi="Myriad Pro" w:cs="Arial"/>
          <w:b w:val="0"/>
          <w:lang w:val="pt-BR"/>
        </w:rPr>
        <w:t>)</w:t>
      </w:r>
      <w:r w:rsidR="003E1C35">
        <w:rPr>
          <w:rFonts w:ascii="Myriad Pro" w:hAnsi="Myriad Pro" w:cs="Arial"/>
          <w:lang w:val="pt-BR"/>
        </w:rPr>
        <w:t>.</w:t>
      </w:r>
    </w:p>
    <w:p w14:paraId="593B224E" w14:textId="77777777" w:rsidR="00B71AC3" w:rsidRPr="008E4381" w:rsidRDefault="00B71AC3" w:rsidP="008E4381">
      <w:pPr>
        <w:pStyle w:val="PalavraschavesttuloAberturadecaptulo"/>
        <w:spacing w:before="480"/>
        <w:rPr>
          <w:rFonts w:ascii="Myriad Pro" w:hAnsi="Myriad Pro"/>
        </w:rPr>
      </w:pPr>
      <w:proofErr w:type="gramStart"/>
      <w:r w:rsidRPr="008E4381">
        <w:rPr>
          <w:rFonts w:ascii="Myriad Pro" w:hAnsi="Myriad Pro"/>
        </w:rPr>
        <w:t>Palavras Chave</w:t>
      </w:r>
      <w:proofErr w:type="gramEnd"/>
    </w:p>
    <w:p w14:paraId="607642D5" w14:textId="359C8D3D" w:rsidR="00D95633" w:rsidRPr="008E4381" w:rsidRDefault="00D95633" w:rsidP="008E4381">
      <w:pPr>
        <w:pStyle w:val="keywordstitleAberturadecaptulo"/>
        <w:spacing w:after="280"/>
        <w:rPr>
          <w:rFonts w:cs="Arial"/>
          <w:b w:val="0"/>
          <w:bCs w:val="0"/>
          <w:i w:val="0"/>
          <w:caps w:val="0"/>
          <w:sz w:val="20"/>
        </w:rPr>
      </w:pPr>
      <w:r>
        <w:rPr>
          <w:rFonts w:cs="Arial"/>
          <w:b w:val="0"/>
          <w:bCs w:val="0"/>
          <w:i w:val="0"/>
          <w:caps w:val="0"/>
          <w:sz w:val="20"/>
        </w:rPr>
        <w:t xml:space="preserve">Design; RBS; Bambu; </w:t>
      </w:r>
      <w:proofErr w:type="spellStart"/>
      <w:r>
        <w:rPr>
          <w:rFonts w:cs="Arial"/>
          <w:b w:val="0"/>
          <w:bCs w:val="0"/>
          <w:i w:val="0"/>
          <w:caps w:val="0"/>
          <w:sz w:val="20"/>
        </w:rPr>
        <w:t>Kerf</w:t>
      </w:r>
      <w:proofErr w:type="spellEnd"/>
      <w:r>
        <w:rPr>
          <w:rFonts w:cs="Arial"/>
          <w:b w:val="0"/>
          <w:bCs w:val="0"/>
          <w:i w:val="0"/>
          <w:caps w:val="0"/>
          <w:sz w:val="20"/>
        </w:rPr>
        <w:t xml:space="preserve"> </w:t>
      </w:r>
      <w:proofErr w:type="spellStart"/>
      <w:r>
        <w:rPr>
          <w:rFonts w:cs="Arial"/>
          <w:b w:val="0"/>
          <w:bCs w:val="0"/>
          <w:i w:val="0"/>
          <w:caps w:val="0"/>
          <w:sz w:val="20"/>
        </w:rPr>
        <w:t>Bending</w:t>
      </w:r>
      <w:proofErr w:type="spellEnd"/>
      <w:r>
        <w:rPr>
          <w:rFonts w:cs="Arial"/>
          <w:b w:val="0"/>
          <w:bCs w:val="0"/>
          <w:i w:val="0"/>
          <w:caps w:val="0"/>
          <w:sz w:val="20"/>
        </w:rPr>
        <w:t>; Sustentabilidade</w:t>
      </w:r>
      <w:r w:rsidR="000A5BF9">
        <w:rPr>
          <w:rFonts w:cs="Arial"/>
          <w:b w:val="0"/>
          <w:bCs w:val="0"/>
          <w:i w:val="0"/>
          <w:caps w:val="0"/>
          <w:sz w:val="20"/>
        </w:rPr>
        <w:t>.</w:t>
      </w:r>
    </w:p>
    <w:p w14:paraId="593B2250" w14:textId="77777777" w:rsidR="00B71AC3" w:rsidRPr="008E4381" w:rsidRDefault="00B71AC3" w:rsidP="00B71AC3">
      <w:pPr>
        <w:pStyle w:val="keywordstitleAberturadecaptulo"/>
      </w:pPr>
      <w:r w:rsidRPr="008E4381">
        <w:t>Key Words</w:t>
      </w:r>
    </w:p>
    <w:p w14:paraId="593B2251" w14:textId="4CFCBF96" w:rsidR="00B71AC3" w:rsidRPr="008E4381" w:rsidRDefault="002D2E41" w:rsidP="00B71AC3">
      <w:pPr>
        <w:pStyle w:val="keywordstitleAberturadecaptulo"/>
        <w:rPr>
          <w:rFonts w:cs="Arial"/>
          <w:b w:val="0"/>
          <w:bCs w:val="0"/>
          <w:caps w:val="0"/>
          <w:sz w:val="20"/>
        </w:rPr>
      </w:pPr>
      <w:r>
        <w:rPr>
          <w:rFonts w:cs="Arial"/>
          <w:b w:val="0"/>
          <w:bCs w:val="0"/>
          <w:caps w:val="0"/>
          <w:sz w:val="20"/>
        </w:rPr>
        <w:t xml:space="preserve">Design; RBS; Bamboo; </w:t>
      </w:r>
      <w:proofErr w:type="spellStart"/>
      <w:r>
        <w:rPr>
          <w:rFonts w:cs="Arial"/>
          <w:b w:val="0"/>
          <w:bCs w:val="0"/>
          <w:caps w:val="0"/>
          <w:sz w:val="20"/>
        </w:rPr>
        <w:t>Kerf</w:t>
      </w:r>
      <w:proofErr w:type="spellEnd"/>
      <w:r>
        <w:rPr>
          <w:rFonts w:cs="Arial"/>
          <w:b w:val="0"/>
          <w:bCs w:val="0"/>
          <w:caps w:val="0"/>
          <w:sz w:val="20"/>
        </w:rPr>
        <w:t xml:space="preserve"> </w:t>
      </w:r>
      <w:proofErr w:type="spellStart"/>
      <w:r>
        <w:rPr>
          <w:rFonts w:cs="Arial"/>
          <w:b w:val="0"/>
          <w:bCs w:val="0"/>
          <w:caps w:val="0"/>
          <w:sz w:val="20"/>
        </w:rPr>
        <w:t>Bending</w:t>
      </w:r>
      <w:proofErr w:type="spellEnd"/>
      <w:r>
        <w:rPr>
          <w:rFonts w:cs="Arial"/>
          <w:b w:val="0"/>
          <w:bCs w:val="0"/>
          <w:caps w:val="0"/>
          <w:sz w:val="20"/>
        </w:rPr>
        <w:t xml:space="preserve">; </w:t>
      </w:r>
      <w:proofErr w:type="spellStart"/>
      <w:r>
        <w:rPr>
          <w:rFonts w:cs="Arial"/>
          <w:b w:val="0"/>
          <w:bCs w:val="0"/>
          <w:caps w:val="0"/>
          <w:sz w:val="20"/>
        </w:rPr>
        <w:t>Sustainability</w:t>
      </w:r>
      <w:proofErr w:type="spellEnd"/>
      <w:r>
        <w:rPr>
          <w:rFonts w:cs="Arial"/>
          <w:b w:val="0"/>
          <w:bCs w:val="0"/>
          <w:caps w:val="0"/>
          <w:sz w:val="20"/>
        </w:rPr>
        <w:t>.</w:t>
      </w:r>
    </w:p>
    <w:p w14:paraId="593B2252" w14:textId="77777777" w:rsidR="00B71AC3" w:rsidRPr="008E4381" w:rsidRDefault="00B71AC3" w:rsidP="00B71AC3">
      <w:pPr>
        <w:pStyle w:val="TtuloResumoAberturadecaptulo"/>
        <w:spacing w:before="560"/>
        <w:rPr>
          <w:rFonts w:ascii="Myriad Pro" w:hAnsi="Myriad Pro" w:cs="Arial"/>
        </w:rPr>
      </w:pPr>
      <w:r w:rsidRPr="008E4381">
        <w:rPr>
          <w:rFonts w:ascii="Myriad Pro" w:hAnsi="Myriad Pro" w:cs="Arial"/>
        </w:rPr>
        <w:t>RESUMO</w:t>
      </w:r>
    </w:p>
    <w:p w14:paraId="593B2253" w14:textId="4D448F27" w:rsidR="00B71AC3" w:rsidRPr="004E57BC" w:rsidRDefault="00394515" w:rsidP="00B71AC3">
      <w:pPr>
        <w:pStyle w:val="TextoResumoAberturadecaptulo"/>
        <w:ind w:firstLine="0"/>
        <w:rPr>
          <w:rFonts w:ascii="Myriad Pro" w:hAnsi="Myriad Pro" w:cs="Arial"/>
          <w:sz w:val="18"/>
          <w:szCs w:val="18"/>
        </w:rPr>
      </w:pPr>
      <w:r w:rsidRPr="004E57BC">
        <w:rPr>
          <w:rFonts w:ascii="Myriad Pro" w:hAnsi="Myriad Pro" w:cs="Arial"/>
          <w:sz w:val="18"/>
          <w:szCs w:val="18"/>
        </w:rPr>
        <w:t xml:space="preserve">O campo de atuação dos designers no contexto da sociedade contemporânea tem permitido que os designers experimentem novas técnicas, tecnologias de equipamentos e materiais. O objetivo deste trabalho foi investigar as abordagens do uso do bambu nas pesquisas científicas em nível de pós-graduação no Brasil. Para tanto, foi realizada uma revisão sistemática de literatura na área de Desenho Industrial, no catálogo de teses e dissertações da CAPES e consulta no Repositório Institucional da Unesp, partindo da seguinte indagação: </w:t>
      </w:r>
      <w:r w:rsidRPr="004E57BC">
        <w:rPr>
          <w:rFonts w:ascii="Myriad Pro" w:hAnsi="Myriad Pro" w:cs="Arial"/>
          <w:i/>
          <w:sz w:val="18"/>
          <w:szCs w:val="18"/>
        </w:rPr>
        <w:t>como as pesquisas de design a nível de mestrado e doutorado têm abordado o design e bambu?</w:t>
      </w:r>
      <w:r w:rsidRPr="004E57BC">
        <w:rPr>
          <w:rFonts w:ascii="Myriad Pro" w:hAnsi="Myriad Pro" w:cs="Arial"/>
          <w:i/>
          <w:color w:val="FF0000"/>
          <w:sz w:val="18"/>
          <w:szCs w:val="18"/>
        </w:rPr>
        <w:t xml:space="preserve"> </w:t>
      </w:r>
      <w:r w:rsidRPr="004E57BC">
        <w:rPr>
          <w:rFonts w:ascii="Myriad Pro" w:hAnsi="Myriad Pro" w:cs="Arial"/>
          <w:iCs/>
          <w:sz w:val="18"/>
          <w:szCs w:val="18"/>
        </w:rPr>
        <w:t xml:space="preserve">Após a realização das buscas, foram selecionados 22 trabalhos no site da CAPES e 9 trabalhos no repositório institucional da UNESP. As lacunas identificadas, confirmam a hipótese dos autores, de que pesquisas de design e bambu embora emergentes são escassas nos programas de pós-graduação em design no Brasil e pesquisas utilizando a técnica </w:t>
      </w:r>
      <w:proofErr w:type="spellStart"/>
      <w:r w:rsidRPr="004E57BC">
        <w:rPr>
          <w:rFonts w:ascii="Myriad Pro" w:hAnsi="Myriad Pro" w:cs="Arial"/>
          <w:i/>
          <w:sz w:val="18"/>
          <w:szCs w:val="18"/>
        </w:rPr>
        <w:t>Kerf</w:t>
      </w:r>
      <w:proofErr w:type="spellEnd"/>
      <w:r w:rsidRPr="004E57BC">
        <w:rPr>
          <w:rFonts w:ascii="Myriad Pro" w:hAnsi="Myriad Pro" w:cs="Arial"/>
          <w:i/>
          <w:sz w:val="18"/>
          <w:szCs w:val="18"/>
        </w:rPr>
        <w:t xml:space="preserve"> </w:t>
      </w:r>
      <w:proofErr w:type="spellStart"/>
      <w:r w:rsidRPr="004E57BC">
        <w:rPr>
          <w:rFonts w:ascii="Myriad Pro" w:hAnsi="Myriad Pro" w:cs="Arial"/>
          <w:i/>
          <w:sz w:val="18"/>
          <w:szCs w:val="18"/>
        </w:rPr>
        <w:t>Bending</w:t>
      </w:r>
      <w:proofErr w:type="spellEnd"/>
      <w:r w:rsidRPr="004E57BC">
        <w:rPr>
          <w:rFonts w:ascii="Myriad Pro" w:hAnsi="Myriad Pro" w:cs="Arial"/>
          <w:iCs/>
          <w:sz w:val="18"/>
          <w:szCs w:val="18"/>
        </w:rPr>
        <w:t xml:space="preserve"> em específico com bambu são inexistentes.</w:t>
      </w:r>
    </w:p>
    <w:p w14:paraId="593B2254" w14:textId="77777777" w:rsidR="00B71AC3" w:rsidRPr="008E4381" w:rsidRDefault="00B71AC3" w:rsidP="00B71AC3">
      <w:pPr>
        <w:pStyle w:val="AbstracttitleAberturadecaptulo"/>
        <w:spacing w:before="560"/>
        <w:rPr>
          <w:rFonts w:cs="Arial"/>
        </w:rPr>
      </w:pPr>
      <w:r w:rsidRPr="008E4381">
        <w:rPr>
          <w:rFonts w:cs="Arial"/>
        </w:rPr>
        <w:t xml:space="preserve">ABSTRACT </w:t>
      </w:r>
    </w:p>
    <w:p w14:paraId="360AAEF8" w14:textId="77777777" w:rsidR="000F37D6" w:rsidRDefault="000E1A3B" w:rsidP="004E57BC">
      <w:pPr>
        <w:pStyle w:val="TextoResumoAberturadecaptulo"/>
        <w:ind w:firstLine="0"/>
        <w:rPr>
          <w:rFonts w:ascii="Myriad Pro" w:hAnsi="Myriad Pro" w:cs="Arial"/>
          <w:i/>
          <w:iCs/>
          <w:sz w:val="18"/>
          <w:szCs w:val="18"/>
        </w:rPr>
      </w:pPr>
      <w:r w:rsidRPr="004E57BC">
        <w:rPr>
          <w:rFonts w:ascii="Myriad Pro" w:hAnsi="Myriad Pro" w:cs="Arial"/>
          <w:i/>
          <w:iCs/>
          <w:sz w:val="18"/>
          <w:szCs w:val="18"/>
        </w:rPr>
        <w:t xml:space="preserve">The </w:t>
      </w:r>
      <w:proofErr w:type="spellStart"/>
      <w:r w:rsidRPr="004E57BC">
        <w:rPr>
          <w:rFonts w:ascii="Myriad Pro" w:hAnsi="Myriad Pro" w:cs="Arial"/>
          <w:i/>
          <w:iCs/>
          <w:sz w:val="18"/>
          <w:szCs w:val="18"/>
        </w:rPr>
        <w:t>field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action</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designers in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context</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contemporary</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society</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has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allowed</w:t>
      </w:r>
      <w:proofErr w:type="spellEnd"/>
      <w:r w:rsidRPr="004E57BC">
        <w:rPr>
          <w:rFonts w:ascii="Myriad Pro" w:hAnsi="Myriad Pro" w:cs="Arial"/>
          <w:i/>
          <w:iCs/>
          <w:sz w:val="18"/>
          <w:szCs w:val="18"/>
        </w:rPr>
        <w:t xml:space="preserve"> designers </w:t>
      </w:r>
      <w:proofErr w:type="spellStart"/>
      <w:r w:rsidRPr="004E57BC">
        <w:rPr>
          <w:rFonts w:ascii="Myriad Pro" w:hAnsi="Myriad Pro" w:cs="Arial"/>
          <w:i/>
          <w:iCs/>
          <w:sz w:val="18"/>
          <w:szCs w:val="18"/>
        </w:rPr>
        <w:t>to</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experiment</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with</w:t>
      </w:r>
      <w:proofErr w:type="spellEnd"/>
      <w:r w:rsidRPr="004E57BC">
        <w:rPr>
          <w:rFonts w:ascii="Myriad Pro" w:hAnsi="Myriad Pro" w:cs="Arial"/>
          <w:i/>
          <w:iCs/>
          <w:sz w:val="18"/>
          <w:szCs w:val="18"/>
        </w:rPr>
        <w:t xml:space="preserve"> new </w:t>
      </w:r>
      <w:proofErr w:type="spellStart"/>
      <w:r w:rsidRPr="004E57BC">
        <w:rPr>
          <w:rFonts w:ascii="Myriad Pro" w:hAnsi="Myriad Pro" w:cs="Arial"/>
          <w:i/>
          <w:iCs/>
          <w:sz w:val="18"/>
          <w:szCs w:val="18"/>
        </w:rPr>
        <w:t>techniques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equipment</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technologies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materials</w:t>
      </w:r>
      <w:proofErr w:type="spellEnd"/>
      <w:r w:rsidRPr="004E57BC">
        <w:rPr>
          <w:rFonts w:ascii="Myriad Pro" w:hAnsi="Myriad Pro" w:cs="Arial"/>
          <w:i/>
          <w:iCs/>
          <w:sz w:val="18"/>
          <w:szCs w:val="18"/>
        </w:rPr>
        <w:t xml:space="preserve">. The </w:t>
      </w:r>
      <w:proofErr w:type="spellStart"/>
      <w:r w:rsidRPr="004E57BC">
        <w:rPr>
          <w:rFonts w:ascii="Myriad Pro" w:hAnsi="Myriad Pro" w:cs="Arial"/>
          <w:i/>
          <w:iCs/>
          <w:sz w:val="18"/>
          <w:szCs w:val="18"/>
        </w:rPr>
        <w:t>objective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this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work</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was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to</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investigate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approaches </w:t>
      </w:r>
      <w:proofErr w:type="spellStart"/>
      <w:r w:rsidRPr="004E57BC">
        <w:rPr>
          <w:rFonts w:ascii="Myriad Pro" w:hAnsi="Myriad Pro" w:cs="Arial"/>
          <w:i/>
          <w:iCs/>
          <w:sz w:val="18"/>
          <w:szCs w:val="18"/>
        </w:rPr>
        <w:t>to</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use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bamboo in </w:t>
      </w:r>
      <w:proofErr w:type="spellStart"/>
      <w:r w:rsidRPr="004E57BC">
        <w:rPr>
          <w:rFonts w:ascii="Myriad Pro" w:hAnsi="Myriad Pro" w:cs="Arial"/>
          <w:i/>
          <w:iCs/>
          <w:sz w:val="18"/>
          <w:szCs w:val="18"/>
        </w:rPr>
        <w:t>postgraduate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scientific</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research</w:t>
      </w:r>
      <w:proofErr w:type="spellEnd"/>
      <w:r w:rsidRPr="004E57BC">
        <w:rPr>
          <w:rFonts w:ascii="Myriad Pro" w:hAnsi="Myriad Pro" w:cs="Arial"/>
          <w:i/>
          <w:iCs/>
          <w:sz w:val="18"/>
          <w:szCs w:val="18"/>
        </w:rPr>
        <w:t xml:space="preserve"> in </w:t>
      </w:r>
      <w:proofErr w:type="spellStart"/>
      <w:r w:rsidRPr="004E57BC">
        <w:rPr>
          <w:rFonts w:ascii="Myriad Pro" w:hAnsi="Myriad Pro" w:cs="Arial"/>
          <w:i/>
          <w:iCs/>
          <w:sz w:val="18"/>
          <w:szCs w:val="18"/>
        </w:rPr>
        <w:t>Brazil</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To</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this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end</w:t>
      </w:r>
      <w:proofErr w:type="spellEnd"/>
      <w:r w:rsidRPr="004E57BC">
        <w:rPr>
          <w:rFonts w:ascii="Myriad Pro" w:hAnsi="Myriad Pro" w:cs="Arial"/>
          <w:i/>
          <w:iCs/>
          <w:sz w:val="18"/>
          <w:szCs w:val="18"/>
        </w:rPr>
        <w:t xml:space="preserve">, a </w:t>
      </w:r>
      <w:proofErr w:type="spellStart"/>
      <w:r w:rsidRPr="004E57BC">
        <w:rPr>
          <w:rFonts w:ascii="Myriad Pro" w:hAnsi="Myriad Pro" w:cs="Arial"/>
          <w:i/>
          <w:iCs/>
          <w:sz w:val="18"/>
          <w:szCs w:val="18"/>
        </w:rPr>
        <w:t>systematic</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literature</w:t>
      </w:r>
      <w:proofErr w:type="spellEnd"/>
      <w:r w:rsidRPr="004E57BC">
        <w:rPr>
          <w:rFonts w:ascii="Myriad Pro" w:hAnsi="Myriad Pro" w:cs="Arial"/>
          <w:i/>
          <w:iCs/>
          <w:sz w:val="18"/>
          <w:szCs w:val="18"/>
        </w:rPr>
        <w:t xml:space="preserve"> review </w:t>
      </w:r>
      <w:proofErr w:type="spellStart"/>
      <w:r w:rsidRPr="004E57BC">
        <w:rPr>
          <w:rFonts w:ascii="Myriad Pro" w:hAnsi="Myriad Pro" w:cs="Arial"/>
          <w:i/>
          <w:iCs/>
          <w:sz w:val="18"/>
          <w:szCs w:val="18"/>
        </w:rPr>
        <w:t>was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carried</w:t>
      </w:r>
      <w:proofErr w:type="spellEnd"/>
      <w:r w:rsidRPr="004E57BC">
        <w:rPr>
          <w:rFonts w:ascii="Myriad Pro" w:hAnsi="Myriad Pro" w:cs="Arial"/>
          <w:i/>
          <w:iCs/>
          <w:sz w:val="18"/>
          <w:szCs w:val="18"/>
        </w:rPr>
        <w:t xml:space="preserve"> out in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Industrial Design </w:t>
      </w:r>
      <w:proofErr w:type="spellStart"/>
      <w:r w:rsidRPr="004E57BC">
        <w:rPr>
          <w:rFonts w:ascii="Myriad Pro" w:hAnsi="Myriad Pro" w:cs="Arial"/>
          <w:i/>
          <w:iCs/>
          <w:sz w:val="18"/>
          <w:szCs w:val="18"/>
        </w:rPr>
        <w:t>area</w:t>
      </w:r>
      <w:proofErr w:type="spellEnd"/>
      <w:r w:rsidRPr="004E57BC">
        <w:rPr>
          <w:rFonts w:ascii="Myriad Pro" w:hAnsi="Myriad Pro" w:cs="Arial"/>
          <w:i/>
          <w:iCs/>
          <w:sz w:val="18"/>
          <w:szCs w:val="18"/>
        </w:rPr>
        <w:t xml:space="preserve">, in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CAPES </w:t>
      </w:r>
      <w:proofErr w:type="spellStart"/>
      <w:r w:rsidRPr="004E57BC">
        <w:rPr>
          <w:rFonts w:ascii="Myriad Pro" w:hAnsi="Myriad Pro" w:cs="Arial"/>
          <w:i/>
          <w:iCs/>
          <w:sz w:val="18"/>
          <w:szCs w:val="18"/>
        </w:rPr>
        <w:t>catalog</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of</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theses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dissertations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consulted</w:t>
      </w:r>
      <w:proofErr w:type="spellEnd"/>
      <w:r w:rsidRPr="004E57BC">
        <w:rPr>
          <w:rFonts w:ascii="Myriad Pro" w:hAnsi="Myriad Pro" w:cs="Arial"/>
          <w:i/>
          <w:iCs/>
          <w:sz w:val="18"/>
          <w:szCs w:val="18"/>
        </w:rPr>
        <w:t xml:space="preserve"> in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Unesp </w:t>
      </w:r>
      <w:proofErr w:type="spellStart"/>
      <w:r w:rsidRPr="004E57BC">
        <w:rPr>
          <w:rFonts w:ascii="Myriad Pro" w:hAnsi="Myriad Pro" w:cs="Arial"/>
          <w:i/>
          <w:iCs/>
          <w:sz w:val="18"/>
          <w:szCs w:val="18"/>
        </w:rPr>
        <w:t>Institutional</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Repository</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based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on</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following</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question</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how</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have</w:t>
      </w:r>
      <w:proofErr w:type="spellEnd"/>
      <w:r w:rsidRPr="004E57BC">
        <w:rPr>
          <w:rFonts w:ascii="Myriad Pro" w:hAnsi="Myriad Pro" w:cs="Arial"/>
          <w:i/>
          <w:iCs/>
          <w:sz w:val="18"/>
          <w:szCs w:val="18"/>
        </w:rPr>
        <w:t xml:space="preserve"> master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doctorate</w:t>
      </w:r>
      <w:proofErr w:type="spellEnd"/>
      <w:r w:rsidRPr="004E57BC">
        <w:rPr>
          <w:rFonts w:ascii="Myriad Pro" w:hAnsi="Myriad Pro" w:cs="Arial"/>
          <w:i/>
          <w:iCs/>
          <w:sz w:val="18"/>
          <w:szCs w:val="18"/>
        </w:rPr>
        <w:t xml:space="preserve"> design </w:t>
      </w:r>
      <w:proofErr w:type="spellStart"/>
      <w:r w:rsidRPr="004E57BC">
        <w:rPr>
          <w:rFonts w:ascii="Myriad Pro" w:hAnsi="Myriad Pro" w:cs="Arial"/>
          <w:i/>
          <w:iCs/>
          <w:sz w:val="18"/>
          <w:szCs w:val="18"/>
        </w:rPr>
        <w:t>researches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approached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what</w:t>
      </w:r>
      <w:proofErr w:type="spellEnd"/>
      <w:r w:rsidRPr="004E57BC">
        <w:rPr>
          <w:rFonts w:ascii="Myriad Pro" w:hAnsi="Myriad Pro" w:cs="Arial"/>
          <w:i/>
          <w:iCs/>
          <w:sz w:val="18"/>
          <w:szCs w:val="18"/>
        </w:rPr>
        <w:t xml:space="preserve"> design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bamboo? </w:t>
      </w:r>
      <w:proofErr w:type="spellStart"/>
      <w:r w:rsidRPr="004E57BC">
        <w:rPr>
          <w:rFonts w:ascii="Myriad Pro" w:hAnsi="Myriad Pro" w:cs="Arial"/>
          <w:i/>
          <w:iCs/>
          <w:sz w:val="18"/>
          <w:szCs w:val="18"/>
        </w:rPr>
        <w:t>After</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conducting</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searches</w:t>
      </w:r>
      <w:proofErr w:type="spellEnd"/>
      <w:r w:rsidRPr="004E57BC">
        <w:rPr>
          <w:rFonts w:ascii="Myriad Pro" w:hAnsi="Myriad Pro" w:cs="Arial"/>
          <w:i/>
          <w:iCs/>
          <w:sz w:val="18"/>
          <w:szCs w:val="18"/>
        </w:rPr>
        <w:t xml:space="preserve">, 22 </w:t>
      </w:r>
      <w:proofErr w:type="spellStart"/>
      <w:r w:rsidRPr="004E57BC">
        <w:rPr>
          <w:rFonts w:ascii="Myriad Pro" w:hAnsi="Myriad Pro" w:cs="Arial"/>
          <w:i/>
          <w:iCs/>
          <w:sz w:val="18"/>
          <w:szCs w:val="18"/>
        </w:rPr>
        <w:t>papers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were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selected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from</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CAPES website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9 </w:t>
      </w:r>
      <w:proofErr w:type="spellStart"/>
      <w:r w:rsidRPr="004E57BC">
        <w:rPr>
          <w:rFonts w:ascii="Myriad Pro" w:hAnsi="Myriad Pro" w:cs="Arial"/>
          <w:i/>
          <w:iCs/>
          <w:sz w:val="18"/>
          <w:szCs w:val="18"/>
        </w:rPr>
        <w:t>papers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from</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UNESP </w:t>
      </w:r>
      <w:proofErr w:type="spellStart"/>
      <w:r w:rsidRPr="004E57BC">
        <w:rPr>
          <w:rFonts w:ascii="Myriad Pro" w:hAnsi="Myriad Pro" w:cs="Arial"/>
          <w:i/>
          <w:iCs/>
          <w:sz w:val="18"/>
          <w:szCs w:val="18"/>
        </w:rPr>
        <w:t>institutional</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repository</w:t>
      </w:r>
      <w:proofErr w:type="spellEnd"/>
      <w:r w:rsidRPr="004E57BC">
        <w:rPr>
          <w:rFonts w:ascii="Myriad Pro" w:hAnsi="Myriad Pro" w:cs="Arial"/>
          <w:i/>
          <w:iCs/>
          <w:sz w:val="18"/>
          <w:szCs w:val="18"/>
        </w:rPr>
        <w:t xml:space="preserve">. The </w:t>
      </w:r>
      <w:proofErr w:type="spellStart"/>
      <w:r w:rsidRPr="004E57BC">
        <w:rPr>
          <w:rFonts w:ascii="Myriad Pro" w:hAnsi="Myriad Pro" w:cs="Arial"/>
          <w:i/>
          <w:iCs/>
          <w:sz w:val="18"/>
          <w:szCs w:val="18"/>
        </w:rPr>
        <w:t>identified</w:t>
      </w:r>
      <w:proofErr w:type="spellEnd"/>
      <w:r w:rsidRPr="004E57BC">
        <w:rPr>
          <w:rFonts w:ascii="Myriad Pro" w:hAnsi="Myriad Pro" w:cs="Arial"/>
          <w:i/>
          <w:iCs/>
          <w:sz w:val="18"/>
          <w:szCs w:val="18"/>
        </w:rPr>
        <w:t xml:space="preserve"> gaps </w:t>
      </w:r>
      <w:proofErr w:type="spellStart"/>
      <w:r w:rsidRPr="004E57BC">
        <w:rPr>
          <w:rFonts w:ascii="Myriad Pro" w:hAnsi="Myriad Pro" w:cs="Arial"/>
          <w:i/>
          <w:iCs/>
          <w:sz w:val="18"/>
          <w:szCs w:val="18"/>
        </w:rPr>
        <w:t>confirm</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authors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hypothesis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that</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although</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emerging</w:t>
      </w:r>
      <w:proofErr w:type="spellEnd"/>
      <w:r w:rsidRPr="004E57BC">
        <w:rPr>
          <w:rFonts w:ascii="Myriad Pro" w:hAnsi="Myriad Pro" w:cs="Arial"/>
          <w:i/>
          <w:iCs/>
          <w:sz w:val="18"/>
          <w:szCs w:val="18"/>
        </w:rPr>
        <w:t xml:space="preserve"> design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bamboo </w:t>
      </w:r>
      <w:proofErr w:type="spellStart"/>
      <w:r w:rsidRPr="004E57BC">
        <w:rPr>
          <w:rFonts w:ascii="Myriad Pro" w:hAnsi="Myriad Pro" w:cs="Arial"/>
          <w:i/>
          <w:iCs/>
          <w:sz w:val="18"/>
          <w:szCs w:val="18"/>
        </w:rPr>
        <w:t>research</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is</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scarce</w:t>
      </w:r>
      <w:proofErr w:type="spellEnd"/>
      <w:r w:rsidRPr="004E57BC">
        <w:rPr>
          <w:rFonts w:ascii="Myriad Pro" w:hAnsi="Myriad Pro" w:cs="Arial"/>
          <w:i/>
          <w:iCs/>
          <w:sz w:val="18"/>
          <w:szCs w:val="18"/>
        </w:rPr>
        <w:t xml:space="preserve"> in </w:t>
      </w:r>
      <w:proofErr w:type="spellStart"/>
      <w:r w:rsidRPr="004E57BC">
        <w:rPr>
          <w:rFonts w:ascii="Myriad Pro" w:hAnsi="Myriad Pro" w:cs="Arial"/>
          <w:i/>
          <w:iCs/>
          <w:sz w:val="18"/>
          <w:szCs w:val="18"/>
        </w:rPr>
        <w:t>postgraduate</w:t>
      </w:r>
      <w:proofErr w:type="spellEnd"/>
      <w:r w:rsidRPr="004E57BC">
        <w:rPr>
          <w:rFonts w:ascii="Myriad Pro" w:hAnsi="Myriad Pro" w:cs="Arial"/>
          <w:i/>
          <w:iCs/>
          <w:sz w:val="18"/>
          <w:szCs w:val="18"/>
        </w:rPr>
        <w:t xml:space="preserve"> design </w:t>
      </w:r>
      <w:proofErr w:type="spellStart"/>
      <w:r w:rsidRPr="004E57BC">
        <w:rPr>
          <w:rFonts w:ascii="Myriad Pro" w:hAnsi="Myriad Pro" w:cs="Arial"/>
          <w:i/>
          <w:iCs/>
          <w:sz w:val="18"/>
          <w:szCs w:val="18"/>
        </w:rPr>
        <w:t>programs</w:t>
      </w:r>
      <w:proofErr w:type="spellEnd"/>
      <w:r w:rsidRPr="004E57BC">
        <w:rPr>
          <w:rFonts w:ascii="Myriad Pro" w:hAnsi="Myriad Pro" w:cs="Arial"/>
          <w:i/>
          <w:iCs/>
          <w:sz w:val="18"/>
          <w:szCs w:val="18"/>
        </w:rPr>
        <w:t xml:space="preserve"> in </w:t>
      </w:r>
      <w:proofErr w:type="spellStart"/>
      <w:r w:rsidRPr="004E57BC">
        <w:rPr>
          <w:rFonts w:ascii="Myriad Pro" w:hAnsi="Myriad Pro" w:cs="Arial"/>
          <w:i/>
          <w:iCs/>
          <w:sz w:val="18"/>
          <w:szCs w:val="18"/>
        </w:rPr>
        <w:t>Brazil</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and</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research</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using</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the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Kerf</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Bending</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technique</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specifically</w:t>
      </w:r>
      <w:proofErr w:type="spellEnd"/>
      <w:r w:rsidRPr="004E57BC">
        <w:rPr>
          <w:rFonts w:ascii="Myriad Pro" w:hAnsi="Myriad Pro" w:cs="Arial"/>
          <w:i/>
          <w:iCs/>
          <w:sz w:val="18"/>
          <w:szCs w:val="18"/>
        </w:rPr>
        <w:t xml:space="preserve"> </w:t>
      </w:r>
      <w:proofErr w:type="spellStart"/>
      <w:r w:rsidRPr="004E57BC">
        <w:rPr>
          <w:rFonts w:ascii="Myriad Pro" w:hAnsi="Myriad Pro" w:cs="Arial"/>
          <w:i/>
          <w:iCs/>
          <w:sz w:val="18"/>
          <w:szCs w:val="18"/>
        </w:rPr>
        <w:t>with</w:t>
      </w:r>
      <w:proofErr w:type="spellEnd"/>
      <w:r w:rsidRPr="004E57BC">
        <w:rPr>
          <w:rFonts w:ascii="Myriad Pro" w:hAnsi="Myriad Pro" w:cs="Arial"/>
          <w:i/>
          <w:iCs/>
          <w:sz w:val="18"/>
          <w:szCs w:val="18"/>
        </w:rPr>
        <w:t xml:space="preserve"> bamboo </w:t>
      </w:r>
      <w:proofErr w:type="spellStart"/>
      <w:r w:rsidRPr="004E57BC">
        <w:rPr>
          <w:rFonts w:ascii="Myriad Pro" w:hAnsi="Myriad Pro" w:cs="Arial"/>
          <w:i/>
          <w:iCs/>
          <w:sz w:val="18"/>
          <w:szCs w:val="18"/>
        </w:rPr>
        <w:t>is</w:t>
      </w:r>
      <w:proofErr w:type="spellEnd"/>
      <w:r w:rsidRPr="004E57BC">
        <w:rPr>
          <w:rFonts w:ascii="Myriad Pro" w:hAnsi="Myriad Pro" w:cs="Arial"/>
          <w:i/>
          <w:iCs/>
          <w:sz w:val="18"/>
          <w:szCs w:val="18"/>
        </w:rPr>
        <w:t xml:space="preserve"> non-</w:t>
      </w:r>
      <w:proofErr w:type="spellStart"/>
      <w:r w:rsidRPr="004E57BC">
        <w:rPr>
          <w:rFonts w:ascii="Myriad Pro" w:hAnsi="Myriad Pro" w:cs="Arial"/>
          <w:i/>
          <w:iCs/>
          <w:sz w:val="18"/>
          <w:szCs w:val="18"/>
        </w:rPr>
        <w:t>existent</w:t>
      </w:r>
      <w:proofErr w:type="spellEnd"/>
      <w:r w:rsidRPr="004E57BC">
        <w:rPr>
          <w:rFonts w:ascii="Myriad Pro" w:hAnsi="Myriad Pro" w:cs="Arial"/>
          <w:i/>
          <w:iCs/>
          <w:sz w:val="18"/>
          <w:szCs w:val="18"/>
        </w:rPr>
        <w:t>.</w:t>
      </w:r>
    </w:p>
    <w:p w14:paraId="593B2257" w14:textId="0CFF37C1" w:rsidR="004E57BC" w:rsidRPr="00B429EE" w:rsidRDefault="004E57BC" w:rsidP="004E57BC">
      <w:pPr>
        <w:pStyle w:val="TextoResumoAberturadecaptulo"/>
        <w:spacing w:line="240" w:lineRule="auto"/>
        <w:ind w:firstLine="0"/>
        <w:rPr>
          <w:rFonts w:ascii="Myriad Pro" w:hAnsi="Myriad Pro" w:cs="Arial"/>
          <w:b/>
          <w:sz w:val="20"/>
          <w:szCs w:val="20"/>
        </w:rPr>
        <w:sectPr w:rsidR="004E57BC" w:rsidRPr="00B429EE" w:rsidSect="00C61FE2">
          <w:pgSz w:w="11906" w:h="16838"/>
          <w:pgMar w:top="1418" w:right="1134" w:bottom="1418" w:left="1134" w:header="709" w:footer="709" w:gutter="0"/>
          <w:cols w:space="708"/>
          <w:docGrid w:linePitch="360"/>
        </w:sectPr>
      </w:pPr>
    </w:p>
    <w:p w14:paraId="593B2259" w14:textId="77777777" w:rsidR="00D0354B" w:rsidRPr="00650817" w:rsidRDefault="00D0354B" w:rsidP="00B651F8">
      <w:pPr>
        <w:pStyle w:val="PargrafodaLista"/>
        <w:numPr>
          <w:ilvl w:val="0"/>
          <w:numId w:val="4"/>
        </w:numPr>
        <w:tabs>
          <w:tab w:val="left" w:pos="284"/>
        </w:tabs>
        <w:spacing w:after="280" w:line="280" w:lineRule="exact"/>
        <w:ind w:left="0" w:firstLine="0"/>
        <w:rPr>
          <w:rFonts w:ascii="Myriad Pro" w:hAnsi="Myriad Pro" w:cs="Arial"/>
          <w:b/>
          <w:sz w:val="24"/>
          <w:szCs w:val="20"/>
        </w:rPr>
      </w:pPr>
      <w:r w:rsidRPr="00650817">
        <w:rPr>
          <w:rFonts w:ascii="Myriad Pro" w:hAnsi="Myriad Pro" w:cs="Arial"/>
          <w:b/>
          <w:sz w:val="24"/>
          <w:szCs w:val="20"/>
        </w:rPr>
        <w:lastRenderedPageBreak/>
        <w:t>INTRODUÇÃO</w:t>
      </w:r>
      <w:r w:rsidR="00255C10" w:rsidRPr="00650817">
        <w:rPr>
          <w:rFonts w:ascii="Myriad Pro" w:hAnsi="Myriad Pro" w:cs="Arial"/>
          <w:b/>
          <w:sz w:val="24"/>
          <w:szCs w:val="20"/>
        </w:rPr>
        <w:t xml:space="preserve"> </w:t>
      </w:r>
    </w:p>
    <w:p w14:paraId="0307A76C" w14:textId="47D6C7C7" w:rsidR="000D7CA3" w:rsidRPr="00DA618B" w:rsidRDefault="000D7CA3" w:rsidP="008547D0">
      <w:pPr>
        <w:spacing w:afterLines="120" w:after="288" w:line="280" w:lineRule="exact"/>
        <w:ind w:firstLine="284"/>
        <w:jc w:val="both"/>
        <w:rPr>
          <w:rFonts w:ascii="Myriad Pro" w:hAnsi="Myriad Pro" w:cs="Times New Roman"/>
          <w:sz w:val="20"/>
          <w:szCs w:val="20"/>
          <w:highlight w:val="yellow"/>
        </w:rPr>
      </w:pPr>
      <w:r w:rsidRPr="00865349">
        <w:rPr>
          <w:rFonts w:ascii="Myriad Pro" w:hAnsi="Myriad Pro" w:cs="Arial"/>
          <w:sz w:val="20"/>
          <w:szCs w:val="20"/>
        </w:rPr>
        <w:t xml:space="preserve">O campo de atuação dos designers no contexto da sociedade contemporânea tem permitido que os designers experimentem novas técnicas, tecnologias de equipamentos e materiais. </w:t>
      </w:r>
      <w:proofErr w:type="spellStart"/>
      <w:r w:rsidRPr="00865349">
        <w:rPr>
          <w:rFonts w:ascii="Myriad Pro" w:hAnsi="Myriad Pro" w:cs="Arial"/>
          <w:sz w:val="20"/>
          <w:szCs w:val="20"/>
        </w:rPr>
        <w:t>Sasaoka</w:t>
      </w:r>
      <w:proofErr w:type="spellEnd"/>
      <w:r w:rsidRPr="00865349">
        <w:rPr>
          <w:rFonts w:ascii="Myriad Pro" w:hAnsi="Myriad Pro" w:cs="Arial"/>
          <w:sz w:val="20"/>
          <w:szCs w:val="20"/>
        </w:rPr>
        <w:t xml:space="preserve">, Pereira e Santos (2019) dizem que o design é uma ferramenta fundamental para promover mudanças, sendo assim, torna-se ainda mais importante, pois perpassa as funções de desenhar e projetar e apoia-se à sensibilidade humana para a construção de valores e significados. Neste sentido, questões sociais, políticas, econômicas, ambientais e muitas outras estão sendo discutidas entre os designers, que terão que lidar cada vez mais com problemas complexos (CARDOSO, 2013). </w:t>
      </w:r>
    </w:p>
    <w:p w14:paraId="57AE8385" w14:textId="77777777" w:rsidR="000D7CA3" w:rsidRPr="00865349" w:rsidRDefault="000D7CA3" w:rsidP="008547D0">
      <w:pPr>
        <w:pStyle w:val="PargrafodaLista"/>
        <w:spacing w:afterLines="120" w:after="288" w:line="280" w:lineRule="exact"/>
        <w:ind w:left="0" w:firstLine="284"/>
        <w:jc w:val="both"/>
        <w:rPr>
          <w:rFonts w:ascii="Myriad Pro" w:hAnsi="Myriad Pro" w:cs="Arial"/>
          <w:sz w:val="20"/>
          <w:szCs w:val="20"/>
        </w:rPr>
      </w:pPr>
      <w:r w:rsidRPr="00865349">
        <w:rPr>
          <w:rFonts w:ascii="Myriad Pro" w:hAnsi="Myriad Pro" w:cs="Arial"/>
          <w:sz w:val="20"/>
          <w:szCs w:val="20"/>
        </w:rPr>
        <w:t>A experimentação dessas novas tecnologias de equipamentos e materiais, tem sido uma alternativa neste novo cenário, onde o ciclo do Processo de Desenvolvimento de Produto (PDP) tem diminuído e consequentemente a redução de custos, materiais e energia. Este cenário, compreende o uso do Bambu no design, que é um material sustentável, de fácil manejo, que protege o solo, contribui com a redução de CO² e promove a interação entre comunidades (PEREIRA e BERALDO, 2016).</w:t>
      </w:r>
    </w:p>
    <w:p w14:paraId="5CF86261" w14:textId="77777777" w:rsidR="000D7CA3" w:rsidRPr="00865349" w:rsidRDefault="000D7CA3" w:rsidP="008547D0">
      <w:pPr>
        <w:pStyle w:val="PargrafodaLista"/>
        <w:spacing w:afterLines="120" w:after="288" w:line="280" w:lineRule="exact"/>
        <w:ind w:left="0" w:firstLine="284"/>
        <w:jc w:val="both"/>
        <w:rPr>
          <w:rFonts w:ascii="Myriad Pro" w:hAnsi="Myriad Pro" w:cs="Arial"/>
          <w:sz w:val="20"/>
          <w:szCs w:val="20"/>
        </w:rPr>
      </w:pPr>
      <w:r w:rsidRPr="00865349">
        <w:rPr>
          <w:rFonts w:ascii="Myriad Pro" w:hAnsi="Myriad Pro" w:cs="Arial"/>
          <w:sz w:val="20"/>
          <w:szCs w:val="20"/>
        </w:rPr>
        <w:t xml:space="preserve">Perez, Moura e Martins (2019) discorrem sobre a expansão das discussões do campo do design para a sustentabilidade, as preocupações de um designer não são mais apenas no desenvolvimento de produtos que causem menos impactos ambientais, mas sim de como os designers podem pensar em design para inovação social e sistêmica. E segundo </w:t>
      </w:r>
      <w:proofErr w:type="spellStart"/>
      <w:r w:rsidRPr="00865349">
        <w:rPr>
          <w:rFonts w:ascii="Myriad Pro" w:hAnsi="Myriad Pro" w:cs="Arial"/>
          <w:sz w:val="20"/>
          <w:szCs w:val="20"/>
        </w:rPr>
        <w:t>Sasaoka</w:t>
      </w:r>
      <w:proofErr w:type="spellEnd"/>
      <w:r w:rsidRPr="00865349">
        <w:rPr>
          <w:rFonts w:ascii="Myriad Pro" w:hAnsi="Myriad Pro" w:cs="Arial"/>
          <w:sz w:val="20"/>
          <w:szCs w:val="20"/>
        </w:rPr>
        <w:t>, Pereira e Santos (2019) o bambu contribui para esta reflexão e prática, que embora não seja muito valorizado no Brasil, em países Asiáticos a cultura do bambu promove um importante papel social e econômico há centenas de anos, sendo estimado cerca de 4 mil usos nas mais diversas áreas como construção, agricultura, artesanato, cultura, artes, dentre outros (HSUING, 1988 apud PEREIRA e BERALDO, 2016, p.199).</w:t>
      </w:r>
    </w:p>
    <w:p w14:paraId="6678EC4D" w14:textId="0485D605" w:rsidR="000D7CA3" w:rsidRDefault="000D7CA3" w:rsidP="008547D0">
      <w:pPr>
        <w:pStyle w:val="PargrafodaLista"/>
        <w:spacing w:after="120" w:line="280" w:lineRule="exact"/>
        <w:ind w:left="0" w:firstLine="284"/>
        <w:jc w:val="both"/>
        <w:rPr>
          <w:rFonts w:ascii="Myriad Pro" w:hAnsi="Myriad Pro" w:cs="Arial"/>
          <w:iCs/>
          <w:sz w:val="20"/>
          <w:szCs w:val="20"/>
        </w:rPr>
      </w:pPr>
      <w:r w:rsidRPr="00865349">
        <w:rPr>
          <w:rFonts w:ascii="Myriad Pro" w:hAnsi="Myriad Pro" w:cs="Arial"/>
          <w:sz w:val="20"/>
          <w:szCs w:val="20"/>
        </w:rPr>
        <w:t>Diante desse contexto, este artigo tem como objetivo investigar as abordagens do uso do bambu nas pesquisas científicas em nível de pós-</w:t>
      </w:r>
      <w:r w:rsidRPr="00865349">
        <w:rPr>
          <w:rFonts w:ascii="Myriad Pro" w:hAnsi="Myriad Pro" w:cs="Arial"/>
          <w:sz w:val="20"/>
          <w:szCs w:val="20"/>
        </w:rPr>
        <w:t xml:space="preserve">graduação em Design no Brasil. Para tanto, foi realizada uma revisão sistemática de literatura na área de Desenho Industrial, no catálogo de teses e dissertações da CAPES e consulta no Repositório Institucional da UNESP, partindo da seguinte indagação: </w:t>
      </w:r>
      <w:r w:rsidRPr="00865349">
        <w:rPr>
          <w:rFonts w:ascii="Myriad Pro" w:hAnsi="Myriad Pro" w:cs="Arial"/>
          <w:i/>
          <w:sz w:val="20"/>
          <w:szCs w:val="20"/>
        </w:rPr>
        <w:t>como as pesquisas de design a nível de mestrado e doutorado têm abordado o design e bambu?</w:t>
      </w:r>
      <w:r w:rsidRPr="00865349">
        <w:rPr>
          <w:rFonts w:ascii="Myriad Pro" w:hAnsi="Myriad Pro" w:cs="Arial"/>
          <w:i/>
          <w:color w:val="FF0000"/>
          <w:sz w:val="20"/>
          <w:szCs w:val="20"/>
        </w:rPr>
        <w:t xml:space="preserve"> </w:t>
      </w:r>
      <w:r w:rsidRPr="00865349">
        <w:rPr>
          <w:rFonts w:ascii="Myriad Pro" w:hAnsi="Myriad Pro" w:cs="Arial"/>
          <w:iCs/>
          <w:sz w:val="20"/>
          <w:szCs w:val="20"/>
        </w:rPr>
        <w:t xml:space="preserve">Após a realização das buscas, foram selecionados 22 trabalhos no site da CAPES e 9 trabalhos no repositório institucional da Unesp. As lacunas identificadas, confirmam a hipótese dos autores, de que pesquisas de design e bambu embora emergentes são escassas nos programas de pós-graduação em design no Brasil e pesquisas utilizando a técnica </w:t>
      </w:r>
      <w:proofErr w:type="spellStart"/>
      <w:r w:rsidRPr="00865349">
        <w:rPr>
          <w:rFonts w:ascii="Myriad Pro" w:hAnsi="Myriad Pro" w:cs="Arial"/>
          <w:i/>
          <w:sz w:val="20"/>
          <w:szCs w:val="20"/>
        </w:rPr>
        <w:t>Kerf</w:t>
      </w:r>
      <w:proofErr w:type="spellEnd"/>
      <w:r w:rsidRPr="00865349">
        <w:rPr>
          <w:rFonts w:ascii="Myriad Pro" w:hAnsi="Myriad Pro" w:cs="Arial"/>
          <w:i/>
          <w:sz w:val="20"/>
          <w:szCs w:val="20"/>
        </w:rPr>
        <w:t xml:space="preserve"> </w:t>
      </w:r>
      <w:proofErr w:type="spellStart"/>
      <w:r w:rsidRPr="00865349">
        <w:rPr>
          <w:rFonts w:ascii="Myriad Pro" w:hAnsi="Myriad Pro" w:cs="Arial"/>
          <w:i/>
          <w:sz w:val="20"/>
          <w:szCs w:val="20"/>
        </w:rPr>
        <w:t>Bending</w:t>
      </w:r>
      <w:proofErr w:type="spellEnd"/>
      <w:r w:rsidRPr="00865349">
        <w:rPr>
          <w:rStyle w:val="Refdenotaderodap"/>
          <w:rFonts w:ascii="Myriad Pro" w:hAnsi="Myriad Pro" w:cs="Arial"/>
          <w:i/>
          <w:sz w:val="20"/>
          <w:szCs w:val="20"/>
        </w:rPr>
        <w:footnoteReference w:id="1"/>
      </w:r>
      <w:r w:rsidRPr="00865349">
        <w:rPr>
          <w:rFonts w:ascii="Myriad Pro" w:hAnsi="Myriad Pro" w:cs="Arial"/>
          <w:iCs/>
          <w:sz w:val="20"/>
          <w:szCs w:val="20"/>
        </w:rPr>
        <w:t xml:space="preserve"> em específico com bambu são inexistentes.</w:t>
      </w:r>
    </w:p>
    <w:p w14:paraId="1D70399D" w14:textId="77777777" w:rsidR="009F635E" w:rsidRPr="00650817" w:rsidRDefault="009F635E" w:rsidP="009F635E">
      <w:pPr>
        <w:pStyle w:val="PargrafodaLista"/>
        <w:spacing w:after="280" w:line="280" w:lineRule="exact"/>
        <w:ind w:left="0" w:firstLine="284"/>
        <w:jc w:val="both"/>
        <w:rPr>
          <w:rFonts w:ascii="Myriad Pro" w:hAnsi="Myriad Pro" w:cs="Times New Roman"/>
          <w:sz w:val="20"/>
          <w:szCs w:val="20"/>
        </w:rPr>
      </w:pPr>
    </w:p>
    <w:p w14:paraId="593B225D" w14:textId="78CB6DF2" w:rsidR="00CC41C2" w:rsidRPr="00650817" w:rsidRDefault="00CC41C2" w:rsidP="00220E94">
      <w:pPr>
        <w:pStyle w:val="PargrafodaLista"/>
        <w:numPr>
          <w:ilvl w:val="0"/>
          <w:numId w:val="4"/>
        </w:numPr>
        <w:tabs>
          <w:tab w:val="left" w:pos="284"/>
        </w:tabs>
        <w:spacing w:before="280" w:after="280" w:line="560" w:lineRule="exact"/>
        <w:ind w:left="0" w:firstLine="0"/>
        <w:rPr>
          <w:rFonts w:ascii="Myriad Pro" w:hAnsi="Myriad Pro" w:cs="Arial"/>
          <w:b/>
          <w:sz w:val="24"/>
          <w:szCs w:val="20"/>
        </w:rPr>
      </w:pPr>
      <w:r w:rsidRPr="00650817">
        <w:rPr>
          <w:rFonts w:ascii="Myriad Pro" w:hAnsi="Myriad Pro" w:cs="Arial"/>
          <w:b/>
          <w:sz w:val="24"/>
          <w:szCs w:val="20"/>
        </w:rPr>
        <w:t>F</w:t>
      </w:r>
      <w:r w:rsidR="008B266A">
        <w:rPr>
          <w:rFonts w:ascii="Myriad Pro" w:hAnsi="Myriad Pro" w:cs="Arial"/>
          <w:b/>
          <w:sz w:val="24"/>
          <w:szCs w:val="20"/>
        </w:rPr>
        <w:t>UNDAMENTAÇÃO TEÓRICA</w:t>
      </w:r>
    </w:p>
    <w:p w14:paraId="31125510" w14:textId="7ECFA40D" w:rsidR="00D74D58" w:rsidRPr="00650817" w:rsidRDefault="00D74D58" w:rsidP="009F635E">
      <w:pPr>
        <w:spacing w:after="120" w:line="280" w:lineRule="exact"/>
        <w:ind w:firstLine="284"/>
        <w:jc w:val="both"/>
        <w:rPr>
          <w:rFonts w:ascii="Myriad Pro" w:hAnsi="Myriad Pro" w:cs="Times New Roman"/>
          <w:sz w:val="20"/>
          <w:szCs w:val="20"/>
        </w:rPr>
      </w:pPr>
      <w:r w:rsidRPr="00865349">
        <w:rPr>
          <w:rFonts w:ascii="Myriad Pro" w:hAnsi="Myriad Pro" w:cs="Arial"/>
          <w:sz w:val="20"/>
          <w:szCs w:val="20"/>
        </w:rPr>
        <w:t xml:space="preserve">A fundamentação teórica para o desenvolvimento deste artigo, abordou um breve histórico da pós-graduação em design no Brasil, uma conceituação a respeito do Design e o Bambu e por fim, uma pesquisa sobre a técnica </w:t>
      </w:r>
      <w:proofErr w:type="spellStart"/>
      <w:r w:rsidRPr="00865349">
        <w:rPr>
          <w:rFonts w:ascii="Myriad Pro" w:hAnsi="Myriad Pro" w:cs="Arial"/>
          <w:i/>
          <w:iCs/>
          <w:sz w:val="20"/>
          <w:szCs w:val="20"/>
        </w:rPr>
        <w:t>Kerf</w:t>
      </w:r>
      <w:proofErr w:type="spellEnd"/>
      <w:r w:rsidRPr="00865349">
        <w:rPr>
          <w:rFonts w:ascii="Myriad Pro" w:hAnsi="Myriad Pro" w:cs="Arial"/>
          <w:i/>
          <w:iCs/>
          <w:sz w:val="20"/>
          <w:szCs w:val="20"/>
        </w:rPr>
        <w:t xml:space="preserve"> </w:t>
      </w:r>
      <w:proofErr w:type="spellStart"/>
      <w:r w:rsidRPr="00865349">
        <w:rPr>
          <w:rFonts w:ascii="Myriad Pro" w:hAnsi="Myriad Pro" w:cs="Arial"/>
          <w:i/>
          <w:iCs/>
          <w:sz w:val="20"/>
          <w:szCs w:val="20"/>
        </w:rPr>
        <w:t>bending</w:t>
      </w:r>
      <w:proofErr w:type="spellEnd"/>
      <w:r w:rsidRPr="00865349">
        <w:rPr>
          <w:rFonts w:ascii="Myriad Pro" w:hAnsi="Myriad Pro" w:cs="Arial"/>
          <w:sz w:val="20"/>
          <w:szCs w:val="20"/>
        </w:rPr>
        <w:t xml:space="preserve"> termo que foi aplicado na RBS</w:t>
      </w:r>
      <w:r w:rsidRPr="00865349">
        <w:rPr>
          <w:rStyle w:val="Refdenotaderodap"/>
          <w:rFonts w:ascii="Myriad Pro" w:hAnsi="Myriad Pro" w:cs="Arial"/>
          <w:sz w:val="20"/>
          <w:szCs w:val="20"/>
        </w:rPr>
        <w:footnoteReference w:id="2"/>
      </w:r>
      <w:r w:rsidRPr="00865349">
        <w:rPr>
          <w:rFonts w:ascii="Myriad Pro" w:hAnsi="Myriad Pro" w:cs="Arial"/>
          <w:sz w:val="20"/>
          <w:szCs w:val="20"/>
        </w:rPr>
        <w:t xml:space="preserve"> apresentada no tópico de metodologia deste trabalho.</w:t>
      </w:r>
    </w:p>
    <w:p w14:paraId="593B225F" w14:textId="0C16EA6A" w:rsidR="00CC41C2" w:rsidRPr="00650817" w:rsidRDefault="00D74D58" w:rsidP="00B651F8">
      <w:pPr>
        <w:pStyle w:val="PargrafodaLista"/>
        <w:numPr>
          <w:ilvl w:val="1"/>
          <w:numId w:val="4"/>
        </w:numPr>
        <w:spacing w:before="280" w:after="280" w:line="280" w:lineRule="exact"/>
        <w:ind w:left="425" w:hanging="425"/>
        <w:jc w:val="both"/>
        <w:rPr>
          <w:rFonts w:ascii="Myriad Pro" w:hAnsi="Myriad Pro" w:cs="Times New Roman"/>
          <w:b/>
          <w:sz w:val="24"/>
          <w:szCs w:val="20"/>
        </w:rPr>
      </w:pPr>
      <w:r>
        <w:rPr>
          <w:rFonts w:ascii="Myriad Pro" w:hAnsi="Myriad Pro" w:cs="Times New Roman"/>
          <w:b/>
          <w:sz w:val="24"/>
          <w:szCs w:val="20"/>
        </w:rPr>
        <w:t>A pós-graduação em design no Brasil</w:t>
      </w:r>
    </w:p>
    <w:p w14:paraId="035F1BE4" w14:textId="77777777" w:rsidR="009F635E" w:rsidRDefault="00FA1EB0" w:rsidP="009F635E">
      <w:pPr>
        <w:spacing w:after="120" w:line="280" w:lineRule="exact"/>
        <w:ind w:firstLine="284"/>
        <w:jc w:val="both"/>
        <w:rPr>
          <w:rFonts w:ascii="Myriad Pro" w:hAnsi="Myriad Pro" w:cs="Arial"/>
          <w:color w:val="000000"/>
          <w:sz w:val="20"/>
          <w:szCs w:val="20"/>
          <w:lang w:eastAsia="pt-BR"/>
        </w:rPr>
      </w:pPr>
      <w:r w:rsidRPr="00865349">
        <w:rPr>
          <w:rFonts w:ascii="Myriad Pro" w:hAnsi="Myriad Pro" w:cs="Arial"/>
          <w:sz w:val="20"/>
          <w:szCs w:val="20"/>
        </w:rPr>
        <w:t xml:space="preserve">As práticas de ensino do Design a nível de graduação no Brasil ocorreram efetivamente a partir de 1963 com a fundação da Escola Superior de Desenho Industrial (ESDI) com forte influência da Escola de </w:t>
      </w:r>
      <w:proofErr w:type="spellStart"/>
      <w:r w:rsidRPr="00865349">
        <w:rPr>
          <w:rFonts w:ascii="Myriad Pro" w:hAnsi="Myriad Pro" w:cs="Arial"/>
          <w:sz w:val="20"/>
          <w:szCs w:val="20"/>
        </w:rPr>
        <w:t>HfG</w:t>
      </w:r>
      <w:proofErr w:type="spellEnd"/>
      <w:r w:rsidRPr="00865349">
        <w:rPr>
          <w:rFonts w:ascii="Myriad Pro" w:hAnsi="Myriad Pro" w:cs="Arial"/>
          <w:sz w:val="20"/>
          <w:szCs w:val="20"/>
        </w:rPr>
        <w:t xml:space="preserve">-Ulm da Alemanha </w:t>
      </w:r>
      <w:r w:rsidRPr="00865349">
        <w:rPr>
          <w:rFonts w:ascii="Myriad Pro" w:hAnsi="Myriad Pro" w:cs="Arial"/>
          <w:color w:val="000000"/>
          <w:sz w:val="20"/>
          <w:szCs w:val="20"/>
          <w:lang w:eastAsia="pt-BR"/>
        </w:rPr>
        <w:t xml:space="preserve">(TRISKA, VELA e DOLZAN, 2014; CARVALHO, 2015, p. 45). E somente trinta e um anos depois, em 1994, também no Rio de Janeiro, na Pontifícia Universidade Católica (PUC-RIO), iniciou o primeiro programa de pós-graduação </w:t>
      </w:r>
      <w:r w:rsidRPr="00865349">
        <w:rPr>
          <w:rFonts w:ascii="Myriad Pro" w:hAnsi="Myriad Pro" w:cs="Arial"/>
          <w:i/>
          <w:iCs/>
          <w:color w:val="000000"/>
          <w:sz w:val="20"/>
          <w:szCs w:val="20"/>
          <w:lang w:eastAsia="pt-BR"/>
        </w:rPr>
        <w:t>stricto sensu</w:t>
      </w:r>
      <w:r w:rsidRPr="00865349">
        <w:rPr>
          <w:rFonts w:ascii="Myriad Pro" w:hAnsi="Myriad Pro" w:cs="Arial"/>
          <w:color w:val="000000"/>
          <w:sz w:val="20"/>
          <w:szCs w:val="20"/>
          <w:lang w:eastAsia="pt-BR"/>
        </w:rPr>
        <w:t xml:space="preserve"> em Design. Este programa, incentivou muitas outras Instituições de Ensino Superior (IES) a organizarem propostas de novos cursos (TRISKA, VELA e DOLZAN, 2014).</w:t>
      </w:r>
      <w:r w:rsidR="009F635E">
        <w:rPr>
          <w:rFonts w:ascii="Myriad Pro" w:hAnsi="Myriad Pro" w:cs="Arial"/>
          <w:color w:val="000000"/>
          <w:sz w:val="20"/>
          <w:szCs w:val="20"/>
          <w:lang w:eastAsia="pt-BR"/>
        </w:rPr>
        <w:t xml:space="preserve"> </w:t>
      </w:r>
    </w:p>
    <w:p w14:paraId="593B2260" w14:textId="22C89093" w:rsidR="00CA16DA" w:rsidRDefault="00FA1EB0" w:rsidP="009F635E">
      <w:pPr>
        <w:spacing w:after="120" w:line="280" w:lineRule="exact"/>
        <w:ind w:firstLine="284"/>
        <w:jc w:val="both"/>
        <w:rPr>
          <w:rFonts w:ascii="Myriad Pro" w:hAnsi="Myriad Pro" w:cs="Times New Roman"/>
          <w:sz w:val="20"/>
          <w:szCs w:val="20"/>
        </w:rPr>
      </w:pPr>
      <w:r w:rsidRPr="00865349">
        <w:rPr>
          <w:rFonts w:ascii="Myriad Pro" w:hAnsi="Myriad Pro" w:cs="Arial"/>
          <w:color w:val="000000"/>
          <w:sz w:val="20"/>
          <w:szCs w:val="20"/>
          <w:lang w:eastAsia="pt-BR"/>
        </w:rPr>
        <w:lastRenderedPageBreak/>
        <w:t xml:space="preserve">Atualmente existem 25 programas e 37 cursos de pós-graduação avaliados e reconhecidos pela Coordenação de Aperfeiçoamento de Pessoal de Nível Superior (CAPES), nas seguintes categorias: ME – Mestrado Acadêmico; DO – Doutorado </w:t>
      </w:r>
      <w:r w:rsidRPr="00865349">
        <w:rPr>
          <w:rFonts w:ascii="Myriad Pro" w:hAnsi="Myriad Pro" w:cs="Arial"/>
          <w:color w:val="000000"/>
          <w:sz w:val="20"/>
          <w:szCs w:val="20"/>
          <w:lang w:eastAsia="pt-BR"/>
        </w:rPr>
        <w:t xml:space="preserve">Acadêmico; MP-Mestrado Profissional; DP-Doutorado Profissional; ME/DO-Mestrado e Doutorado Acadêmico e MP/DP-Mestrado e Doutorado Profissional, conforme demonstrado </w:t>
      </w:r>
      <w:r w:rsidRPr="00865349">
        <w:rPr>
          <w:rFonts w:ascii="Myriad Pro" w:hAnsi="Myriad Pro" w:cs="Arial"/>
          <w:sz w:val="20"/>
          <w:szCs w:val="20"/>
          <w:lang w:eastAsia="pt-BR"/>
        </w:rPr>
        <w:t>na figura 1.</w:t>
      </w:r>
      <w:r w:rsidR="00056F3F" w:rsidRPr="00650817">
        <w:rPr>
          <w:rFonts w:ascii="Myriad Pro" w:hAnsi="Myriad Pro" w:cs="Times New Roman"/>
          <w:sz w:val="20"/>
          <w:szCs w:val="20"/>
        </w:rPr>
        <w:t xml:space="preserve"> </w:t>
      </w:r>
    </w:p>
    <w:p w14:paraId="7C2AB04D" w14:textId="77777777" w:rsidR="00762CDC" w:rsidRDefault="00762CDC" w:rsidP="00762CDC">
      <w:pPr>
        <w:spacing w:after="120" w:line="280" w:lineRule="exact"/>
        <w:jc w:val="both"/>
        <w:rPr>
          <w:rFonts w:ascii="Myriad Pro" w:hAnsi="Myriad Pro" w:cs="Times New Roman"/>
          <w:sz w:val="20"/>
          <w:szCs w:val="20"/>
        </w:rPr>
        <w:sectPr w:rsidR="00762CDC" w:rsidSect="00C61FE2">
          <w:type w:val="continuous"/>
          <w:pgSz w:w="11906" w:h="16838"/>
          <w:pgMar w:top="1418" w:right="1134" w:bottom="1418" w:left="1134" w:header="709" w:footer="709" w:gutter="0"/>
          <w:cols w:num="2" w:space="708"/>
          <w:docGrid w:linePitch="360"/>
        </w:sectPr>
      </w:pPr>
    </w:p>
    <w:p w14:paraId="2289E68A" w14:textId="6704B809" w:rsidR="00056A4B" w:rsidRPr="000C25A7" w:rsidRDefault="00056A4B" w:rsidP="000C25A7">
      <w:pPr>
        <w:pStyle w:val="PargrafodaLista"/>
        <w:spacing w:before="280" w:after="280"/>
        <w:ind w:left="0"/>
        <w:jc w:val="center"/>
        <w:rPr>
          <w:rFonts w:ascii="Myriad Pro" w:hAnsi="Myriad Pro" w:cs="Arial"/>
          <w:b/>
          <w:bCs/>
          <w:sz w:val="16"/>
          <w:szCs w:val="16"/>
        </w:rPr>
      </w:pPr>
      <w:r w:rsidRPr="000C25A7">
        <w:rPr>
          <w:rFonts w:ascii="Myriad Pro" w:hAnsi="Myriad Pro" w:cs="Arial"/>
          <w:sz w:val="16"/>
          <w:szCs w:val="16"/>
        </w:rPr>
        <w:t>Figura 1: Cursos avaliados e reconhecidos pela CAPES</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906"/>
        <w:gridCol w:w="704"/>
        <w:gridCol w:w="671"/>
        <w:gridCol w:w="671"/>
        <w:gridCol w:w="670"/>
        <w:gridCol w:w="665"/>
        <w:gridCol w:w="872"/>
        <w:gridCol w:w="850"/>
        <w:gridCol w:w="702"/>
        <w:gridCol w:w="670"/>
        <w:gridCol w:w="670"/>
        <w:gridCol w:w="670"/>
        <w:gridCol w:w="666"/>
      </w:tblGrid>
      <w:tr w:rsidR="00056A4B" w:rsidRPr="000C25A7" w14:paraId="37481B7D" w14:textId="77777777" w:rsidTr="00534308">
        <w:trPr>
          <w:jc w:val="center"/>
        </w:trPr>
        <w:tc>
          <w:tcPr>
            <w:tcW w:w="5909" w:type="dxa"/>
            <w:gridSpan w:val="8"/>
            <w:tcBorders>
              <w:top w:val="single" w:sz="8" w:space="0" w:color="FFFFFF"/>
              <w:left w:val="single" w:sz="8" w:space="0" w:color="FFFFFF"/>
              <w:bottom w:val="single" w:sz="24" w:space="0" w:color="FFFFFF"/>
              <w:right w:val="single" w:sz="8" w:space="0" w:color="FFFFFF"/>
            </w:tcBorders>
            <w:shd w:val="clear" w:color="auto" w:fill="4472C4"/>
            <w:vAlign w:val="center"/>
          </w:tcPr>
          <w:p w14:paraId="1F5DF9CD" w14:textId="77777777" w:rsidR="00056A4B" w:rsidRPr="000C25A7" w:rsidRDefault="00056A4B" w:rsidP="000C25A7">
            <w:pPr>
              <w:pStyle w:val="PargrafodaLista"/>
              <w:ind w:left="0"/>
              <w:jc w:val="center"/>
              <w:rPr>
                <w:rFonts w:ascii="Myriad Pro" w:hAnsi="Myriad Pro" w:cs="Arial"/>
                <w:b/>
                <w:bCs/>
                <w:color w:val="FFFFFF"/>
                <w:sz w:val="16"/>
                <w:szCs w:val="16"/>
              </w:rPr>
            </w:pPr>
            <w:r w:rsidRPr="000C25A7">
              <w:rPr>
                <w:rFonts w:ascii="Myriad Pro" w:hAnsi="Myriad Pro" w:cs="Arial"/>
                <w:b/>
                <w:bCs/>
                <w:color w:val="FFFFFF"/>
                <w:sz w:val="16"/>
                <w:szCs w:val="16"/>
              </w:rPr>
              <w:t>Totais de Programas de pós-graduação</w:t>
            </w:r>
          </w:p>
        </w:tc>
        <w:tc>
          <w:tcPr>
            <w:tcW w:w="3378" w:type="dxa"/>
            <w:gridSpan w:val="5"/>
            <w:tcBorders>
              <w:top w:val="single" w:sz="8" w:space="0" w:color="FFFFFF"/>
              <w:left w:val="single" w:sz="8" w:space="0" w:color="FFFFFF"/>
              <w:bottom w:val="single" w:sz="24" w:space="0" w:color="FFFFFF"/>
              <w:right w:val="single" w:sz="8" w:space="0" w:color="FFFFFF"/>
            </w:tcBorders>
            <w:shd w:val="clear" w:color="auto" w:fill="4472C4"/>
            <w:vAlign w:val="center"/>
          </w:tcPr>
          <w:p w14:paraId="7344F3C1" w14:textId="77777777" w:rsidR="00056A4B" w:rsidRPr="000C25A7" w:rsidRDefault="00056A4B" w:rsidP="000C25A7">
            <w:pPr>
              <w:pStyle w:val="PargrafodaLista"/>
              <w:ind w:left="0"/>
              <w:jc w:val="center"/>
              <w:rPr>
                <w:rFonts w:ascii="Myriad Pro" w:hAnsi="Myriad Pro" w:cs="Arial"/>
                <w:b/>
                <w:bCs/>
                <w:color w:val="FFFFFF"/>
                <w:sz w:val="16"/>
                <w:szCs w:val="16"/>
              </w:rPr>
            </w:pPr>
            <w:r w:rsidRPr="000C25A7">
              <w:rPr>
                <w:rFonts w:ascii="Myriad Pro" w:hAnsi="Myriad Pro" w:cs="Arial"/>
                <w:b/>
                <w:bCs/>
                <w:color w:val="FFFFFF"/>
                <w:sz w:val="16"/>
                <w:szCs w:val="16"/>
              </w:rPr>
              <w:t>Totais de Cursos de pós-graduação</w:t>
            </w:r>
          </w:p>
        </w:tc>
      </w:tr>
      <w:tr w:rsidR="00056A4B" w:rsidRPr="000C25A7" w14:paraId="56198379" w14:textId="77777777" w:rsidTr="00534308">
        <w:trPr>
          <w:trHeight w:val="305"/>
          <w:jc w:val="center"/>
        </w:trPr>
        <w:tc>
          <w:tcPr>
            <w:tcW w:w="806" w:type="dxa"/>
            <w:tcBorders>
              <w:top w:val="single" w:sz="8" w:space="0" w:color="FFFFFF"/>
              <w:right w:val="single" w:sz="24" w:space="0" w:color="FFFFFF"/>
            </w:tcBorders>
            <w:shd w:val="clear" w:color="auto" w:fill="4472C4"/>
            <w:vAlign w:val="center"/>
          </w:tcPr>
          <w:p w14:paraId="6453654C" w14:textId="77777777" w:rsidR="00056A4B" w:rsidRPr="000C25A7" w:rsidRDefault="00056A4B" w:rsidP="000C25A7">
            <w:pPr>
              <w:pStyle w:val="PargrafodaLista"/>
              <w:ind w:left="0"/>
              <w:jc w:val="center"/>
              <w:rPr>
                <w:rFonts w:ascii="Myriad Pro" w:hAnsi="Myriad Pro" w:cs="Arial"/>
                <w:b/>
                <w:bCs/>
                <w:color w:val="FFFFFF"/>
                <w:sz w:val="16"/>
                <w:szCs w:val="16"/>
              </w:rPr>
            </w:pPr>
            <w:r w:rsidRPr="000C25A7">
              <w:rPr>
                <w:rFonts w:ascii="Myriad Pro" w:hAnsi="Myriad Pro" w:cs="Arial"/>
                <w:b/>
                <w:bCs/>
                <w:color w:val="FFFFFF"/>
                <w:sz w:val="16"/>
                <w:szCs w:val="16"/>
              </w:rPr>
              <w:t>Desenho Industrial</w:t>
            </w:r>
          </w:p>
        </w:tc>
        <w:tc>
          <w:tcPr>
            <w:tcW w:w="704"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6E61FB1C"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Total</w:t>
            </w:r>
          </w:p>
        </w:tc>
        <w:tc>
          <w:tcPr>
            <w:tcW w:w="671" w:type="dxa"/>
            <w:tcBorders>
              <w:top w:val="single" w:sz="8" w:space="0" w:color="FFFFFF"/>
              <w:bottom w:val="single" w:sz="8" w:space="0" w:color="FFFFFF"/>
            </w:tcBorders>
            <w:shd w:val="clear" w:color="auto" w:fill="F2F2F2"/>
            <w:vAlign w:val="center"/>
          </w:tcPr>
          <w:p w14:paraId="3FEB4D98"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ME</w:t>
            </w:r>
          </w:p>
        </w:tc>
        <w:tc>
          <w:tcPr>
            <w:tcW w:w="671"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10C93C4"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DO</w:t>
            </w:r>
          </w:p>
        </w:tc>
        <w:tc>
          <w:tcPr>
            <w:tcW w:w="670" w:type="dxa"/>
            <w:tcBorders>
              <w:top w:val="single" w:sz="8" w:space="0" w:color="FFFFFF"/>
              <w:bottom w:val="single" w:sz="8" w:space="0" w:color="FFFFFF"/>
            </w:tcBorders>
            <w:shd w:val="clear" w:color="auto" w:fill="F2F2F2"/>
            <w:vAlign w:val="center"/>
          </w:tcPr>
          <w:p w14:paraId="1A8D8DFD"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MP</w:t>
            </w:r>
          </w:p>
        </w:tc>
        <w:tc>
          <w:tcPr>
            <w:tcW w:w="665"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438CD6D6"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DP</w:t>
            </w:r>
          </w:p>
        </w:tc>
        <w:tc>
          <w:tcPr>
            <w:tcW w:w="872" w:type="dxa"/>
            <w:tcBorders>
              <w:top w:val="single" w:sz="8" w:space="0" w:color="FFFFFF"/>
              <w:bottom w:val="single" w:sz="8" w:space="0" w:color="FFFFFF"/>
            </w:tcBorders>
            <w:shd w:val="clear" w:color="auto" w:fill="F2F2F2"/>
            <w:vAlign w:val="center"/>
          </w:tcPr>
          <w:p w14:paraId="0D1AA4DD"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ME/DO</w:t>
            </w:r>
          </w:p>
        </w:tc>
        <w:tc>
          <w:tcPr>
            <w:tcW w:w="850"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23372F3"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MP/DP</w:t>
            </w:r>
          </w:p>
        </w:tc>
        <w:tc>
          <w:tcPr>
            <w:tcW w:w="702" w:type="dxa"/>
            <w:tcBorders>
              <w:top w:val="single" w:sz="8" w:space="0" w:color="FFFFFF"/>
              <w:bottom w:val="single" w:sz="8" w:space="0" w:color="FFFFFF"/>
            </w:tcBorders>
            <w:shd w:val="clear" w:color="auto" w:fill="F2F2F2"/>
            <w:vAlign w:val="center"/>
          </w:tcPr>
          <w:p w14:paraId="1ACDA4C1"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Total</w:t>
            </w:r>
          </w:p>
        </w:tc>
        <w:tc>
          <w:tcPr>
            <w:tcW w:w="670"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E3636BC"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ME</w:t>
            </w:r>
          </w:p>
        </w:tc>
        <w:tc>
          <w:tcPr>
            <w:tcW w:w="670" w:type="dxa"/>
            <w:tcBorders>
              <w:top w:val="single" w:sz="8" w:space="0" w:color="FFFFFF"/>
              <w:bottom w:val="single" w:sz="8" w:space="0" w:color="FFFFFF"/>
            </w:tcBorders>
            <w:shd w:val="clear" w:color="auto" w:fill="F2F2F2"/>
            <w:vAlign w:val="center"/>
          </w:tcPr>
          <w:p w14:paraId="60DEB418"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DO</w:t>
            </w:r>
          </w:p>
        </w:tc>
        <w:tc>
          <w:tcPr>
            <w:tcW w:w="670" w:type="dxa"/>
            <w:tcBorders>
              <w:top w:val="single" w:sz="8" w:space="0" w:color="FFFFFF"/>
              <w:left w:val="single" w:sz="8" w:space="0" w:color="FFFFFF"/>
              <w:bottom w:val="single" w:sz="8" w:space="0" w:color="FFFFFF"/>
              <w:right w:val="single" w:sz="8" w:space="0" w:color="FFFFFF"/>
            </w:tcBorders>
            <w:shd w:val="clear" w:color="auto" w:fill="F2F2F2"/>
            <w:vAlign w:val="center"/>
          </w:tcPr>
          <w:p w14:paraId="5AAFE8D7"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MP</w:t>
            </w:r>
          </w:p>
        </w:tc>
        <w:tc>
          <w:tcPr>
            <w:tcW w:w="666" w:type="dxa"/>
            <w:tcBorders>
              <w:top w:val="single" w:sz="8" w:space="0" w:color="FFFFFF"/>
              <w:bottom w:val="single" w:sz="8" w:space="0" w:color="FFFFFF"/>
            </w:tcBorders>
            <w:shd w:val="clear" w:color="auto" w:fill="F2F2F2"/>
            <w:vAlign w:val="center"/>
          </w:tcPr>
          <w:p w14:paraId="29845E11"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DP</w:t>
            </w:r>
          </w:p>
        </w:tc>
      </w:tr>
      <w:tr w:rsidR="00056A4B" w:rsidRPr="000C25A7" w14:paraId="2BF9EF30" w14:textId="77777777" w:rsidTr="00534308">
        <w:trPr>
          <w:jc w:val="center"/>
        </w:trPr>
        <w:tc>
          <w:tcPr>
            <w:tcW w:w="806" w:type="dxa"/>
            <w:tcBorders>
              <w:right w:val="single" w:sz="24" w:space="0" w:color="FFFFFF"/>
            </w:tcBorders>
            <w:shd w:val="clear" w:color="auto" w:fill="4472C4"/>
            <w:vAlign w:val="center"/>
          </w:tcPr>
          <w:p w14:paraId="2BD595DF" w14:textId="77777777" w:rsidR="00056A4B" w:rsidRPr="000C25A7" w:rsidRDefault="00056A4B" w:rsidP="000C25A7">
            <w:pPr>
              <w:pStyle w:val="PargrafodaLista"/>
              <w:ind w:left="0"/>
              <w:jc w:val="center"/>
              <w:rPr>
                <w:rFonts w:ascii="Myriad Pro" w:hAnsi="Myriad Pro" w:cs="Arial"/>
                <w:b/>
                <w:bCs/>
                <w:color w:val="FFFFFF"/>
                <w:sz w:val="16"/>
                <w:szCs w:val="16"/>
              </w:rPr>
            </w:pPr>
            <w:r w:rsidRPr="000C25A7">
              <w:rPr>
                <w:rFonts w:ascii="Myriad Pro" w:hAnsi="Myriad Pro" w:cs="Arial"/>
                <w:b/>
                <w:bCs/>
                <w:color w:val="FFFFFF"/>
                <w:sz w:val="16"/>
                <w:szCs w:val="16"/>
              </w:rPr>
              <w:t>Totais</w:t>
            </w:r>
          </w:p>
        </w:tc>
        <w:tc>
          <w:tcPr>
            <w:tcW w:w="704" w:type="dxa"/>
            <w:shd w:val="clear" w:color="auto" w:fill="D9D9D9"/>
            <w:vAlign w:val="center"/>
          </w:tcPr>
          <w:p w14:paraId="3BE3487B"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25</w:t>
            </w:r>
          </w:p>
        </w:tc>
        <w:tc>
          <w:tcPr>
            <w:tcW w:w="671" w:type="dxa"/>
            <w:shd w:val="clear" w:color="auto" w:fill="D9D9D9"/>
            <w:vAlign w:val="center"/>
          </w:tcPr>
          <w:p w14:paraId="19606091"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5</w:t>
            </w:r>
          </w:p>
        </w:tc>
        <w:tc>
          <w:tcPr>
            <w:tcW w:w="671" w:type="dxa"/>
            <w:shd w:val="clear" w:color="auto" w:fill="D9D9D9"/>
            <w:vAlign w:val="center"/>
          </w:tcPr>
          <w:p w14:paraId="216551E6"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0</w:t>
            </w:r>
          </w:p>
        </w:tc>
        <w:tc>
          <w:tcPr>
            <w:tcW w:w="670" w:type="dxa"/>
            <w:shd w:val="clear" w:color="auto" w:fill="D9D9D9"/>
            <w:vAlign w:val="center"/>
          </w:tcPr>
          <w:p w14:paraId="4703B960"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8</w:t>
            </w:r>
          </w:p>
        </w:tc>
        <w:tc>
          <w:tcPr>
            <w:tcW w:w="665" w:type="dxa"/>
            <w:shd w:val="clear" w:color="auto" w:fill="D9D9D9"/>
            <w:vAlign w:val="center"/>
          </w:tcPr>
          <w:p w14:paraId="74EB6306"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0</w:t>
            </w:r>
          </w:p>
        </w:tc>
        <w:tc>
          <w:tcPr>
            <w:tcW w:w="872" w:type="dxa"/>
            <w:shd w:val="clear" w:color="auto" w:fill="D9D9D9"/>
            <w:vAlign w:val="center"/>
          </w:tcPr>
          <w:p w14:paraId="0542E481"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12</w:t>
            </w:r>
          </w:p>
        </w:tc>
        <w:tc>
          <w:tcPr>
            <w:tcW w:w="850" w:type="dxa"/>
            <w:shd w:val="clear" w:color="auto" w:fill="D9D9D9"/>
            <w:vAlign w:val="center"/>
          </w:tcPr>
          <w:p w14:paraId="7244DE22"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0</w:t>
            </w:r>
          </w:p>
        </w:tc>
        <w:tc>
          <w:tcPr>
            <w:tcW w:w="702" w:type="dxa"/>
            <w:shd w:val="clear" w:color="auto" w:fill="D9D9D9"/>
            <w:vAlign w:val="center"/>
          </w:tcPr>
          <w:p w14:paraId="570AC42C"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37</w:t>
            </w:r>
          </w:p>
        </w:tc>
        <w:tc>
          <w:tcPr>
            <w:tcW w:w="670" w:type="dxa"/>
            <w:shd w:val="clear" w:color="auto" w:fill="D9D9D9"/>
            <w:vAlign w:val="center"/>
          </w:tcPr>
          <w:p w14:paraId="5314B5B5"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17</w:t>
            </w:r>
          </w:p>
        </w:tc>
        <w:tc>
          <w:tcPr>
            <w:tcW w:w="670" w:type="dxa"/>
            <w:shd w:val="clear" w:color="auto" w:fill="D9D9D9"/>
            <w:vAlign w:val="center"/>
          </w:tcPr>
          <w:p w14:paraId="5C8BC5E8"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12</w:t>
            </w:r>
          </w:p>
        </w:tc>
        <w:tc>
          <w:tcPr>
            <w:tcW w:w="670" w:type="dxa"/>
            <w:shd w:val="clear" w:color="auto" w:fill="D9D9D9"/>
            <w:vAlign w:val="center"/>
          </w:tcPr>
          <w:p w14:paraId="7934375C"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8</w:t>
            </w:r>
          </w:p>
        </w:tc>
        <w:tc>
          <w:tcPr>
            <w:tcW w:w="666" w:type="dxa"/>
            <w:shd w:val="clear" w:color="auto" w:fill="D9D9D9"/>
            <w:vAlign w:val="center"/>
          </w:tcPr>
          <w:p w14:paraId="633CBBB5" w14:textId="77777777" w:rsidR="00056A4B" w:rsidRPr="000C25A7" w:rsidRDefault="00056A4B" w:rsidP="000C25A7">
            <w:pPr>
              <w:pStyle w:val="PargrafodaLista"/>
              <w:ind w:left="0"/>
              <w:jc w:val="center"/>
              <w:rPr>
                <w:rFonts w:ascii="Myriad Pro" w:hAnsi="Myriad Pro" w:cs="Arial"/>
                <w:b/>
                <w:bCs/>
                <w:sz w:val="16"/>
                <w:szCs w:val="16"/>
              </w:rPr>
            </w:pPr>
            <w:r w:rsidRPr="000C25A7">
              <w:rPr>
                <w:rFonts w:ascii="Myriad Pro" w:hAnsi="Myriad Pro" w:cs="Arial"/>
                <w:b/>
                <w:bCs/>
                <w:sz w:val="16"/>
                <w:szCs w:val="16"/>
              </w:rPr>
              <w:t>0</w:t>
            </w:r>
          </w:p>
        </w:tc>
      </w:tr>
    </w:tbl>
    <w:p w14:paraId="2E59D583" w14:textId="6752DD15" w:rsidR="00056A4B" w:rsidRPr="000C25A7" w:rsidRDefault="00056A4B" w:rsidP="003E7A5E">
      <w:pPr>
        <w:pStyle w:val="PargrafodaLista"/>
        <w:spacing w:after="280"/>
        <w:ind w:left="0"/>
        <w:jc w:val="center"/>
        <w:rPr>
          <w:rFonts w:ascii="Myriad Pro" w:hAnsi="Myriad Pro" w:cs="Arial"/>
          <w:sz w:val="16"/>
          <w:szCs w:val="16"/>
        </w:rPr>
      </w:pPr>
      <w:r w:rsidRPr="000C25A7">
        <w:rPr>
          <w:rFonts w:ascii="Myriad Pro" w:hAnsi="Myriad Pro" w:cs="Arial"/>
          <w:sz w:val="16"/>
          <w:szCs w:val="16"/>
        </w:rPr>
        <w:t>Fonte: Plataforma Sucupira (2019)</w:t>
      </w:r>
    </w:p>
    <w:p w14:paraId="27CEDC8D" w14:textId="77777777" w:rsidR="00D45E3B" w:rsidRDefault="00D45E3B" w:rsidP="00056A4B">
      <w:pPr>
        <w:pStyle w:val="PargrafodaLista"/>
        <w:ind w:left="0"/>
        <w:jc w:val="center"/>
        <w:rPr>
          <w:rFonts w:ascii="Myriad Pro" w:hAnsi="Myriad Pro" w:cs="Arial"/>
          <w:sz w:val="20"/>
          <w:szCs w:val="20"/>
        </w:rPr>
      </w:pPr>
    </w:p>
    <w:p w14:paraId="5500661D" w14:textId="77777777" w:rsidR="00535A9F" w:rsidRDefault="00535A9F" w:rsidP="00D45E3B">
      <w:pPr>
        <w:pStyle w:val="PargrafodaLista"/>
        <w:spacing w:line="360" w:lineRule="auto"/>
        <w:ind w:left="0"/>
        <w:jc w:val="center"/>
        <w:rPr>
          <w:rFonts w:ascii="Myriad Pro" w:hAnsi="Myriad Pro" w:cs="Arial"/>
          <w:sz w:val="20"/>
          <w:szCs w:val="20"/>
        </w:rPr>
        <w:sectPr w:rsidR="00535A9F" w:rsidSect="00056A4B">
          <w:type w:val="continuous"/>
          <w:pgSz w:w="11906" w:h="16838"/>
          <w:pgMar w:top="1418" w:right="1134" w:bottom="1418" w:left="1134" w:header="709" w:footer="709" w:gutter="0"/>
          <w:cols w:space="708"/>
          <w:docGrid w:linePitch="360"/>
        </w:sectPr>
      </w:pPr>
    </w:p>
    <w:p w14:paraId="0B5A3A15" w14:textId="77777777" w:rsidR="00535A9F" w:rsidRPr="00535A9F" w:rsidRDefault="00535A9F" w:rsidP="00535A9F">
      <w:pPr>
        <w:pStyle w:val="PargrafodaLista"/>
        <w:spacing w:line="360" w:lineRule="auto"/>
        <w:ind w:left="0" w:firstLine="709"/>
        <w:jc w:val="both"/>
        <w:rPr>
          <w:rFonts w:ascii="Myriad Pro" w:hAnsi="Myriad Pro" w:cs="Arial"/>
          <w:sz w:val="20"/>
          <w:szCs w:val="20"/>
        </w:rPr>
      </w:pPr>
      <w:r w:rsidRPr="00535A9F">
        <w:rPr>
          <w:rFonts w:ascii="Myriad Pro" w:hAnsi="Myriad Pro" w:cs="Arial"/>
          <w:sz w:val="20"/>
          <w:szCs w:val="20"/>
        </w:rPr>
        <w:t>O Design, enquanto área do conhecimento científico, embora possua uma história considerável no desenvolvimento social, político e econômico do país (</w:t>
      </w:r>
      <w:r w:rsidRPr="00535A9F">
        <w:rPr>
          <w:rFonts w:ascii="Myriad Pro" w:hAnsi="Myriad Pro" w:cs="Arial"/>
          <w:color w:val="000000"/>
          <w:sz w:val="20"/>
          <w:szCs w:val="20"/>
          <w:lang w:eastAsia="pt-BR"/>
        </w:rPr>
        <w:t xml:space="preserve">CARVALHO, 2015; </w:t>
      </w:r>
      <w:r w:rsidRPr="00535A9F">
        <w:rPr>
          <w:rFonts w:ascii="Myriad Pro" w:hAnsi="Myriad Pro" w:cs="Arial"/>
          <w:sz w:val="20"/>
          <w:szCs w:val="20"/>
          <w:lang w:eastAsia="pt-BR"/>
        </w:rPr>
        <w:t>CARDOSO, 2013), s</w:t>
      </w:r>
      <w:r w:rsidRPr="00535A9F">
        <w:rPr>
          <w:rFonts w:ascii="Myriad Pro" w:hAnsi="Myriad Pro" w:cs="Arial"/>
          <w:sz w:val="20"/>
          <w:szCs w:val="20"/>
        </w:rPr>
        <w:t xml:space="preserve">e comparado com outras áreas do conhecimento de exatas e/ou biológicas como medicina, física, dentre outras, no âmbito da pós-graduação </w:t>
      </w:r>
      <w:r w:rsidRPr="00535A9F">
        <w:rPr>
          <w:rFonts w:ascii="Myriad Pro" w:hAnsi="Myriad Pro" w:cs="Arial"/>
          <w:i/>
          <w:iCs/>
          <w:sz w:val="20"/>
          <w:szCs w:val="20"/>
        </w:rPr>
        <w:t>stricto sensu</w:t>
      </w:r>
      <w:r w:rsidRPr="00535A9F">
        <w:rPr>
          <w:rFonts w:ascii="Myriad Pro" w:hAnsi="Myriad Pro" w:cs="Arial"/>
          <w:sz w:val="20"/>
          <w:szCs w:val="20"/>
        </w:rPr>
        <w:t>, é considerada uma área de pesquisa recente, tendo em vista que em 2019 a pós-graduação em design no Brasil completou vinte e cinco anos.</w:t>
      </w:r>
    </w:p>
    <w:p w14:paraId="314C564E" w14:textId="77777777" w:rsidR="00D45E3B" w:rsidRDefault="00535A9F" w:rsidP="00535A9F">
      <w:pPr>
        <w:pStyle w:val="PargrafodaLista"/>
        <w:spacing w:line="360" w:lineRule="auto"/>
        <w:ind w:left="0" w:firstLine="709"/>
        <w:jc w:val="both"/>
        <w:rPr>
          <w:rFonts w:ascii="Myriad Pro" w:eastAsia="Times New Roman" w:hAnsi="Myriad Pro" w:cs="Arial"/>
          <w:sz w:val="20"/>
          <w:szCs w:val="20"/>
        </w:rPr>
      </w:pPr>
      <w:r w:rsidRPr="00535A9F">
        <w:rPr>
          <w:rFonts w:ascii="Myriad Pro" w:eastAsia="Times New Roman" w:hAnsi="Myriad Pro" w:cs="Arial"/>
          <w:sz w:val="20"/>
          <w:szCs w:val="20"/>
        </w:rPr>
        <w:t xml:space="preserve">Desta forma, o design tem se tornado uma área abrangente e complexa, as pesquisas em design nos últimos anos têm sido crescentes devido ao aumento de programas de pós-graduação e a disseminação de eventos científicos da área que promovem discussões e incentivam a </w:t>
      </w:r>
      <w:r w:rsidR="00D45E3B">
        <w:rPr>
          <w:rFonts w:ascii="Myriad Pro" w:eastAsia="Times New Roman" w:hAnsi="Myriad Pro" w:cs="Arial"/>
          <w:sz w:val="20"/>
          <w:szCs w:val="20"/>
        </w:rPr>
        <w:br w:type="column"/>
      </w:r>
      <w:r w:rsidRPr="00535A9F">
        <w:rPr>
          <w:rFonts w:ascii="Myriad Pro" w:eastAsia="Times New Roman" w:hAnsi="Myriad Pro" w:cs="Arial"/>
          <w:sz w:val="20"/>
          <w:szCs w:val="20"/>
        </w:rPr>
        <w:t>publicação de pesquisas que favorecem ainda mais o campo.</w:t>
      </w:r>
    </w:p>
    <w:p w14:paraId="19BD3970" w14:textId="5AB3059B" w:rsidR="00535A9F" w:rsidRDefault="00535A9F" w:rsidP="00535A9F">
      <w:pPr>
        <w:pStyle w:val="PargrafodaLista"/>
        <w:spacing w:line="360" w:lineRule="auto"/>
        <w:ind w:left="0" w:firstLine="709"/>
        <w:jc w:val="both"/>
        <w:rPr>
          <w:rFonts w:ascii="Myriad Pro" w:eastAsia="Times New Roman" w:hAnsi="Myriad Pro" w:cs="Arial"/>
          <w:sz w:val="20"/>
          <w:szCs w:val="20"/>
        </w:rPr>
      </w:pPr>
      <w:r w:rsidRPr="00535A9F">
        <w:rPr>
          <w:rFonts w:ascii="Myriad Pro" w:eastAsia="Times New Roman" w:hAnsi="Myriad Pro" w:cs="Arial"/>
          <w:sz w:val="20"/>
          <w:szCs w:val="20"/>
        </w:rPr>
        <w:t>A distribuição desses programas em termos regionais atualmente atinge as cinco regiões do Brasil (figura 2) contando com: 1 programa na Região Norte (UFAM: MP); 7 programas na Região Nordeste (CESAR-PE: MP; CESAR-AM: MP; UFCG: ME; UFPE: MP e ME/DO; UFMA: ME; UFRN: MP); 1 programa na Região Centro-Oeste (UNB: ME); 8 programas na Região Sul (UFRGS: ME/DO; UFPR: ME/DO; UFSC: ME/DO; UNISINOS: ME/DO; UDESC: MP e ME/DO ; UNIVILLE: MP; UNIRITTER: ME); 8 programas na região Sudeste (PUC-RIO: ME/DO; UAM: ME/DO; UNIFATEA: MP; USP: ME/DO; UEMG: ME/DO; UERJ: ME/DO; UNESP-BAURU: ME/DO; UFRJ: ME).</w:t>
      </w:r>
    </w:p>
    <w:p w14:paraId="54432447" w14:textId="77777777" w:rsidR="00F02FCF" w:rsidRDefault="00F02FCF" w:rsidP="00535A9F">
      <w:pPr>
        <w:pStyle w:val="PargrafodaLista"/>
        <w:spacing w:line="360" w:lineRule="auto"/>
        <w:ind w:left="0" w:firstLine="709"/>
        <w:jc w:val="both"/>
        <w:rPr>
          <w:rFonts w:ascii="Myriad Pro" w:eastAsia="Times New Roman" w:hAnsi="Myriad Pro" w:cs="Arial"/>
          <w:sz w:val="20"/>
          <w:szCs w:val="20"/>
        </w:rPr>
      </w:pPr>
    </w:p>
    <w:p w14:paraId="078C2E40" w14:textId="77777777" w:rsidR="00341A0B" w:rsidRDefault="00341A0B" w:rsidP="00535A9F">
      <w:pPr>
        <w:pStyle w:val="PargrafodaLista"/>
        <w:spacing w:line="360" w:lineRule="auto"/>
        <w:ind w:left="0" w:firstLine="709"/>
        <w:jc w:val="both"/>
        <w:rPr>
          <w:rFonts w:ascii="Myriad Pro" w:eastAsia="Times New Roman" w:hAnsi="Myriad Pro" w:cs="Arial"/>
          <w:sz w:val="20"/>
          <w:szCs w:val="20"/>
        </w:rPr>
      </w:pPr>
    </w:p>
    <w:p w14:paraId="6E6EE9CC" w14:textId="2ED39F1F" w:rsidR="00341A0B" w:rsidRDefault="00341A0B" w:rsidP="00535A9F">
      <w:pPr>
        <w:pStyle w:val="PargrafodaLista"/>
        <w:spacing w:line="360" w:lineRule="auto"/>
        <w:ind w:left="0" w:firstLine="709"/>
        <w:jc w:val="both"/>
        <w:rPr>
          <w:rFonts w:ascii="Myriad Pro" w:eastAsia="Times New Roman" w:hAnsi="Myriad Pro" w:cs="Arial"/>
          <w:sz w:val="20"/>
          <w:szCs w:val="20"/>
        </w:rPr>
        <w:sectPr w:rsidR="00341A0B" w:rsidSect="00535A9F">
          <w:type w:val="continuous"/>
          <w:pgSz w:w="11906" w:h="16838"/>
          <w:pgMar w:top="1418" w:right="1134" w:bottom="1418" w:left="1134" w:header="709" w:footer="709" w:gutter="0"/>
          <w:cols w:num="2" w:space="708"/>
          <w:docGrid w:linePitch="360"/>
        </w:sectPr>
      </w:pPr>
    </w:p>
    <w:p w14:paraId="4CE333CE" w14:textId="550660A9" w:rsidR="00341A0B" w:rsidRPr="000C25A7" w:rsidRDefault="00341A0B" w:rsidP="000C25A7">
      <w:pPr>
        <w:spacing w:before="280" w:after="40" w:line="360" w:lineRule="auto"/>
        <w:jc w:val="center"/>
        <w:rPr>
          <w:rFonts w:ascii="Myriad Pro" w:eastAsia="Times New Roman" w:hAnsi="Myriad Pro" w:cs="Arial"/>
          <w:sz w:val="16"/>
          <w:szCs w:val="16"/>
        </w:rPr>
      </w:pPr>
      <w:r w:rsidRPr="000C25A7">
        <w:rPr>
          <w:rFonts w:ascii="Myriad Pro" w:hAnsi="Myriad Pro" w:cs="Arial"/>
          <w:sz w:val="16"/>
          <w:szCs w:val="16"/>
        </w:rPr>
        <w:t xml:space="preserve">Figura 2: Distribuição dos </w:t>
      </w:r>
      <w:proofErr w:type="spellStart"/>
      <w:r w:rsidRPr="000C25A7">
        <w:rPr>
          <w:rFonts w:ascii="Myriad Pro" w:hAnsi="Myriad Pro" w:cs="Arial"/>
          <w:sz w:val="16"/>
          <w:szCs w:val="16"/>
        </w:rPr>
        <w:t>PPG’s</w:t>
      </w:r>
      <w:proofErr w:type="spellEnd"/>
      <w:r w:rsidRPr="000C25A7">
        <w:rPr>
          <w:rFonts w:ascii="Myriad Pro" w:hAnsi="Myriad Pro" w:cs="Arial"/>
          <w:sz w:val="16"/>
          <w:szCs w:val="16"/>
        </w:rPr>
        <w:t xml:space="preserve"> em Design por Regiões do Brasil</w:t>
      </w: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22"/>
        <w:gridCol w:w="1422"/>
        <w:gridCol w:w="1422"/>
        <w:gridCol w:w="1422"/>
        <w:gridCol w:w="1423"/>
      </w:tblGrid>
      <w:tr w:rsidR="00341A0B" w:rsidRPr="000C25A7" w14:paraId="31F9BF2B" w14:textId="77777777" w:rsidTr="000C25A7">
        <w:trPr>
          <w:trHeight w:val="437"/>
          <w:jc w:val="center"/>
        </w:trPr>
        <w:tc>
          <w:tcPr>
            <w:tcW w:w="1422" w:type="dxa"/>
            <w:tcBorders>
              <w:bottom w:val="single" w:sz="24" w:space="0" w:color="FFFFFF"/>
            </w:tcBorders>
            <w:shd w:val="clear" w:color="auto" w:fill="385623"/>
          </w:tcPr>
          <w:p w14:paraId="43474DFD"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Norte</w:t>
            </w:r>
          </w:p>
        </w:tc>
        <w:tc>
          <w:tcPr>
            <w:tcW w:w="1422" w:type="dxa"/>
            <w:tcBorders>
              <w:bottom w:val="single" w:sz="24" w:space="0" w:color="FFFFFF"/>
            </w:tcBorders>
            <w:shd w:val="clear" w:color="auto" w:fill="FFC000"/>
          </w:tcPr>
          <w:p w14:paraId="2187A8D2"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Nordeste</w:t>
            </w:r>
          </w:p>
        </w:tc>
        <w:tc>
          <w:tcPr>
            <w:tcW w:w="1422" w:type="dxa"/>
            <w:tcBorders>
              <w:bottom w:val="single" w:sz="24" w:space="0" w:color="FFFFFF"/>
            </w:tcBorders>
            <w:shd w:val="clear" w:color="auto" w:fill="C00000"/>
          </w:tcPr>
          <w:p w14:paraId="6C6445D2"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Centro-Oeste</w:t>
            </w:r>
          </w:p>
        </w:tc>
        <w:tc>
          <w:tcPr>
            <w:tcW w:w="1422" w:type="dxa"/>
            <w:tcBorders>
              <w:bottom w:val="single" w:sz="24" w:space="0" w:color="FFFFFF"/>
            </w:tcBorders>
            <w:shd w:val="clear" w:color="auto" w:fill="F4B083"/>
          </w:tcPr>
          <w:p w14:paraId="5DD778B5"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Sul</w:t>
            </w:r>
          </w:p>
        </w:tc>
        <w:tc>
          <w:tcPr>
            <w:tcW w:w="1423" w:type="dxa"/>
            <w:tcBorders>
              <w:bottom w:val="single" w:sz="24" w:space="0" w:color="FFFFFF"/>
            </w:tcBorders>
            <w:shd w:val="clear" w:color="auto" w:fill="2E74B5"/>
          </w:tcPr>
          <w:p w14:paraId="2E3E957E"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Sudeste</w:t>
            </w:r>
          </w:p>
        </w:tc>
      </w:tr>
      <w:tr w:rsidR="00341A0B" w:rsidRPr="000C25A7" w14:paraId="457590C4" w14:textId="77777777" w:rsidTr="000C25A7">
        <w:trPr>
          <w:trHeight w:val="437"/>
          <w:jc w:val="center"/>
        </w:trPr>
        <w:tc>
          <w:tcPr>
            <w:tcW w:w="1422" w:type="dxa"/>
            <w:tcBorders>
              <w:top w:val="single" w:sz="8" w:space="0" w:color="FFFFFF"/>
              <w:right w:val="single" w:sz="24" w:space="0" w:color="FFFFFF"/>
            </w:tcBorders>
            <w:shd w:val="clear" w:color="auto" w:fill="385623"/>
          </w:tcPr>
          <w:p w14:paraId="55279788"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1</w:t>
            </w:r>
          </w:p>
        </w:tc>
        <w:tc>
          <w:tcPr>
            <w:tcW w:w="1422" w:type="dxa"/>
            <w:tcBorders>
              <w:top w:val="single" w:sz="8" w:space="0" w:color="FFFFFF"/>
              <w:left w:val="single" w:sz="8" w:space="0" w:color="FFFFFF"/>
              <w:bottom w:val="single" w:sz="8" w:space="0" w:color="FFFFFF"/>
              <w:right w:val="single" w:sz="8" w:space="0" w:color="FFFFFF"/>
            </w:tcBorders>
            <w:shd w:val="clear" w:color="auto" w:fill="FFC000"/>
          </w:tcPr>
          <w:p w14:paraId="6AED1E1C"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7</w:t>
            </w:r>
          </w:p>
        </w:tc>
        <w:tc>
          <w:tcPr>
            <w:tcW w:w="1422" w:type="dxa"/>
            <w:tcBorders>
              <w:top w:val="single" w:sz="8" w:space="0" w:color="FFFFFF"/>
            </w:tcBorders>
            <w:shd w:val="clear" w:color="auto" w:fill="C00000"/>
          </w:tcPr>
          <w:p w14:paraId="25A912FB"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1</w:t>
            </w:r>
          </w:p>
        </w:tc>
        <w:tc>
          <w:tcPr>
            <w:tcW w:w="1422" w:type="dxa"/>
            <w:tcBorders>
              <w:top w:val="single" w:sz="8" w:space="0" w:color="FFFFFF"/>
              <w:left w:val="single" w:sz="8" w:space="0" w:color="FFFFFF"/>
              <w:bottom w:val="single" w:sz="8" w:space="0" w:color="FFFFFF"/>
              <w:right w:val="single" w:sz="8" w:space="0" w:color="FFFFFF"/>
            </w:tcBorders>
            <w:shd w:val="clear" w:color="auto" w:fill="F4B083"/>
          </w:tcPr>
          <w:p w14:paraId="6249F5EE"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8</w:t>
            </w:r>
          </w:p>
        </w:tc>
        <w:tc>
          <w:tcPr>
            <w:tcW w:w="1423" w:type="dxa"/>
            <w:tcBorders>
              <w:top w:val="single" w:sz="8" w:space="0" w:color="FFFFFF"/>
            </w:tcBorders>
            <w:shd w:val="clear" w:color="auto" w:fill="2E74B5"/>
          </w:tcPr>
          <w:p w14:paraId="4A6CA7FE" w14:textId="77777777" w:rsidR="00341A0B" w:rsidRPr="000C25A7" w:rsidRDefault="00341A0B" w:rsidP="00D424D4">
            <w:pPr>
              <w:pStyle w:val="PargrafodaLista"/>
              <w:spacing w:line="360" w:lineRule="auto"/>
              <w:ind w:left="0"/>
              <w:jc w:val="center"/>
              <w:rPr>
                <w:rFonts w:ascii="Myriad Pro" w:eastAsia="Times New Roman" w:hAnsi="Myriad Pro" w:cs="Arial"/>
                <w:b/>
                <w:bCs/>
                <w:color w:val="FFFFFF"/>
                <w:sz w:val="16"/>
                <w:szCs w:val="16"/>
              </w:rPr>
            </w:pPr>
            <w:r w:rsidRPr="000C25A7">
              <w:rPr>
                <w:rFonts w:ascii="Myriad Pro" w:eastAsia="Times New Roman" w:hAnsi="Myriad Pro" w:cs="Arial"/>
                <w:b/>
                <w:bCs/>
                <w:color w:val="FFFFFF"/>
                <w:sz w:val="16"/>
                <w:szCs w:val="16"/>
              </w:rPr>
              <w:t>8</w:t>
            </w:r>
          </w:p>
        </w:tc>
      </w:tr>
    </w:tbl>
    <w:p w14:paraId="171D1A65" w14:textId="70F86191" w:rsidR="00D424D4" w:rsidRDefault="00341A0B" w:rsidP="00007E54">
      <w:pPr>
        <w:pStyle w:val="PargrafodaLista"/>
        <w:spacing w:after="280"/>
        <w:ind w:left="0"/>
        <w:jc w:val="center"/>
        <w:rPr>
          <w:rFonts w:ascii="Myriad Pro" w:hAnsi="Myriad Pro" w:cs="Arial"/>
          <w:sz w:val="16"/>
          <w:szCs w:val="16"/>
        </w:rPr>
      </w:pPr>
      <w:r w:rsidRPr="000C25A7">
        <w:rPr>
          <w:rFonts w:ascii="Myriad Pro" w:hAnsi="Myriad Pro" w:cs="Arial"/>
          <w:sz w:val="16"/>
          <w:szCs w:val="16"/>
        </w:rPr>
        <w:t>Fonte: Os autores (2019)</w:t>
      </w:r>
    </w:p>
    <w:p w14:paraId="1DDA0CFA" w14:textId="77777777" w:rsidR="000C25A7" w:rsidRDefault="000C25A7" w:rsidP="000C25A7">
      <w:pPr>
        <w:pStyle w:val="PargrafodaLista"/>
        <w:spacing w:after="280"/>
        <w:ind w:left="0"/>
        <w:jc w:val="center"/>
        <w:rPr>
          <w:rFonts w:ascii="Myriad Pro" w:hAnsi="Myriad Pro" w:cs="Arial"/>
          <w:sz w:val="16"/>
          <w:szCs w:val="16"/>
        </w:rPr>
      </w:pPr>
    </w:p>
    <w:p w14:paraId="32D806B1" w14:textId="528A4731" w:rsidR="000C25A7" w:rsidRPr="000C25A7" w:rsidRDefault="000C25A7" w:rsidP="000C25A7">
      <w:pPr>
        <w:pStyle w:val="PargrafodaLista"/>
        <w:spacing w:after="280"/>
        <w:ind w:left="0"/>
        <w:jc w:val="center"/>
        <w:rPr>
          <w:rFonts w:ascii="Myriad Pro" w:hAnsi="Myriad Pro" w:cs="Times New Roman"/>
          <w:sz w:val="16"/>
          <w:szCs w:val="16"/>
        </w:rPr>
        <w:sectPr w:rsidR="000C25A7" w:rsidRPr="000C25A7" w:rsidSect="00D424D4">
          <w:type w:val="continuous"/>
          <w:pgSz w:w="11906" w:h="16838"/>
          <w:pgMar w:top="1418" w:right="1134" w:bottom="1418" w:left="1134" w:header="709" w:footer="709" w:gutter="0"/>
          <w:cols w:space="708"/>
          <w:docGrid w:linePitch="360"/>
        </w:sectPr>
      </w:pPr>
    </w:p>
    <w:p w14:paraId="593B2261" w14:textId="378BF134" w:rsidR="000A0ADA" w:rsidRPr="000C25A7" w:rsidRDefault="00437A5D" w:rsidP="00B651F8">
      <w:pPr>
        <w:pStyle w:val="PargrafodaLista"/>
        <w:numPr>
          <w:ilvl w:val="1"/>
          <w:numId w:val="4"/>
        </w:numPr>
        <w:spacing w:before="280" w:after="280" w:line="280" w:lineRule="exact"/>
        <w:ind w:left="425" w:hanging="425"/>
        <w:jc w:val="both"/>
        <w:rPr>
          <w:rFonts w:ascii="Myriad Pro" w:hAnsi="Myriad Pro" w:cs="Times New Roman"/>
          <w:b/>
          <w:sz w:val="24"/>
          <w:szCs w:val="20"/>
        </w:rPr>
      </w:pPr>
      <w:r w:rsidRPr="000C25A7">
        <w:rPr>
          <w:rFonts w:ascii="Myriad Pro" w:hAnsi="Myriad Pro" w:cs="Times New Roman"/>
          <w:b/>
          <w:sz w:val="24"/>
          <w:szCs w:val="20"/>
        </w:rPr>
        <w:t>Design e bambu</w:t>
      </w:r>
    </w:p>
    <w:p w14:paraId="1FA347A7" w14:textId="1D6E794C" w:rsidR="000C0D16" w:rsidRDefault="000C0D16" w:rsidP="000C25A7">
      <w:pPr>
        <w:spacing w:after="120" w:line="280" w:lineRule="exact"/>
        <w:ind w:firstLine="284"/>
        <w:jc w:val="both"/>
        <w:rPr>
          <w:rFonts w:ascii="Myriad Pro" w:hAnsi="Myriad Pro" w:cs="Arial"/>
          <w:sz w:val="20"/>
          <w:szCs w:val="20"/>
        </w:rPr>
      </w:pPr>
      <w:r w:rsidRPr="00666151">
        <w:rPr>
          <w:rFonts w:ascii="Myriad Pro" w:eastAsia="Times New Roman" w:hAnsi="Myriad Pro" w:cs="Arial"/>
          <w:sz w:val="20"/>
          <w:szCs w:val="20"/>
        </w:rPr>
        <w:t xml:space="preserve">As pesquisas em design e bambu podem contribuir para o desenvolvimento de produtos mais sustentáveis. Pertencente </w:t>
      </w:r>
      <w:proofErr w:type="spellStart"/>
      <w:r w:rsidRPr="00666151">
        <w:rPr>
          <w:rFonts w:ascii="Myriad Pro" w:eastAsia="Times New Roman" w:hAnsi="Myriad Pro" w:cs="Arial"/>
          <w:sz w:val="20"/>
          <w:szCs w:val="20"/>
        </w:rPr>
        <w:t>a</w:t>
      </w:r>
      <w:proofErr w:type="spellEnd"/>
      <w:r w:rsidRPr="00666151">
        <w:rPr>
          <w:rFonts w:ascii="Myriad Pro" w:eastAsia="Times New Roman" w:hAnsi="Myriad Pro" w:cs="Arial"/>
          <w:sz w:val="20"/>
          <w:szCs w:val="20"/>
        </w:rPr>
        <w:t xml:space="preserve"> família das </w:t>
      </w:r>
      <w:r w:rsidRPr="00666151">
        <w:rPr>
          <w:rFonts w:ascii="Myriad Pro" w:eastAsia="Times New Roman" w:hAnsi="Myriad Pro" w:cs="Arial"/>
          <w:sz w:val="20"/>
          <w:szCs w:val="20"/>
        </w:rPr>
        <w:t xml:space="preserve">gramíneas, o bambu sempre esteve presente no cotidiano do ser humano por anos, encontrado principalmente nas regiões tropicais e subtropicais do planeta muito utilizado em países orientais, com destaque para a China, que além da </w:t>
      </w:r>
      <w:r w:rsidRPr="00666151">
        <w:rPr>
          <w:rFonts w:ascii="Myriad Pro" w:eastAsia="Times New Roman" w:hAnsi="Myriad Pro" w:cs="Arial"/>
          <w:sz w:val="20"/>
          <w:szCs w:val="20"/>
        </w:rPr>
        <w:lastRenderedPageBreak/>
        <w:t xml:space="preserve">sua utilização em plantações e desenvolvimento de produtos </w:t>
      </w:r>
      <w:r w:rsidRPr="00666151">
        <w:rPr>
          <w:rFonts w:ascii="Myriad Pro" w:eastAsia="Times New Roman" w:hAnsi="Myriad Pro" w:cs="Arial"/>
          <w:i/>
          <w:iCs/>
          <w:sz w:val="20"/>
          <w:szCs w:val="20"/>
        </w:rPr>
        <w:t>in natura</w:t>
      </w:r>
      <w:r w:rsidRPr="00666151">
        <w:rPr>
          <w:rFonts w:ascii="Myriad Pro" w:eastAsia="Times New Roman" w:hAnsi="Myriad Pro" w:cs="Arial"/>
          <w:sz w:val="20"/>
          <w:szCs w:val="20"/>
        </w:rPr>
        <w:t xml:space="preserve">, o uso do bambu processado ou industrializado também é muito utilizado (PEREIRA e BERALDO, 2016). Segundo Ramos (2014) teoricamente, qualquer produto que é feito em madeira pode ser produzido com o bambu processado, como aglomerado, compensado, </w:t>
      </w:r>
      <w:proofErr w:type="spellStart"/>
      <w:r w:rsidRPr="00666151">
        <w:rPr>
          <w:rFonts w:ascii="Myriad Pro" w:hAnsi="Myriad Pro" w:cs="Arial"/>
          <w:i/>
          <w:iCs/>
          <w:sz w:val="20"/>
          <w:szCs w:val="20"/>
        </w:rPr>
        <w:t>Medium</w:t>
      </w:r>
      <w:proofErr w:type="spellEnd"/>
      <w:r w:rsidRPr="00666151">
        <w:rPr>
          <w:rFonts w:ascii="Myriad Pro" w:hAnsi="Myriad Pro" w:cs="Arial"/>
          <w:i/>
          <w:iCs/>
          <w:sz w:val="20"/>
          <w:szCs w:val="20"/>
        </w:rPr>
        <w:t xml:space="preserve"> </w:t>
      </w:r>
      <w:proofErr w:type="spellStart"/>
      <w:r w:rsidRPr="00666151">
        <w:rPr>
          <w:rFonts w:ascii="Myriad Pro" w:hAnsi="Myriad Pro" w:cs="Arial"/>
          <w:i/>
          <w:iCs/>
          <w:sz w:val="20"/>
          <w:szCs w:val="20"/>
        </w:rPr>
        <w:t>Density</w:t>
      </w:r>
      <w:proofErr w:type="spellEnd"/>
      <w:r w:rsidRPr="00666151">
        <w:rPr>
          <w:rFonts w:ascii="Myriad Pro" w:hAnsi="Myriad Pro" w:cs="Arial"/>
          <w:i/>
          <w:iCs/>
          <w:sz w:val="20"/>
          <w:szCs w:val="20"/>
        </w:rPr>
        <w:t xml:space="preserve"> </w:t>
      </w:r>
      <w:proofErr w:type="spellStart"/>
      <w:r w:rsidRPr="00666151">
        <w:rPr>
          <w:rFonts w:ascii="Myriad Pro" w:hAnsi="Myriad Pro" w:cs="Arial"/>
          <w:i/>
          <w:iCs/>
          <w:sz w:val="20"/>
          <w:szCs w:val="20"/>
        </w:rPr>
        <w:t>Fiber</w:t>
      </w:r>
      <w:proofErr w:type="spellEnd"/>
      <w:r w:rsidRPr="00666151">
        <w:rPr>
          <w:rFonts w:ascii="Myriad Pro" w:hAnsi="Myriad Pro" w:cs="Arial"/>
          <w:i/>
          <w:iCs/>
          <w:sz w:val="20"/>
          <w:szCs w:val="20"/>
        </w:rPr>
        <w:t xml:space="preserve"> </w:t>
      </w:r>
      <w:r w:rsidRPr="00666151">
        <w:rPr>
          <w:rFonts w:ascii="Myriad Pro" w:hAnsi="Myriad Pro" w:cs="Arial"/>
          <w:sz w:val="20"/>
          <w:szCs w:val="20"/>
        </w:rPr>
        <w:t xml:space="preserve">(MDF), </w:t>
      </w:r>
      <w:proofErr w:type="spellStart"/>
      <w:r w:rsidRPr="00666151">
        <w:rPr>
          <w:rFonts w:ascii="Myriad Pro" w:hAnsi="Myriad Pro" w:cs="Arial"/>
          <w:i/>
          <w:iCs/>
          <w:sz w:val="20"/>
          <w:szCs w:val="20"/>
        </w:rPr>
        <w:t>Oriented</w:t>
      </w:r>
      <w:proofErr w:type="spellEnd"/>
      <w:r w:rsidRPr="00666151">
        <w:rPr>
          <w:rFonts w:ascii="Myriad Pro" w:hAnsi="Myriad Pro" w:cs="Arial"/>
          <w:i/>
          <w:iCs/>
          <w:sz w:val="20"/>
          <w:szCs w:val="20"/>
        </w:rPr>
        <w:t xml:space="preserve"> </w:t>
      </w:r>
      <w:proofErr w:type="spellStart"/>
      <w:r w:rsidRPr="00666151">
        <w:rPr>
          <w:rFonts w:ascii="Myriad Pro" w:hAnsi="Myriad Pro" w:cs="Arial"/>
          <w:i/>
          <w:iCs/>
          <w:sz w:val="20"/>
          <w:szCs w:val="20"/>
        </w:rPr>
        <w:t>Strand</w:t>
      </w:r>
      <w:proofErr w:type="spellEnd"/>
      <w:r w:rsidRPr="00666151">
        <w:rPr>
          <w:rFonts w:ascii="Myriad Pro" w:hAnsi="Myriad Pro" w:cs="Arial"/>
          <w:i/>
          <w:iCs/>
          <w:sz w:val="20"/>
          <w:szCs w:val="20"/>
        </w:rPr>
        <w:t xml:space="preserve"> Board </w:t>
      </w:r>
      <w:r w:rsidRPr="00666151">
        <w:rPr>
          <w:rFonts w:ascii="Myriad Pro" w:hAnsi="Myriad Pro" w:cs="Arial"/>
          <w:sz w:val="20"/>
          <w:szCs w:val="20"/>
        </w:rPr>
        <w:t xml:space="preserve">(OSB), compósitos de bambu e outros materiais, </w:t>
      </w:r>
      <w:proofErr w:type="spellStart"/>
      <w:r w:rsidRPr="00666151">
        <w:rPr>
          <w:rFonts w:ascii="Myriad Pro" w:hAnsi="Myriad Pro" w:cs="Arial"/>
          <w:i/>
          <w:iCs/>
          <w:sz w:val="20"/>
          <w:szCs w:val="20"/>
        </w:rPr>
        <w:t>Strand</w:t>
      </w:r>
      <w:proofErr w:type="spellEnd"/>
      <w:r w:rsidRPr="00666151">
        <w:rPr>
          <w:rFonts w:ascii="Myriad Pro" w:hAnsi="Myriad Pro" w:cs="Arial"/>
          <w:i/>
          <w:iCs/>
          <w:sz w:val="20"/>
          <w:szCs w:val="20"/>
        </w:rPr>
        <w:t xml:space="preserve"> </w:t>
      </w:r>
      <w:proofErr w:type="spellStart"/>
      <w:r w:rsidRPr="00666151">
        <w:rPr>
          <w:rFonts w:ascii="Myriad Pro" w:hAnsi="Myriad Pro" w:cs="Arial"/>
          <w:i/>
          <w:iCs/>
          <w:sz w:val="20"/>
          <w:szCs w:val="20"/>
        </w:rPr>
        <w:t>Woven</w:t>
      </w:r>
      <w:proofErr w:type="spellEnd"/>
      <w:r w:rsidRPr="00666151">
        <w:rPr>
          <w:rFonts w:ascii="Myriad Pro" w:hAnsi="Myriad Pro" w:cs="Arial"/>
          <w:i/>
          <w:iCs/>
          <w:sz w:val="20"/>
          <w:szCs w:val="20"/>
        </w:rPr>
        <w:t xml:space="preserve"> Bamboo </w:t>
      </w:r>
      <w:r w:rsidRPr="00666151">
        <w:rPr>
          <w:rFonts w:ascii="Myriad Pro" w:hAnsi="Myriad Pro" w:cs="Arial"/>
          <w:sz w:val="20"/>
          <w:szCs w:val="20"/>
        </w:rPr>
        <w:t>(SWB) e o Bambu Laminado Colado (</w:t>
      </w:r>
      <w:proofErr w:type="spellStart"/>
      <w:r w:rsidRPr="00666151">
        <w:rPr>
          <w:rFonts w:ascii="Myriad Pro" w:hAnsi="Myriad Pro" w:cs="Arial"/>
          <w:sz w:val="20"/>
          <w:szCs w:val="20"/>
        </w:rPr>
        <w:t>BLaC</w:t>
      </w:r>
      <w:proofErr w:type="spellEnd"/>
      <w:r w:rsidRPr="00666151">
        <w:rPr>
          <w:rFonts w:ascii="Myriad Pro" w:hAnsi="Myriad Pro" w:cs="Arial"/>
          <w:sz w:val="20"/>
          <w:szCs w:val="20"/>
        </w:rPr>
        <w:t>). A figura 3 demonstra os mais diversos usos dos colmos de bambu por idade.</w:t>
      </w:r>
    </w:p>
    <w:p w14:paraId="243CB446" w14:textId="71362BDB" w:rsidR="00FC5B9C" w:rsidRPr="000C25A7" w:rsidRDefault="00FC5B9C" w:rsidP="000C25A7">
      <w:pPr>
        <w:autoSpaceDE w:val="0"/>
        <w:autoSpaceDN w:val="0"/>
        <w:adjustRightInd w:val="0"/>
        <w:spacing w:before="280" w:after="120" w:line="240" w:lineRule="auto"/>
        <w:jc w:val="center"/>
        <w:rPr>
          <w:rFonts w:ascii="Myriad Pro" w:hAnsi="Myriad Pro" w:cs="Arial"/>
          <w:sz w:val="16"/>
          <w:szCs w:val="16"/>
        </w:rPr>
      </w:pPr>
      <w:r w:rsidRPr="000C25A7">
        <w:rPr>
          <w:rFonts w:ascii="Myriad Pro" w:hAnsi="Myriad Pro" w:cs="Arial"/>
          <w:sz w:val="16"/>
          <w:szCs w:val="16"/>
        </w:rPr>
        <w:t>Figura 3: Diferentes usos do bambu por idade</w:t>
      </w:r>
    </w:p>
    <w:p w14:paraId="47DCA5B0" w14:textId="77777777" w:rsidR="00FC5B9C" w:rsidRDefault="00FC5B9C" w:rsidP="00FC5B9C">
      <w:pPr>
        <w:pStyle w:val="PargrafodaLista"/>
        <w:ind w:left="0" w:firstLine="709"/>
        <w:jc w:val="both"/>
        <w:rPr>
          <w:rFonts w:ascii="Arial" w:eastAsia="Times New Roman" w:hAnsi="Arial" w:cs="Arial"/>
          <w:sz w:val="24"/>
          <w:szCs w:val="24"/>
        </w:rPr>
      </w:pPr>
    </w:p>
    <w:p w14:paraId="76CD3CFB" w14:textId="33BF7FF4" w:rsidR="00FC5B9C" w:rsidRDefault="00FC5B9C" w:rsidP="00007E54">
      <w:pPr>
        <w:pStyle w:val="PargrafodaLista"/>
        <w:spacing w:after="280"/>
        <w:ind w:left="0"/>
        <w:jc w:val="center"/>
        <w:rPr>
          <w:rFonts w:ascii="Arial" w:hAnsi="Arial" w:cs="Arial"/>
          <w:sz w:val="20"/>
          <w:szCs w:val="20"/>
        </w:rPr>
      </w:pPr>
      <w:r w:rsidRPr="00AA51F4">
        <w:rPr>
          <w:rFonts w:ascii="Arial" w:hAnsi="Arial" w:cs="Arial"/>
          <w:b/>
          <w:noProof/>
          <w:sz w:val="20"/>
          <w:szCs w:val="20"/>
        </w:rPr>
        <w:drawing>
          <wp:inline distT="0" distB="0" distL="0" distR="0" wp14:anchorId="7C996821" wp14:editId="7B49F411">
            <wp:extent cx="3037840" cy="366649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0689" cy="3682007"/>
                    </a:xfrm>
                    <a:prstGeom prst="rect">
                      <a:avLst/>
                    </a:prstGeom>
                    <a:noFill/>
                    <a:ln>
                      <a:noFill/>
                    </a:ln>
                  </pic:spPr>
                </pic:pic>
              </a:graphicData>
            </a:graphic>
          </wp:inline>
        </w:drawing>
      </w:r>
      <w:r w:rsidRPr="000C25A7">
        <w:rPr>
          <w:rFonts w:ascii="Myriad Pro" w:hAnsi="Myriad Pro" w:cs="Arial"/>
          <w:b/>
          <w:noProof/>
          <w:sz w:val="16"/>
          <w:szCs w:val="16"/>
        </w:rPr>
        <w:br/>
      </w:r>
      <w:r w:rsidRPr="000C25A7">
        <w:rPr>
          <w:rFonts w:ascii="Myriad Pro" w:hAnsi="Myriad Pro" w:cs="Arial"/>
          <w:sz w:val="16"/>
          <w:szCs w:val="16"/>
        </w:rPr>
        <w:t>Fonte: Adaptado de Hidalgo-López (2003)</w:t>
      </w:r>
    </w:p>
    <w:p w14:paraId="24AC1A16" w14:textId="77777777" w:rsidR="00A31885" w:rsidRPr="00666151" w:rsidRDefault="00A31885" w:rsidP="000C25A7">
      <w:pPr>
        <w:autoSpaceDE w:val="0"/>
        <w:autoSpaceDN w:val="0"/>
        <w:adjustRightInd w:val="0"/>
        <w:spacing w:afterLines="120" w:after="288" w:line="280" w:lineRule="exact"/>
        <w:ind w:firstLine="284"/>
        <w:jc w:val="both"/>
        <w:rPr>
          <w:rFonts w:ascii="Myriad Pro" w:hAnsi="Myriad Pro" w:cs="Arial"/>
          <w:sz w:val="20"/>
          <w:szCs w:val="20"/>
        </w:rPr>
      </w:pPr>
      <w:proofErr w:type="spellStart"/>
      <w:r w:rsidRPr="00666151">
        <w:rPr>
          <w:rFonts w:ascii="Myriad Pro" w:hAnsi="Myriad Pro" w:cs="Arial"/>
          <w:sz w:val="20"/>
          <w:szCs w:val="20"/>
        </w:rPr>
        <w:t>Rivero</w:t>
      </w:r>
      <w:proofErr w:type="spellEnd"/>
      <w:r w:rsidRPr="00666151">
        <w:rPr>
          <w:rFonts w:ascii="Myriad Pro" w:hAnsi="Myriad Pro" w:cs="Arial"/>
          <w:sz w:val="20"/>
          <w:szCs w:val="20"/>
        </w:rPr>
        <w:t xml:space="preserve"> (2003) afirma que a escassez dos recursos naturais e o desenvolvimento de novas tecnologias vem incentivando pesquisas com materiais alternativos. O bambu tem sido considerado como um dos materiais disponíveis mais sustentáveis, sendo uma das maiores fontes renováveis de biomassa, proposto para substituir a madeira e com potencial para integrar os pilares da sustentabilidade (RAMOS, 2014; REUBENS, 2010).</w:t>
      </w:r>
    </w:p>
    <w:p w14:paraId="323028C9" w14:textId="528B053A" w:rsidR="00FC5B9C" w:rsidRDefault="00A31885" w:rsidP="000C25A7">
      <w:pPr>
        <w:spacing w:afterLines="120" w:after="288" w:line="280" w:lineRule="exact"/>
        <w:ind w:firstLine="284"/>
        <w:jc w:val="both"/>
        <w:rPr>
          <w:rFonts w:ascii="Myriad Pro" w:eastAsia="Times New Roman" w:hAnsi="Myriad Pro" w:cs="Arial"/>
          <w:sz w:val="20"/>
          <w:szCs w:val="20"/>
        </w:rPr>
      </w:pPr>
      <w:r w:rsidRPr="00666151">
        <w:rPr>
          <w:rFonts w:ascii="Myriad Pro" w:eastAsia="Times New Roman" w:hAnsi="Myriad Pro" w:cs="Arial"/>
          <w:sz w:val="20"/>
          <w:szCs w:val="20"/>
        </w:rPr>
        <w:t>Dentre os mais diversos tipos de processamento do bambu, este trabalho enfatiza o uso do Bambu Laminado Colado (</w:t>
      </w:r>
      <w:proofErr w:type="spellStart"/>
      <w:r w:rsidRPr="00666151">
        <w:rPr>
          <w:rFonts w:ascii="Myriad Pro" w:eastAsia="Times New Roman" w:hAnsi="Myriad Pro" w:cs="Arial"/>
          <w:sz w:val="20"/>
          <w:szCs w:val="20"/>
        </w:rPr>
        <w:t>BLaC</w:t>
      </w:r>
      <w:proofErr w:type="spellEnd"/>
      <w:r w:rsidRPr="00666151">
        <w:rPr>
          <w:rFonts w:ascii="Myriad Pro" w:eastAsia="Times New Roman" w:hAnsi="Myriad Pro" w:cs="Arial"/>
          <w:sz w:val="20"/>
          <w:szCs w:val="20"/>
        </w:rPr>
        <w:t>) que além de possuir uma boa estética, apresenta características físico-mecânicas excelentes, que pode ser produzido em pequena escala ou em escala industrial, com essa técnica é possível obter ripas de bambu extremamente finas conforme demonstrado na figura 4.</w:t>
      </w:r>
    </w:p>
    <w:p w14:paraId="44E2648C" w14:textId="40CB3DB6" w:rsidR="00860711" w:rsidRPr="000C25A7" w:rsidRDefault="00860711" w:rsidP="000C25A7">
      <w:pPr>
        <w:autoSpaceDE w:val="0"/>
        <w:autoSpaceDN w:val="0"/>
        <w:adjustRightInd w:val="0"/>
        <w:spacing w:after="120" w:line="240" w:lineRule="auto"/>
        <w:jc w:val="center"/>
        <w:rPr>
          <w:rFonts w:ascii="Myriad Pro" w:hAnsi="Myriad Pro" w:cs="Arial"/>
          <w:sz w:val="16"/>
          <w:szCs w:val="16"/>
        </w:rPr>
      </w:pPr>
      <w:r w:rsidRPr="000C25A7">
        <w:rPr>
          <w:rFonts w:ascii="Myriad Pro" w:hAnsi="Myriad Pro" w:cs="Arial"/>
          <w:sz w:val="16"/>
          <w:szCs w:val="16"/>
        </w:rPr>
        <w:t>Figura 4: Etapas do processamento do bambu</w:t>
      </w:r>
    </w:p>
    <w:p w14:paraId="54190EB2" w14:textId="02172C63" w:rsidR="00860711" w:rsidRPr="000C25A7" w:rsidRDefault="00860711" w:rsidP="00007E54">
      <w:pPr>
        <w:autoSpaceDE w:val="0"/>
        <w:autoSpaceDN w:val="0"/>
        <w:adjustRightInd w:val="0"/>
        <w:spacing w:before="120" w:after="280" w:line="360" w:lineRule="auto"/>
        <w:jc w:val="center"/>
        <w:rPr>
          <w:rFonts w:ascii="Myriad Pro" w:hAnsi="Myriad Pro" w:cs="Arial"/>
          <w:sz w:val="16"/>
          <w:szCs w:val="16"/>
        </w:rPr>
      </w:pPr>
      <w:r w:rsidRPr="000C25A7">
        <w:rPr>
          <w:rFonts w:ascii="Myriad Pro" w:hAnsi="Myriad Pro" w:cs="Arial"/>
          <w:noProof/>
          <w:sz w:val="16"/>
          <w:szCs w:val="16"/>
        </w:rPr>
        <w:drawing>
          <wp:inline distT="0" distB="0" distL="0" distR="0" wp14:anchorId="510EEE8C" wp14:editId="22DAD933">
            <wp:extent cx="3152952" cy="855146"/>
            <wp:effectExtent l="0" t="0" r="0" b="254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595" cy="864542"/>
                    </a:xfrm>
                    <a:prstGeom prst="rect">
                      <a:avLst/>
                    </a:prstGeom>
                    <a:noFill/>
                    <a:ln>
                      <a:noFill/>
                    </a:ln>
                  </pic:spPr>
                </pic:pic>
              </a:graphicData>
            </a:graphic>
          </wp:inline>
        </w:drawing>
      </w:r>
      <w:r w:rsidRPr="000C25A7">
        <w:rPr>
          <w:rFonts w:ascii="Myriad Pro" w:hAnsi="Myriad Pro" w:cs="Arial"/>
          <w:sz w:val="16"/>
          <w:szCs w:val="16"/>
        </w:rPr>
        <w:t xml:space="preserve">Fonte: Adaptado de </w:t>
      </w:r>
      <w:proofErr w:type="spellStart"/>
      <w:r w:rsidRPr="000C25A7">
        <w:rPr>
          <w:rFonts w:ascii="Myriad Pro" w:hAnsi="Myriad Pro" w:cs="Arial"/>
          <w:sz w:val="16"/>
          <w:szCs w:val="16"/>
        </w:rPr>
        <w:t>Xiao</w:t>
      </w:r>
      <w:proofErr w:type="spellEnd"/>
      <w:r w:rsidRPr="000C25A7">
        <w:rPr>
          <w:rFonts w:ascii="Myriad Pro" w:hAnsi="Myriad Pro" w:cs="Arial"/>
          <w:sz w:val="16"/>
          <w:szCs w:val="16"/>
        </w:rPr>
        <w:t xml:space="preserve">, </w:t>
      </w:r>
      <w:proofErr w:type="spellStart"/>
      <w:r w:rsidRPr="000C25A7">
        <w:rPr>
          <w:rFonts w:ascii="Myriad Pro" w:hAnsi="Myriad Pro" w:cs="Arial"/>
          <w:sz w:val="16"/>
          <w:szCs w:val="16"/>
        </w:rPr>
        <w:t>Inoue</w:t>
      </w:r>
      <w:proofErr w:type="spellEnd"/>
      <w:r w:rsidRPr="000C25A7">
        <w:rPr>
          <w:rFonts w:ascii="Myriad Pro" w:hAnsi="Myriad Pro" w:cs="Arial"/>
          <w:sz w:val="16"/>
          <w:szCs w:val="16"/>
        </w:rPr>
        <w:t xml:space="preserve"> e </w:t>
      </w:r>
      <w:proofErr w:type="spellStart"/>
      <w:r w:rsidRPr="000C25A7">
        <w:rPr>
          <w:rFonts w:ascii="Myriad Pro" w:hAnsi="Myriad Pro" w:cs="Arial"/>
          <w:sz w:val="16"/>
          <w:szCs w:val="16"/>
        </w:rPr>
        <w:t>Paudel</w:t>
      </w:r>
      <w:proofErr w:type="spellEnd"/>
      <w:r w:rsidRPr="000C25A7">
        <w:rPr>
          <w:rFonts w:ascii="Myriad Pro" w:hAnsi="Myriad Pro" w:cs="Arial"/>
          <w:sz w:val="16"/>
          <w:szCs w:val="16"/>
        </w:rPr>
        <w:t xml:space="preserve"> (2008)</w:t>
      </w:r>
    </w:p>
    <w:p w14:paraId="5EE8B62A" w14:textId="77777777" w:rsidR="00657059" w:rsidRPr="00666151" w:rsidRDefault="00657059" w:rsidP="00657059">
      <w:pPr>
        <w:autoSpaceDE w:val="0"/>
        <w:autoSpaceDN w:val="0"/>
        <w:adjustRightInd w:val="0"/>
        <w:spacing w:line="360" w:lineRule="auto"/>
        <w:ind w:firstLine="709"/>
        <w:jc w:val="both"/>
        <w:rPr>
          <w:rFonts w:ascii="Myriad Pro" w:eastAsia="Times New Roman" w:hAnsi="Myriad Pro" w:cs="Arial"/>
          <w:sz w:val="20"/>
          <w:szCs w:val="20"/>
        </w:rPr>
      </w:pPr>
      <w:r w:rsidRPr="00666151">
        <w:rPr>
          <w:rFonts w:ascii="Myriad Pro" w:eastAsia="Times New Roman" w:hAnsi="Myriad Pro" w:cs="Arial"/>
          <w:sz w:val="20"/>
          <w:szCs w:val="20"/>
        </w:rPr>
        <w:t xml:space="preserve">Os laminados de bambu são produzidos com ripas secas e tratadas, que são aplainadas dos quatro lados para se obter uma uniformidade na peça, feito isso, as ripas são agrupadas e cobertas de adesivo que podem ser de origem vegetal ou adesivos comuns utilizados para madeiras. Os laminados podem ser dispostos em camadas horizontais, verticais ou mistas, conforme demonstrado na figura 5. </w:t>
      </w:r>
    </w:p>
    <w:p w14:paraId="1E1D5301" w14:textId="596B5FC6" w:rsidR="004D4442" w:rsidRPr="000C25A7" w:rsidRDefault="004D4442" w:rsidP="000C25A7">
      <w:pPr>
        <w:autoSpaceDE w:val="0"/>
        <w:autoSpaceDN w:val="0"/>
        <w:adjustRightInd w:val="0"/>
        <w:spacing w:after="120" w:line="240" w:lineRule="auto"/>
        <w:jc w:val="center"/>
        <w:rPr>
          <w:rFonts w:ascii="Myriad Pro" w:hAnsi="Myriad Pro" w:cs="Arial"/>
          <w:sz w:val="16"/>
          <w:szCs w:val="16"/>
        </w:rPr>
      </w:pPr>
      <w:r w:rsidRPr="000C25A7">
        <w:rPr>
          <w:rFonts w:ascii="Myriad Pro" w:hAnsi="Myriad Pro" w:cs="Arial"/>
          <w:sz w:val="16"/>
          <w:szCs w:val="16"/>
        </w:rPr>
        <w:t xml:space="preserve">Figura 5: Tipos de colagem plana de </w:t>
      </w:r>
      <w:proofErr w:type="spellStart"/>
      <w:r w:rsidRPr="000C25A7">
        <w:rPr>
          <w:rFonts w:ascii="Myriad Pro" w:hAnsi="Myriad Pro" w:cs="Arial"/>
          <w:sz w:val="16"/>
          <w:szCs w:val="16"/>
        </w:rPr>
        <w:t>BLaC</w:t>
      </w:r>
      <w:proofErr w:type="spellEnd"/>
    </w:p>
    <w:p w14:paraId="660621A8" w14:textId="2E832F4B" w:rsidR="004D4442" w:rsidRPr="000C25A7" w:rsidRDefault="004D4442" w:rsidP="000C25A7">
      <w:pPr>
        <w:autoSpaceDE w:val="0"/>
        <w:autoSpaceDN w:val="0"/>
        <w:adjustRightInd w:val="0"/>
        <w:spacing w:after="120" w:line="240" w:lineRule="auto"/>
        <w:jc w:val="both"/>
        <w:rPr>
          <w:rFonts w:ascii="Myriad Pro" w:hAnsi="Myriad Pro" w:cs="Arial"/>
          <w:b/>
          <w:bCs/>
          <w:sz w:val="16"/>
          <w:szCs w:val="16"/>
          <w:highlight w:val="yellow"/>
        </w:rPr>
      </w:pPr>
      <w:r w:rsidRPr="000C25A7">
        <w:rPr>
          <w:rFonts w:ascii="Myriad Pro" w:hAnsi="Myriad Pro" w:cs="Arial"/>
          <w:b/>
          <w:noProof/>
          <w:sz w:val="16"/>
          <w:szCs w:val="16"/>
        </w:rPr>
        <w:drawing>
          <wp:inline distT="0" distB="0" distL="0" distR="0" wp14:anchorId="120327DF" wp14:editId="0BC5D2A2">
            <wp:extent cx="3087528" cy="718464"/>
            <wp:effectExtent l="0" t="0" r="0" b="571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9952" cy="721355"/>
                    </a:xfrm>
                    <a:prstGeom prst="rect">
                      <a:avLst/>
                    </a:prstGeom>
                    <a:noFill/>
                    <a:ln>
                      <a:noFill/>
                    </a:ln>
                  </pic:spPr>
                </pic:pic>
              </a:graphicData>
            </a:graphic>
          </wp:inline>
        </w:drawing>
      </w:r>
    </w:p>
    <w:p w14:paraId="553AE805" w14:textId="77777777" w:rsidR="00EA646A" w:rsidRPr="000C25A7" w:rsidRDefault="004D4442" w:rsidP="00007E54">
      <w:pPr>
        <w:autoSpaceDE w:val="0"/>
        <w:autoSpaceDN w:val="0"/>
        <w:adjustRightInd w:val="0"/>
        <w:spacing w:line="240" w:lineRule="auto"/>
        <w:jc w:val="center"/>
        <w:rPr>
          <w:rFonts w:ascii="Myriad Pro" w:hAnsi="Myriad Pro" w:cs="Arial"/>
          <w:sz w:val="16"/>
          <w:szCs w:val="16"/>
        </w:rPr>
      </w:pPr>
      <w:r w:rsidRPr="000C25A7">
        <w:rPr>
          <w:rFonts w:ascii="Myriad Pro" w:hAnsi="Myriad Pro" w:cs="Arial"/>
          <w:sz w:val="16"/>
          <w:szCs w:val="16"/>
        </w:rPr>
        <w:t xml:space="preserve">Fonte: Adaptado de </w:t>
      </w:r>
      <w:proofErr w:type="spellStart"/>
      <w:r w:rsidRPr="000C25A7">
        <w:rPr>
          <w:rFonts w:ascii="Myriad Pro" w:hAnsi="Myriad Pro" w:cs="Arial"/>
          <w:sz w:val="16"/>
          <w:szCs w:val="16"/>
        </w:rPr>
        <w:t>Xiao</w:t>
      </w:r>
      <w:proofErr w:type="spellEnd"/>
      <w:r w:rsidRPr="000C25A7">
        <w:rPr>
          <w:rFonts w:ascii="Myriad Pro" w:hAnsi="Myriad Pro" w:cs="Arial"/>
          <w:sz w:val="16"/>
          <w:szCs w:val="16"/>
        </w:rPr>
        <w:t xml:space="preserve">, </w:t>
      </w:r>
      <w:proofErr w:type="spellStart"/>
      <w:r w:rsidRPr="000C25A7">
        <w:rPr>
          <w:rFonts w:ascii="Myriad Pro" w:hAnsi="Myriad Pro" w:cs="Arial"/>
          <w:sz w:val="16"/>
          <w:szCs w:val="16"/>
        </w:rPr>
        <w:t>Inoue</w:t>
      </w:r>
      <w:proofErr w:type="spellEnd"/>
      <w:r w:rsidRPr="000C25A7">
        <w:rPr>
          <w:rFonts w:ascii="Myriad Pro" w:hAnsi="Myriad Pro" w:cs="Arial"/>
          <w:sz w:val="16"/>
          <w:szCs w:val="16"/>
        </w:rPr>
        <w:t xml:space="preserve"> e </w:t>
      </w:r>
      <w:proofErr w:type="spellStart"/>
      <w:r w:rsidRPr="000C25A7">
        <w:rPr>
          <w:rFonts w:ascii="Myriad Pro" w:hAnsi="Myriad Pro" w:cs="Arial"/>
          <w:sz w:val="16"/>
          <w:szCs w:val="16"/>
        </w:rPr>
        <w:t>Paudel</w:t>
      </w:r>
      <w:proofErr w:type="spellEnd"/>
      <w:r w:rsidRPr="000C25A7">
        <w:rPr>
          <w:rFonts w:ascii="Myriad Pro" w:hAnsi="Myriad Pro" w:cs="Arial"/>
          <w:sz w:val="16"/>
          <w:szCs w:val="16"/>
        </w:rPr>
        <w:t xml:space="preserve"> (2008)</w:t>
      </w:r>
    </w:p>
    <w:p w14:paraId="49290645" w14:textId="36FAF94E" w:rsidR="00DD19C7" w:rsidRPr="00EA646A" w:rsidRDefault="00DD19C7" w:rsidP="000C25A7">
      <w:pPr>
        <w:autoSpaceDE w:val="0"/>
        <w:autoSpaceDN w:val="0"/>
        <w:adjustRightInd w:val="0"/>
        <w:spacing w:after="120" w:line="280" w:lineRule="exact"/>
        <w:ind w:firstLine="284"/>
        <w:jc w:val="both"/>
        <w:rPr>
          <w:rFonts w:ascii="Arial" w:hAnsi="Arial" w:cs="Arial"/>
          <w:sz w:val="20"/>
          <w:szCs w:val="20"/>
        </w:rPr>
      </w:pPr>
      <w:r w:rsidRPr="00666151">
        <w:rPr>
          <w:rFonts w:ascii="Myriad Pro" w:eastAsia="Times New Roman" w:hAnsi="Myriad Pro" w:cs="Arial"/>
          <w:sz w:val="20"/>
          <w:szCs w:val="20"/>
        </w:rPr>
        <w:t>Dispostos as ripas já com o adesivo, é então prensado até a cura do adesivo que pode ser a frio ou a quente (</w:t>
      </w:r>
      <w:r w:rsidRPr="00666151">
        <w:rPr>
          <w:rFonts w:ascii="Myriad Pro" w:hAnsi="Myriad Pro" w:cs="Arial"/>
          <w:sz w:val="20"/>
          <w:szCs w:val="20"/>
        </w:rPr>
        <w:t>RAMOS, 2014)</w:t>
      </w:r>
      <w:r w:rsidRPr="00666151">
        <w:rPr>
          <w:rFonts w:ascii="Myriad Pro" w:eastAsia="Times New Roman" w:hAnsi="Myriad Pro" w:cs="Arial"/>
          <w:sz w:val="20"/>
          <w:szCs w:val="20"/>
        </w:rPr>
        <w:t xml:space="preserve">. Dos diversos tipos do bambu processado, o </w:t>
      </w:r>
      <w:proofErr w:type="spellStart"/>
      <w:r w:rsidRPr="00666151">
        <w:rPr>
          <w:rFonts w:ascii="Myriad Pro" w:eastAsia="Times New Roman" w:hAnsi="Myriad Pro" w:cs="Arial"/>
          <w:sz w:val="20"/>
          <w:szCs w:val="20"/>
        </w:rPr>
        <w:t>BLaC</w:t>
      </w:r>
      <w:proofErr w:type="spellEnd"/>
      <w:r w:rsidRPr="00666151">
        <w:rPr>
          <w:rFonts w:ascii="Myriad Pro" w:eastAsia="Times New Roman" w:hAnsi="Myriad Pro" w:cs="Arial"/>
          <w:sz w:val="20"/>
          <w:szCs w:val="20"/>
        </w:rPr>
        <w:t xml:space="preserve"> é o que apresenta maior potencial físico-mecânico, sua densidade é “</w:t>
      </w:r>
      <w:r w:rsidRPr="00666151">
        <w:rPr>
          <w:rFonts w:ascii="Myriad Pro" w:hAnsi="Myriad Pro" w:cs="Arial"/>
          <w:sz w:val="20"/>
          <w:szCs w:val="20"/>
        </w:rPr>
        <w:t xml:space="preserve">duas vezes mais elevada do que a do bambu </w:t>
      </w:r>
      <w:r w:rsidRPr="00666151">
        <w:rPr>
          <w:rFonts w:ascii="Myriad Pro" w:hAnsi="Myriad Pro" w:cs="Arial"/>
          <w:i/>
          <w:iCs/>
          <w:sz w:val="20"/>
          <w:szCs w:val="20"/>
        </w:rPr>
        <w:t>in natura</w:t>
      </w:r>
      <w:r w:rsidRPr="00666151">
        <w:rPr>
          <w:rFonts w:ascii="Myriad Pro" w:hAnsi="Myriad Pro" w:cs="Arial"/>
          <w:sz w:val="20"/>
          <w:szCs w:val="20"/>
        </w:rPr>
        <w:t>, e sua resistência aumenta quase 1,5 vezes. E a força de compressão paralela das fibras é de 50% a 60%, superior às madeiras de lei comerciais (XIAO; INOUE e PAUDEL, 2008 apud RAMOS, 2014)”.</w:t>
      </w:r>
    </w:p>
    <w:p w14:paraId="3E520A2B" w14:textId="0CE05BBA" w:rsidR="000A0ADA" w:rsidRPr="00650817" w:rsidRDefault="00DD19C7" w:rsidP="000C25A7">
      <w:pPr>
        <w:autoSpaceDE w:val="0"/>
        <w:autoSpaceDN w:val="0"/>
        <w:adjustRightInd w:val="0"/>
        <w:spacing w:after="120" w:line="280" w:lineRule="exact"/>
        <w:ind w:firstLine="284"/>
        <w:jc w:val="both"/>
        <w:rPr>
          <w:rFonts w:ascii="Myriad Pro" w:hAnsi="Myriad Pro" w:cs="Times New Roman"/>
          <w:sz w:val="20"/>
          <w:szCs w:val="20"/>
        </w:rPr>
      </w:pPr>
      <w:r w:rsidRPr="00666151">
        <w:rPr>
          <w:rFonts w:ascii="Myriad Pro" w:hAnsi="Myriad Pro" w:cs="Arial"/>
          <w:sz w:val="20"/>
          <w:szCs w:val="20"/>
        </w:rPr>
        <w:lastRenderedPageBreak/>
        <w:t>No Brasil, o bambu ainda é pouco utilizado comercialmente ou em pesquisas e estudos, sendo importante considerar que há um desconhecimento das espécies e possibilidades de uso e manejo, de suas características e aplicações. Outro entrave que impede a disseminação da utilização de bambu em larga escala, ocorre pela ausência de fornecedores que atenda às demandas de mercado (PEREIRA e BERALDO, 2016).</w:t>
      </w:r>
    </w:p>
    <w:p w14:paraId="593B2263" w14:textId="3894074D" w:rsidR="00056F3F" w:rsidRPr="000C25A7" w:rsidRDefault="00DD19C7" w:rsidP="00B651F8">
      <w:pPr>
        <w:pStyle w:val="PargrafodaLista"/>
        <w:numPr>
          <w:ilvl w:val="1"/>
          <w:numId w:val="4"/>
        </w:numPr>
        <w:spacing w:before="280" w:after="280" w:line="280" w:lineRule="exact"/>
        <w:ind w:left="425" w:hanging="425"/>
        <w:jc w:val="both"/>
        <w:rPr>
          <w:rFonts w:ascii="Myriad Pro" w:hAnsi="Myriad Pro" w:cs="Times New Roman"/>
          <w:b/>
          <w:sz w:val="24"/>
          <w:szCs w:val="20"/>
        </w:rPr>
      </w:pPr>
      <w:r w:rsidRPr="000C25A7">
        <w:rPr>
          <w:rFonts w:ascii="Myriad Pro" w:hAnsi="Myriad Pro" w:cs="Times New Roman"/>
          <w:b/>
          <w:sz w:val="24"/>
          <w:szCs w:val="20"/>
        </w:rPr>
        <w:t xml:space="preserve"> </w:t>
      </w:r>
      <w:proofErr w:type="spellStart"/>
      <w:r w:rsidRPr="000C25A7">
        <w:rPr>
          <w:rFonts w:ascii="Myriad Pro" w:hAnsi="Myriad Pro" w:cs="Times New Roman"/>
          <w:b/>
          <w:i/>
          <w:iCs/>
          <w:sz w:val="24"/>
          <w:szCs w:val="20"/>
        </w:rPr>
        <w:t>Kerf</w:t>
      </w:r>
      <w:proofErr w:type="spellEnd"/>
      <w:r w:rsidRPr="000C25A7">
        <w:rPr>
          <w:rFonts w:ascii="Myriad Pro" w:hAnsi="Myriad Pro" w:cs="Times New Roman"/>
          <w:b/>
          <w:i/>
          <w:iCs/>
          <w:sz w:val="24"/>
          <w:szCs w:val="20"/>
        </w:rPr>
        <w:t xml:space="preserve"> </w:t>
      </w:r>
      <w:proofErr w:type="spellStart"/>
      <w:r w:rsidRPr="000C25A7">
        <w:rPr>
          <w:rFonts w:ascii="Myriad Pro" w:hAnsi="Myriad Pro" w:cs="Times New Roman"/>
          <w:b/>
          <w:i/>
          <w:iCs/>
          <w:sz w:val="24"/>
          <w:szCs w:val="20"/>
        </w:rPr>
        <w:t>Bending</w:t>
      </w:r>
      <w:proofErr w:type="spellEnd"/>
      <w:r w:rsidRPr="000C25A7">
        <w:rPr>
          <w:rFonts w:ascii="Myriad Pro" w:hAnsi="Myriad Pro" w:cs="Times New Roman"/>
          <w:b/>
          <w:sz w:val="24"/>
          <w:szCs w:val="20"/>
        </w:rPr>
        <w:t>: técnica de flexão de madeira</w:t>
      </w:r>
    </w:p>
    <w:p w14:paraId="78AC37F0" w14:textId="55FF65FB" w:rsidR="002A0356" w:rsidRPr="00666151" w:rsidRDefault="002A0356" w:rsidP="000C25A7">
      <w:pPr>
        <w:spacing w:afterLines="120" w:after="288" w:line="280" w:lineRule="exact"/>
        <w:ind w:firstLine="284"/>
        <w:jc w:val="both"/>
        <w:rPr>
          <w:rFonts w:ascii="Myriad Pro" w:eastAsia="Times New Roman" w:hAnsi="Myriad Pro" w:cs="Arial"/>
          <w:sz w:val="20"/>
          <w:szCs w:val="20"/>
        </w:rPr>
      </w:pPr>
      <w:r w:rsidRPr="00666151">
        <w:rPr>
          <w:rFonts w:ascii="Myriad Pro" w:eastAsia="Times New Roman" w:hAnsi="Myriad Pro" w:cs="Arial"/>
          <w:sz w:val="20"/>
          <w:szCs w:val="20"/>
        </w:rPr>
        <w:t xml:space="preserve">A técnica de flexão da madeira </w:t>
      </w:r>
      <w:r w:rsidRPr="00666151">
        <w:rPr>
          <w:rFonts w:ascii="Myriad Pro" w:eastAsia="Times New Roman" w:hAnsi="Myriad Pro" w:cs="Arial"/>
          <w:i/>
          <w:iCs/>
          <w:sz w:val="20"/>
          <w:szCs w:val="20"/>
        </w:rPr>
        <w:t>(</w:t>
      </w:r>
      <w:proofErr w:type="spellStart"/>
      <w:r w:rsidRPr="00666151">
        <w:rPr>
          <w:rFonts w:ascii="Myriad Pro" w:eastAsia="Times New Roman" w:hAnsi="Myriad Pro" w:cs="Arial"/>
          <w:i/>
          <w:iCs/>
          <w:sz w:val="20"/>
          <w:szCs w:val="20"/>
        </w:rPr>
        <w:t>Kerf</w:t>
      </w:r>
      <w:proofErr w:type="spellEnd"/>
      <w:r w:rsidRPr="00666151">
        <w:rPr>
          <w:rFonts w:ascii="Myriad Pro" w:eastAsia="Times New Roman" w:hAnsi="Myriad Pro" w:cs="Arial"/>
          <w:i/>
          <w:iCs/>
          <w:sz w:val="20"/>
          <w:szCs w:val="20"/>
        </w:rPr>
        <w:t xml:space="preserve"> </w:t>
      </w:r>
      <w:proofErr w:type="spellStart"/>
      <w:r w:rsidRPr="00666151">
        <w:rPr>
          <w:rFonts w:ascii="Myriad Pro" w:eastAsia="Times New Roman" w:hAnsi="Myriad Pro" w:cs="Arial"/>
          <w:i/>
          <w:iCs/>
          <w:sz w:val="20"/>
          <w:szCs w:val="20"/>
        </w:rPr>
        <w:t>bending</w:t>
      </w:r>
      <w:proofErr w:type="spellEnd"/>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consiste na realização de uma série de cortes padronizados que permitem a flexão de um material plano. O tipo de madeira escolhida, a espessura, os desenhos dos cortes e a distância entre eles determinam o quanto esse material irá flexionar. Esta técnica que há alguns anos era adotada comumente em marcenarias quando desejava-se obter algum tipo de curvatura em madeiras, tem expandido o seu uso para Laboratórios de Fabricação Digital (</w:t>
      </w:r>
      <w:proofErr w:type="spellStart"/>
      <w:r w:rsidRPr="00666151">
        <w:rPr>
          <w:rFonts w:ascii="Myriad Pro" w:eastAsia="Times New Roman" w:hAnsi="Myriad Pro" w:cs="Arial"/>
          <w:sz w:val="20"/>
          <w:szCs w:val="20"/>
        </w:rPr>
        <w:t>FabLab’s</w:t>
      </w:r>
      <w:proofErr w:type="spellEnd"/>
      <w:r w:rsidRPr="00666151">
        <w:rPr>
          <w:rFonts w:ascii="Myriad Pro" w:eastAsia="Times New Roman" w:hAnsi="Myriad Pro" w:cs="Arial"/>
          <w:sz w:val="20"/>
          <w:szCs w:val="20"/>
        </w:rPr>
        <w:t xml:space="preserve">), </w:t>
      </w:r>
      <w:proofErr w:type="spellStart"/>
      <w:r w:rsidRPr="00666151">
        <w:rPr>
          <w:rFonts w:ascii="Myriad Pro" w:eastAsia="Times New Roman" w:hAnsi="Myriad Pro" w:cs="Arial"/>
          <w:i/>
          <w:iCs/>
          <w:sz w:val="20"/>
          <w:szCs w:val="20"/>
        </w:rPr>
        <w:t>Makerspaces</w:t>
      </w:r>
      <w:proofErr w:type="spellEnd"/>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 xml:space="preserve">faculdades, universidades, instituições públicas e privadas e </w:t>
      </w:r>
      <w:proofErr w:type="spellStart"/>
      <w:r w:rsidRPr="00666151">
        <w:rPr>
          <w:rFonts w:ascii="Myriad Pro" w:eastAsia="Times New Roman" w:hAnsi="Myriad Pro" w:cs="Arial"/>
          <w:sz w:val="20"/>
          <w:szCs w:val="20"/>
        </w:rPr>
        <w:t>hobistas</w:t>
      </w:r>
      <w:proofErr w:type="spellEnd"/>
      <w:r w:rsidRPr="00666151">
        <w:rPr>
          <w:rFonts w:ascii="Myriad Pro" w:eastAsia="Times New Roman" w:hAnsi="Myriad Pro" w:cs="Arial"/>
          <w:sz w:val="20"/>
          <w:szCs w:val="20"/>
        </w:rPr>
        <w:t xml:space="preserve"> que como o avanço tecnológico, novos equipamentos têm sido capazes de executar esses cortes de modo ainda mais rápido e preciso.</w:t>
      </w:r>
    </w:p>
    <w:p w14:paraId="01EAE582" w14:textId="77777777" w:rsidR="002A0356" w:rsidRPr="00666151" w:rsidRDefault="002A0356" w:rsidP="000C25A7">
      <w:pPr>
        <w:pStyle w:val="PargrafodaLista"/>
        <w:spacing w:afterLines="120" w:after="288" w:line="280" w:lineRule="exact"/>
        <w:ind w:left="0" w:firstLine="284"/>
        <w:jc w:val="both"/>
        <w:rPr>
          <w:rFonts w:ascii="Myriad Pro" w:eastAsia="Times New Roman" w:hAnsi="Myriad Pro" w:cs="Arial"/>
          <w:sz w:val="20"/>
          <w:szCs w:val="20"/>
        </w:rPr>
      </w:pPr>
      <w:r w:rsidRPr="00666151">
        <w:rPr>
          <w:rFonts w:ascii="Myriad Pro" w:eastAsia="Times New Roman" w:hAnsi="Myriad Pro" w:cs="Arial"/>
          <w:sz w:val="20"/>
          <w:szCs w:val="20"/>
        </w:rPr>
        <w:t xml:space="preserve">As tecnologias de fabricação digital, que tem garantido seu espaço nesta nova era industrial denominada “Indústria 4.0”, tem mudado os modos de se produzir e fabricar novos produtos (EYCHENNE e NEVES, 2013). Equipamentos como </w:t>
      </w:r>
      <w:proofErr w:type="spellStart"/>
      <w:r w:rsidRPr="00666151">
        <w:rPr>
          <w:rFonts w:ascii="Myriad Pro" w:eastAsia="Times New Roman" w:hAnsi="Myriad Pro" w:cs="Arial"/>
          <w:i/>
          <w:iCs/>
          <w:sz w:val="20"/>
          <w:szCs w:val="20"/>
        </w:rPr>
        <w:t>Router</w:t>
      </w:r>
      <w:proofErr w:type="spellEnd"/>
      <w:r w:rsidRPr="00666151">
        <w:rPr>
          <w:rFonts w:ascii="Myriad Pro" w:eastAsia="Times New Roman" w:hAnsi="Myriad Pro" w:cs="Arial"/>
          <w:i/>
          <w:iCs/>
          <w:sz w:val="20"/>
          <w:szCs w:val="20"/>
        </w:rPr>
        <w:t xml:space="preserve"> Computer </w:t>
      </w:r>
      <w:proofErr w:type="spellStart"/>
      <w:r w:rsidRPr="00666151">
        <w:rPr>
          <w:rFonts w:ascii="Myriad Pro" w:eastAsia="Times New Roman" w:hAnsi="Myriad Pro" w:cs="Arial"/>
          <w:i/>
          <w:iCs/>
          <w:sz w:val="20"/>
          <w:szCs w:val="20"/>
        </w:rPr>
        <w:t>Numerical</w:t>
      </w:r>
      <w:proofErr w:type="spellEnd"/>
      <w:r w:rsidRPr="00666151">
        <w:rPr>
          <w:rFonts w:ascii="Myriad Pro" w:eastAsia="Times New Roman" w:hAnsi="Myriad Pro" w:cs="Arial"/>
          <w:i/>
          <w:iCs/>
          <w:sz w:val="20"/>
          <w:szCs w:val="20"/>
        </w:rPr>
        <w:t xml:space="preserve"> </w:t>
      </w:r>
      <w:proofErr w:type="spellStart"/>
      <w:r w:rsidRPr="00666151">
        <w:rPr>
          <w:rFonts w:ascii="Myriad Pro" w:eastAsia="Times New Roman" w:hAnsi="Myriad Pro" w:cs="Arial"/>
          <w:i/>
          <w:iCs/>
          <w:sz w:val="20"/>
          <w:szCs w:val="20"/>
        </w:rPr>
        <w:t>Control</w:t>
      </w:r>
      <w:proofErr w:type="spellEnd"/>
      <w:r w:rsidRPr="00666151">
        <w:rPr>
          <w:rFonts w:ascii="Myriad Pro" w:eastAsia="Times New Roman" w:hAnsi="Myriad Pro" w:cs="Arial"/>
          <w:sz w:val="20"/>
          <w:szCs w:val="20"/>
        </w:rPr>
        <w:t xml:space="preserve"> (CNC) e </w:t>
      </w:r>
      <w:r w:rsidRPr="00666151">
        <w:rPr>
          <w:rFonts w:ascii="Myriad Pro" w:eastAsia="Times New Roman" w:hAnsi="Myriad Pro" w:cs="Arial"/>
          <w:i/>
          <w:iCs/>
          <w:sz w:val="20"/>
          <w:szCs w:val="20"/>
        </w:rPr>
        <w:t xml:space="preserve">Laser </w:t>
      </w:r>
      <w:proofErr w:type="spellStart"/>
      <w:r w:rsidRPr="00666151">
        <w:rPr>
          <w:rFonts w:ascii="Myriad Pro" w:eastAsia="Times New Roman" w:hAnsi="Myriad Pro" w:cs="Arial"/>
          <w:i/>
          <w:iCs/>
          <w:sz w:val="20"/>
          <w:szCs w:val="20"/>
        </w:rPr>
        <w:t>cutting</w:t>
      </w:r>
      <w:proofErr w:type="spellEnd"/>
      <w:r w:rsidRPr="00666151">
        <w:rPr>
          <w:rFonts w:ascii="Myriad Pro" w:eastAsia="Times New Roman" w:hAnsi="Myriad Pro" w:cs="Arial"/>
          <w:sz w:val="20"/>
          <w:szCs w:val="20"/>
        </w:rPr>
        <w:t xml:space="preserve"> (Corte a laser) podem ser utilizados para a execução desta técnica de modo preciso. Embora não possua uma nomenclatura específica no Brasil, pode ser encontrada na língua inglesa em termos como: </w:t>
      </w:r>
      <w:proofErr w:type="spellStart"/>
      <w:r w:rsidRPr="00666151">
        <w:rPr>
          <w:rFonts w:ascii="Myriad Pro" w:eastAsia="Times New Roman" w:hAnsi="Myriad Pro" w:cs="Arial"/>
          <w:i/>
          <w:iCs/>
          <w:sz w:val="20"/>
          <w:szCs w:val="20"/>
        </w:rPr>
        <w:t>Kerf</w:t>
      </w:r>
      <w:proofErr w:type="spellEnd"/>
      <w:r w:rsidRPr="00666151">
        <w:rPr>
          <w:rFonts w:ascii="Myriad Pro" w:eastAsia="Times New Roman" w:hAnsi="Myriad Pro" w:cs="Arial"/>
          <w:i/>
          <w:iCs/>
          <w:sz w:val="20"/>
          <w:szCs w:val="20"/>
        </w:rPr>
        <w:t xml:space="preserve"> </w:t>
      </w:r>
      <w:proofErr w:type="spellStart"/>
      <w:r w:rsidRPr="00666151">
        <w:rPr>
          <w:rFonts w:ascii="Myriad Pro" w:eastAsia="Times New Roman" w:hAnsi="Myriad Pro" w:cs="Arial"/>
          <w:i/>
          <w:iCs/>
          <w:sz w:val="20"/>
          <w:szCs w:val="20"/>
        </w:rPr>
        <w:t>bending</w:t>
      </w:r>
      <w:proofErr w:type="spellEnd"/>
      <w:r w:rsidRPr="00666151">
        <w:rPr>
          <w:rFonts w:ascii="Myriad Pro" w:eastAsia="Times New Roman" w:hAnsi="Myriad Pro" w:cs="Arial"/>
          <w:sz w:val="20"/>
          <w:szCs w:val="20"/>
        </w:rPr>
        <w:t xml:space="preserve"> ou </w:t>
      </w:r>
      <w:r w:rsidRPr="00666151">
        <w:rPr>
          <w:rFonts w:ascii="Myriad Pro" w:eastAsia="Times New Roman" w:hAnsi="Myriad Pro" w:cs="Arial"/>
          <w:i/>
          <w:iCs/>
          <w:sz w:val="20"/>
          <w:szCs w:val="20"/>
        </w:rPr>
        <w:t xml:space="preserve">Living </w:t>
      </w:r>
      <w:proofErr w:type="spellStart"/>
      <w:r w:rsidRPr="00666151">
        <w:rPr>
          <w:rFonts w:ascii="Myriad Pro" w:eastAsia="Times New Roman" w:hAnsi="Myriad Pro" w:cs="Arial"/>
          <w:i/>
          <w:iCs/>
          <w:sz w:val="20"/>
          <w:szCs w:val="20"/>
        </w:rPr>
        <w:t>hinges</w:t>
      </w:r>
      <w:proofErr w:type="spellEnd"/>
      <w:r w:rsidRPr="00666151">
        <w:rPr>
          <w:rFonts w:ascii="Myriad Pro" w:eastAsia="Times New Roman" w:hAnsi="Myriad Pro" w:cs="Arial"/>
          <w:sz w:val="20"/>
          <w:szCs w:val="20"/>
        </w:rPr>
        <w:t xml:space="preserve"> que traduzida seria como “dobradiças vivas”.</w:t>
      </w:r>
    </w:p>
    <w:p w14:paraId="29493613" w14:textId="57BE5FC7" w:rsidR="002A0356" w:rsidRDefault="002A0356" w:rsidP="000C25A7">
      <w:pPr>
        <w:spacing w:afterLines="120" w:after="288" w:line="280" w:lineRule="exact"/>
        <w:ind w:firstLine="284"/>
        <w:jc w:val="both"/>
        <w:rPr>
          <w:rFonts w:ascii="Myriad Pro" w:eastAsia="Times New Roman" w:hAnsi="Myriad Pro" w:cs="Arial"/>
          <w:sz w:val="20"/>
          <w:szCs w:val="20"/>
        </w:rPr>
      </w:pPr>
      <w:r w:rsidRPr="00666151">
        <w:rPr>
          <w:rFonts w:ascii="Myriad Pro" w:eastAsia="Times New Roman" w:hAnsi="Myriad Pro" w:cs="Arial"/>
          <w:sz w:val="20"/>
          <w:szCs w:val="20"/>
        </w:rPr>
        <w:t>Os movimentos do</w:t>
      </w:r>
      <w:r w:rsidRPr="00666151">
        <w:rPr>
          <w:rFonts w:ascii="Myriad Pro" w:eastAsia="Times New Roman" w:hAnsi="Myriad Pro" w:cs="Arial"/>
          <w:i/>
          <w:iCs/>
          <w:sz w:val="20"/>
          <w:szCs w:val="20"/>
        </w:rPr>
        <w:t xml:space="preserve"> Open Design, Do It </w:t>
      </w:r>
      <w:proofErr w:type="spellStart"/>
      <w:r w:rsidRPr="00666151">
        <w:rPr>
          <w:rFonts w:ascii="Myriad Pro" w:eastAsia="Times New Roman" w:hAnsi="Myriad Pro" w:cs="Arial"/>
          <w:i/>
          <w:iCs/>
          <w:sz w:val="20"/>
          <w:szCs w:val="20"/>
        </w:rPr>
        <w:t>Yourself</w:t>
      </w:r>
      <w:proofErr w:type="spellEnd"/>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(DIY-Faça você mesmo)</w:t>
      </w:r>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e</w:t>
      </w:r>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 xml:space="preserve">Cultura </w:t>
      </w:r>
      <w:proofErr w:type="spellStart"/>
      <w:r w:rsidRPr="00666151">
        <w:rPr>
          <w:rFonts w:ascii="Myriad Pro" w:eastAsia="Times New Roman" w:hAnsi="Myriad Pro" w:cs="Arial"/>
          <w:sz w:val="20"/>
          <w:szCs w:val="20"/>
        </w:rPr>
        <w:t>Maker</w:t>
      </w:r>
      <w:proofErr w:type="spellEnd"/>
      <w:r w:rsidRPr="00666151">
        <w:rPr>
          <w:rFonts w:ascii="Myriad Pro" w:eastAsia="Times New Roman" w:hAnsi="Myriad Pro" w:cs="Arial"/>
          <w:i/>
          <w:iCs/>
          <w:sz w:val="20"/>
          <w:szCs w:val="20"/>
        </w:rPr>
        <w:t xml:space="preserve"> </w:t>
      </w:r>
      <w:r w:rsidRPr="00666151">
        <w:rPr>
          <w:rFonts w:ascii="Myriad Pro" w:eastAsia="Times New Roman" w:hAnsi="Myriad Pro" w:cs="Arial"/>
          <w:sz w:val="20"/>
          <w:szCs w:val="20"/>
        </w:rPr>
        <w:t xml:space="preserve">têm sido grandes responsáveis pela disseminação do uso desta e de muitas outras técnicas, equipamentos e tecnologias para o desenvolvimento de produtos </w:t>
      </w:r>
      <w:r w:rsidRPr="00666151">
        <w:rPr>
          <w:rFonts w:ascii="Myriad Pro" w:eastAsia="Times New Roman" w:hAnsi="Myriad Pro" w:cs="Arial"/>
          <w:sz w:val="20"/>
          <w:szCs w:val="20"/>
        </w:rPr>
        <w:t xml:space="preserve">e serviços através da experimentação (GERSHENFELD, 2012; EYCHENNE e NEVES, 2013), inclusive algumas empresas como </w:t>
      </w:r>
      <w:proofErr w:type="spellStart"/>
      <w:r w:rsidRPr="00666151">
        <w:rPr>
          <w:rFonts w:ascii="Myriad Pro" w:eastAsia="Times New Roman" w:hAnsi="Myriad Pro" w:cs="Arial"/>
          <w:sz w:val="20"/>
          <w:szCs w:val="20"/>
        </w:rPr>
        <w:t>Redbull</w:t>
      </w:r>
      <w:proofErr w:type="spellEnd"/>
      <w:r w:rsidRPr="00666151">
        <w:rPr>
          <w:rStyle w:val="Refdenotaderodap"/>
          <w:rFonts w:ascii="Myriad Pro" w:eastAsia="Times New Roman" w:hAnsi="Myriad Pro" w:cs="Arial"/>
          <w:sz w:val="20"/>
          <w:szCs w:val="20"/>
        </w:rPr>
        <w:footnoteReference w:id="3"/>
      </w:r>
      <w:r w:rsidRPr="00666151">
        <w:rPr>
          <w:rFonts w:ascii="Myriad Pro" w:eastAsia="Times New Roman" w:hAnsi="Myriad Pro" w:cs="Arial"/>
          <w:sz w:val="20"/>
          <w:szCs w:val="20"/>
        </w:rPr>
        <w:t>, Leroy Merlin</w:t>
      </w:r>
      <w:r w:rsidRPr="00666151">
        <w:rPr>
          <w:rStyle w:val="Refdenotaderodap"/>
          <w:rFonts w:ascii="Myriad Pro" w:eastAsia="Times New Roman" w:hAnsi="Myriad Pro" w:cs="Arial"/>
          <w:sz w:val="20"/>
          <w:szCs w:val="20"/>
        </w:rPr>
        <w:footnoteReference w:id="4"/>
      </w:r>
      <w:r w:rsidRPr="00666151">
        <w:rPr>
          <w:rFonts w:ascii="Myriad Pro" w:eastAsia="Times New Roman" w:hAnsi="Myriad Pro" w:cs="Arial"/>
          <w:sz w:val="20"/>
          <w:szCs w:val="20"/>
        </w:rPr>
        <w:t xml:space="preserve">, </w:t>
      </w:r>
      <w:proofErr w:type="spellStart"/>
      <w:r w:rsidRPr="00666151">
        <w:rPr>
          <w:rFonts w:ascii="Myriad Pro" w:eastAsia="Times New Roman" w:hAnsi="Myriad Pro" w:cs="Arial"/>
          <w:sz w:val="20"/>
          <w:szCs w:val="20"/>
        </w:rPr>
        <w:t>Raízen</w:t>
      </w:r>
      <w:proofErr w:type="spellEnd"/>
      <w:r w:rsidRPr="00666151">
        <w:rPr>
          <w:rStyle w:val="Refdenotaderodap"/>
          <w:rFonts w:ascii="Myriad Pro" w:eastAsia="Times New Roman" w:hAnsi="Myriad Pro" w:cs="Arial"/>
          <w:sz w:val="20"/>
          <w:szCs w:val="20"/>
        </w:rPr>
        <w:footnoteReference w:id="5"/>
      </w:r>
      <w:r w:rsidRPr="00666151">
        <w:rPr>
          <w:rFonts w:ascii="Myriad Pro" w:eastAsia="Times New Roman" w:hAnsi="Myriad Pro" w:cs="Arial"/>
          <w:sz w:val="20"/>
          <w:szCs w:val="20"/>
        </w:rPr>
        <w:t xml:space="preserve"> e o setor público como o </w:t>
      </w:r>
      <w:proofErr w:type="spellStart"/>
      <w:r w:rsidRPr="00666151">
        <w:rPr>
          <w:rFonts w:ascii="Myriad Pro" w:eastAsia="Times New Roman" w:hAnsi="Myriad Pro" w:cs="Arial"/>
          <w:sz w:val="20"/>
          <w:szCs w:val="20"/>
        </w:rPr>
        <w:t>FabLab</w:t>
      </w:r>
      <w:proofErr w:type="spellEnd"/>
      <w:r w:rsidRPr="00666151">
        <w:rPr>
          <w:rFonts w:ascii="Myriad Pro" w:eastAsia="Times New Roman" w:hAnsi="Myriad Pro" w:cs="Arial"/>
          <w:sz w:val="20"/>
          <w:szCs w:val="20"/>
        </w:rPr>
        <w:t xml:space="preserve"> Livre SP</w:t>
      </w:r>
      <w:r w:rsidRPr="00666151">
        <w:rPr>
          <w:rStyle w:val="Refdenotaderodap"/>
          <w:rFonts w:ascii="Myriad Pro" w:eastAsia="Times New Roman" w:hAnsi="Myriad Pro" w:cs="Arial"/>
          <w:sz w:val="20"/>
          <w:szCs w:val="20"/>
        </w:rPr>
        <w:footnoteReference w:id="6"/>
      </w:r>
      <w:r w:rsidRPr="00666151">
        <w:rPr>
          <w:rFonts w:ascii="Myriad Pro" w:eastAsia="Times New Roman" w:hAnsi="Myriad Pro" w:cs="Arial"/>
          <w:sz w:val="20"/>
          <w:szCs w:val="20"/>
        </w:rPr>
        <w:t xml:space="preserve"> e muitas outras iniciativas, estão incentivando, testando e solucionando problemas atuais da sociedade seja através de produtos e/ou serviços com o uso dessas ferramentas.</w:t>
      </w:r>
    </w:p>
    <w:p w14:paraId="1EAF0526" w14:textId="328E461F" w:rsidR="00194E63" w:rsidRDefault="00194E63" w:rsidP="000C25A7">
      <w:pPr>
        <w:pStyle w:val="PargrafodaLista"/>
        <w:spacing w:after="280" w:line="280" w:lineRule="exact"/>
        <w:ind w:left="0" w:firstLine="284"/>
        <w:jc w:val="both"/>
        <w:rPr>
          <w:rFonts w:ascii="Myriad Pro" w:hAnsi="Myriad Pro" w:cs="Arial"/>
          <w:sz w:val="20"/>
          <w:szCs w:val="20"/>
        </w:rPr>
      </w:pPr>
      <w:r w:rsidRPr="00666151">
        <w:rPr>
          <w:rFonts w:ascii="Myriad Pro" w:eastAsia="Times New Roman" w:hAnsi="Myriad Pro" w:cs="Arial"/>
          <w:sz w:val="20"/>
          <w:szCs w:val="20"/>
        </w:rPr>
        <w:t xml:space="preserve">Exemplos como esses também tem acontecido no exterior, a empresa </w:t>
      </w:r>
      <w:proofErr w:type="spellStart"/>
      <w:r w:rsidRPr="00666151">
        <w:rPr>
          <w:rFonts w:ascii="Myriad Pro" w:hAnsi="Myriad Pro" w:cs="Arial"/>
          <w:i/>
          <w:iCs/>
          <w:sz w:val="20"/>
          <w:szCs w:val="20"/>
        </w:rPr>
        <w:t>Dukta</w:t>
      </w:r>
      <w:proofErr w:type="spellEnd"/>
      <w:r w:rsidRPr="00666151">
        <w:rPr>
          <w:rFonts w:ascii="Myriad Pro" w:hAnsi="Myriad Pro" w:cs="Arial"/>
          <w:i/>
          <w:iCs/>
          <w:sz w:val="20"/>
          <w:szCs w:val="20"/>
        </w:rPr>
        <w:t xml:space="preserve"> </w:t>
      </w:r>
      <w:proofErr w:type="spellStart"/>
      <w:r w:rsidRPr="00666151">
        <w:rPr>
          <w:rFonts w:ascii="Myriad Pro" w:hAnsi="Myriad Pro" w:cs="Arial"/>
          <w:i/>
          <w:iCs/>
          <w:sz w:val="20"/>
          <w:szCs w:val="20"/>
        </w:rPr>
        <w:t>Flexible</w:t>
      </w:r>
      <w:proofErr w:type="spellEnd"/>
      <w:r w:rsidRPr="00666151">
        <w:rPr>
          <w:rFonts w:ascii="Myriad Pro" w:hAnsi="Myriad Pro" w:cs="Arial"/>
          <w:i/>
          <w:iCs/>
          <w:sz w:val="20"/>
          <w:szCs w:val="20"/>
        </w:rPr>
        <w:t xml:space="preserve"> Wood</w:t>
      </w:r>
      <w:r w:rsidRPr="00666151">
        <w:rPr>
          <w:rStyle w:val="Refdenotaderodap"/>
          <w:rFonts w:ascii="Myriad Pro" w:hAnsi="Myriad Pro" w:cs="Arial"/>
          <w:i/>
          <w:iCs/>
          <w:sz w:val="20"/>
          <w:szCs w:val="20"/>
        </w:rPr>
        <w:footnoteReference w:id="7"/>
      </w:r>
      <w:r w:rsidRPr="00666151">
        <w:rPr>
          <w:rFonts w:ascii="Myriad Pro" w:hAnsi="Myriad Pro" w:cs="Arial"/>
          <w:i/>
          <w:iCs/>
          <w:sz w:val="20"/>
          <w:szCs w:val="20"/>
        </w:rPr>
        <w:t xml:space="preserve"> (Zurique), </w:t>
      </w:r>
      <w:r w:rsidRPr="00666151">
        <w:rPr>
          <w:rFonts w:ascii="Myriad Pro" w:hAnsi="Myriad Pro" w:cs="Arial"/>
          <w:sz w:val="20"/>
          <w:szCs w:val="20"/>
        </w:rPr>
        <w:t>é considerada pioneira em pesquisas e comercialização de madeiras flexíveis com diversos padrões de corte em seu catálogo de produtos (figura 6).</w:t>
      </w:r>
    </w:p>
    <w:p w14:paraId="29951273" w14:textId="77777777" w:rsidR="000C25A7" w:rsidRPr="000C25A7" w:rsidRDefault="000C25A7" w:rsidP="000C25A7">
      <w:pPr>
        <w:spacing w:line="360" w:lineRule="auto"/>
        <w:jc w:val="center"/>
        <w:rPr>
          <w:rFonts w:ascii="Myriad Pro" w:hAnsi="Myriad Pro" w:cs="Arial"/>
          <w:sz w:val="16"/>
          <w:szCs w:val="16"/>
        </w:rPr>
      </w:pPr>
      <w:r w:rsidRPr="000C25A7">
        <w:rPr>
          <w:rFonts w:ascii="Myriad Pro" w:hAnsi="Myriad Pro" w:cs="Arial"/>
          <w:sz w:val="16"/>
          <w:szCs w:val="16"/>
        </w:rPr>
        <w:t xml:space="preserve">Figura 6: </w:t>
      </w:r>
      <w:proofErr w:type="spellStart"/>
      <w:r w:rsidRPr="000C25A7">
        <w:rPr>
          <w:rFonts w:ascii="Myriad Pro" w:hAnsi="Myriad Pro" w:cs="Arial"/>
          <w:sz w:val="16"/>
          <w:szCs w:val="16"/>
        </w:rPr>
        <w:t>Flexible</w:t>
      </w:r>
      <w:proofErr w:type="spellEnd"/>
      <w:r w:rsidRPr="000C25A7">
        <w:rPr>
          <w:rFonts w:ascii="Myriad Pro" w:hAnsi="Myriad Pro" w:cs="Arial"/>
          <w:sz w:val="16"/>
          <w:szCs w:val="16"/>
        </w:rPr>
        <w:t xml:space="preserve"> </w:t>
      </w:r>
      <w:proofErr w:type="spellStart"/>
      <w:r w:rsidRPr="000C25A7">
        <w:rPr>
          <w:rFonts w:ascii="Myriad Pro" w:hAnsi="Myriad Pro" w:cs="Arial"/>
          <w:sz w:val="16"/>
          <w:szCs w:val="16"/>
        </w:rPr>
        <w:t>wood</w:t>
      </w:r>
      <w:proofErr w:type="spellEnd"/>
      <w:r w:rsidRPr="000C25A7">
        <w:rPr>
          <w:rFonts w:ascii="Myriad Pro" w:hAnsi="Myriad Pro" w:cs="Arial"/>
          <w:sz w:val="16"/>
          <w:szCs w:val="16"/>
        </w:rPr>
        <w:t>.</w:t>
      </w:r>
    </w:p>
    <w:p w14:paraId="58CD056E" w14:textId="5A410CB3" w:rsidR="000C25A7" w:rsidRPr="000C25A7" w:rsidRDefault="000C25A7" w:rsidP="00880F06">
      <w:pPr>
        <w:pStyle w:val="PargrafodaLista"/>
        <w:spacing w:line="360" w:lineRule="auto"/>
        <w:ind w:left="0"/>
        <w:jc w:val="center"/>
        <w:rPr>
          <w:rFonts w:ascii="Myriad Pro" w:hAnsi="Myriad Pro" w:cs="Arial"/>
          <w:sz w:val="16"/>
          <w:szCs w:val="16"/>
        </w:rPr>
      </w:pPr>
      <w:r w:rsidRPr="000C25A7">
        <w:rPr>
          <w:rFonts w:ascii="Myriad Pro" w:hAnsi="Myriad Pro" w:cs="Arial"/>
          <w:b/>
          <w:bCs/>
          <w:noProof/>
          <w:sz w:val="16"/>
          <w:szCs w:val="16"/>
        </w:rPr>
        <w:drawing>
          <wp:inline distT="0" distB="0" distL="0" distR="0" wp14:anchorId="18459E77" wp14:editId="1E726BCA">
            <wp:extent cx="2924175" cy="973197"/>
            <wp:effectExtent l="0" t="0" r="0" b="0"/>
            <wp:docPr id="5" name="Imagem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Espaço Reservado para Conteúdo 3"/>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9077" cy="991469"/>
                    </a:xfrm>
                    <a:prstGeom prst="rect">
                      <a:avLst/>
                    </a:prstGeom>
                    <a:noFill/>
                    <a:ln>
                      <a:noFill/>
                    </a:ln>
                  </pic:spPr>
                </pic:pic>
              </a:graphicData>
            </a:graphic>
          </wp:inline>
        </w:drawing>
      </w:r>
      <w:r w:rsidRPr="000C25A7">
        <w:rPr>
          <w:rFonts w:ascii="Myriad Pro" w:hAnsi="Myriad Pro" w:cs="Arial"/>
          <w:sz w:val="16"/>
          <w:szCs w:val="16"/>
        </w:rPr>
        <w:t xml:space="preserve">Fonte: </w:t>
      </w:r>
      <w:hyperlink r:id="rId12" w:history="1">
        <w:r w:rsidRPr="000C25A7">
          <w:rPr>
            <w:rStyle w:val="Hyperlink"/>
            <w:rFonts w:ascii="Myriad Pro" w:hAnsi="Myriad Pro" w:cs="Arial"/>
            <w:color w:val="auto"/>
            <w:sz w:val="16"/>
            <w:szCs w:val="16"/>
            <w:u w:val="none"/>
          </w:rPr>
          <w:t>https://dukta.com/en/</w:t>
        </w:r>
      </w:hyperlink>
    </w:p>
    <w:p w14:paraId="2368D0DA" w14:textId="399A2088" w:rsidR="000C25A7" w:rsidRDefault="000C25A7" w:rsidP="000C25A7">
      <w:pPr>
        <w:pStyle w:val="PargrafodaLista"/>
        <w:spacing w:after="120" w:line="280" w:lineRule="exact"/>
        <w:ind w:left="0" w:firstLine="284"/>
        <w:jc w:val="both"/>
        <w:rPr>
          <w:rFonts w:ascii="Myriad Pro" w:hAnsi="Myriad Pro" w:cs="Arial"/>
          <w:color w:val="000000"/>
          <w:sz w:val="20"/>
          <w:szCs w:val="20"/>
          <w:shd w:val="clear" w:color="auto" w:fill="FFFFFF"/>
        </w:rPr>
      </w:pPr>
      <w:r w:rsidRPr="00666151">
        <w:rPr>
          <w:rFonts w:ascii="Myriad Pro" w:hAnsi="Myriad Pro" w:cs="Arial"/>
          <w:color w:val="000000"/>
          <w:sz w:val="20"/>
          <w:szCs w:val="20"/>
          <w:shd w:val="clear" w:color="auto" w:fill="FFFFFF"/>
        </w:rPr>
        <w:t xml:space="preserve">Um outro exemplo de aplicação desta técnica para o desenvolvimento de produtos é o da designer </w:t>
      </w:r>
      <w:proofErr w:type="spellStart"/>
      <w:r w:rsidRPr="00666151">
        <w:rPr>
          <w:rFonts w:ascii="Myriad Pro" w:hAnsi="Myriad Pro" w:cs="Arial"/>
          <w:color w:val="000000"/>
          <w:sz w:val="20"/>
          <w:szCs w:val="20"/>
          <w:shd w:val="clear" w:color="auto" w:fill="FFFFFF"/>
        </w:rPr>
        <w:t>Carolien</w:t>
      </w:r>
      <w:proofErr w:type="spellEnd"/>
      <w:r w:rsidRPr="00666151">
        <w:rPr>
          <w:rFonts w:ascii="Myriad Pro" w:hAnsi="Myriad Pro" w:cs="Arial"/>
          <w:color w:val="000000"/>
          <w:sz w:val="20"/>
          <w:szCs w:val="20"/>
          <w:shd w:val="clear" w:color="auto" w:fill="FFFFFF"/>
        </w:rPr>
        <w:t xml:space="preserve"> </w:t>
      </w:r>
      <w:proofErr w:type="spellStart"/>
      <w:r w:rsidRPr="00666151">
        <w:rPr>
          <w:rFonts w:ascii="Myriad Pro" w:hAnsi="Myriad Pro" w:cs="Arial"/>
          <w:color w:val="000000"/>
          <w:sz w:val="20"/>
          <w:szCs w:val="20"/>
          <w:shd w:val="clear" w:color="auto" w:fill="FFFFFF"/>
        </w:rPr>
        <w:t>Laro</w:t>
      </w:r>
      <w:proofErr w:type="spellEnd"/>
      <w:r w:rsidRPr="00666151">
        <w:rPr>
          <w:rFonts w:ascii="Myriad Pro" w:hAnsi="Myriad Pro" w:cs="Arial"/>
          <w:color w:val="000000"/>
          <w:sz w:val="20"/>
          <w:szCs w:val="20"/>
          <w:shd w:val="clear" w:color="auto" w:fill="FFFFFF"/>
        </w:rPr>
        <w:t xml:space="preserve"> que desenvolveu uma série de bancos utilizando a técnica do </w:t>
      </w:r>
      <w:proofErr w:type="spellStart"/>
      <w:r w:rsidRPr="00666151">
        <w:rPr>
          <w:rFonts w:ascii="Myriad Pro" w:hAnsi="Myriad Pro" w:cs="Arial"/>
          <w:i/>
          <w:iCs/>
          <w:color w:val="000000"/>
          <w:sz w:val="20"/>
          <w:szCs w:val="20"/>
          <w:shd w:val="clear" w:color="auto" w:fill="FFFFFF"/>
        </w:rPr>
        <w:t>kerf</w:t>
      </w:r>
      <w:proofErr w:type="spellEnd"/>
      <w:r w:rsidRPr="00666151">
        <w:rPr>
          <w:rFonts w:ascii="Myriad Pro" w:hAnsi="Myriad Pro" w:cs="Arial"/>
          <w:i/>
          <w:iCs/>
          <w:color w:val="000000"/>
          <w:sz w:val="20"/>
          <w:szCs w:val="20"/>
          <w:shd w:val="clear" w:color="auto" w:fill="FFFFFF"/>
        </w:rPr>
        <w:t xml:space="preserve"> </w:t>
      </w:r>
      <w:proofErr w:type="spellStart"/>
      <w:r w:rsidRPr="00666151">
        <w:rPr>
          <w:rFonts w:ascii="Myriad Pro" w:hAnsi="Myriad Pro" w:cs="Arial"/>
          <w:i/>
          <w:iCs/>
          <w:color w:val="000000"/>
          <w:sz w:val="20"/>
          <w:szCs w:val="20"/>
          <w:shd w:val="clear" w:color="auto" w:fill="FFFFFF"/>
        </w:rPr>
        <w:t>bending</w:t>
      </w:r>
      <w:proofErr w:type="spellEnd"/>
      <w:r w:rsidRPr="00666151">
        <w:rPr>
          <w:rFonts w:ascii="Myriad Pro" w:hAnsi="Myriad Pro" w:cs="Arial"/>
          <w:color w:val="000000"/>
          <w:sz w:val="20"/>
          <w:szCs w:val="20"/>
          <w:shd w:val="clear" w:color="auto" w:fill="FFFFFF"/>
        </w:rPr>
        <w:t xml:space="preserve"> através do corte realizado em fresa CNC, a peça possui 480 cortes que tornam a solução flexível (figura 7).</w:t>
      </w:r>
    </w:p>
    <w:p w14:paraId="68DED9BF" w14:textId="77777777" w:rsidR="00D23E2E" w:rsidRDefault="00D23E2E" w:rsidP="000C25A7">
      <w:pPr>
        <w:pStyle w:val="PargrafodaLista"/>
        <w:spacing w:after="120" w:line="280" w:lineRule="exact"/>
        <w:ind w:left="0" w:firstLine="284"/>
        <w:jc w:val="both"/>
        <w:rPr>
          <w:rFonts w:ascii="Myriad Pro" w:hAnsi="Myriad Pro" w:cs="Arial"/>
          <w:color w:val="000000"/>
          <w:sz w:val="20"/>
          <w:szCs w:val="20"/>
          <w:shd w:val="clear" w:color="auto" w:fill="FFFFFF"/>
        </w:rPr>
      </w:pPr>
    </w:p>
    <w:p w14:paraId="112317BF" w14:textId="0C911AED" w:rsidR="000C25A7" w:rsidRPr="000C25A7" w:rsidRDefault="000C25A7" w:rsidP="000C25A7">
      <w:pPr>
        <w:pStyle w:val="PargrafodaLista"/>
        <w:spacing w:line="360" w:lineRule="auto"/>
        <w:ind w:left="0"/>
        <w:jc w:val="center"/>
        <w:rPr>
          <w:rFonts w:ascii="Myriad Pro" w:hAnsi="Myriad Pro" w:cs="Arial"/>
          <w:color w:val="000000"/>
          <w:sz w:val="16"/>
          <w:szCs w:val="16"/>
          <w:shd w:val="clear" w:color="auto" w:fill="FFFFFF"/>
        </w:rPr>
      </w:pPr>
      <w:r w:rsidRPr="000C25A7">
        <w:rPr>
          <w:rFonts w:ascii="Myriad Pro" w:hAnsi="Myriad Pro" w:cs="Arial"/>
          <w:sz w:val="16"/>
          <w:szCs w:val="16"/>
        </w:rPr>
        <w:t xml:space="preserve">Figura 7: </w:t>
      </w:r>
      <w:proofErr w:type="spellStart"/>
      <w:r w:rsidRPr="000C25A7">
        <w:rPr>
          <w:rFonts w:ascii="Myriad Pro" w:hAnsi="Myriad Pro" w:cs="Arial"/>
          <w:i/>
          <w:iCs/>
          <w:sz w:val="16"/>
          <w:szCs w:val="16"/>
          <w:shd w:val="clear" w:color="auto" w:fill="FFFFFF"/>
        </w:rPr>
        <w:t>Springwood</w:t>
      </w:r>
      <w:proofErr w:type="spellEnd"/>
    </w:p>
    <w:p w14:paraId="0A52BCED" w14:textId="2F7A53D5" w:rsidR="000C25A7" w:rsidRDefault="000C25A7" w:rsidP="000C25A7">
      <w:pPr>
        <w:pStyle w:val="PargrafodaLista"/>
        <w:spacing w:line="360" w:lineRule="auto"/>
        <w:ind w:left="0"/>
        <w:jc w:val="center"/>
        <w:rPr>
          <w:noProof/>
        </w:rPr>
      </w:pPr>
      <w:r w:rsidRPr="0000686C">
        <w:rPr>
          <w:rFonts w:ascii="Arial" w:hAnsi="Arial" w:cs="Arial"/>
          <w:noProof/>
          <w:sz w:val="20"/>
          <w:szCs w:val="20"/>
        </w:rPr>
        <w:drawing>
          <wp:inline distT="0" distB="0" distL="0" distR="0" wp14:anchorId="61B141AC" wp14:editId="68769AE7">
            <wp:extent cx="858741" cy="1012335"/>
            <wp:effectExtent l="0" t="0" r="0" b="0"/>
            <wp:docPr id="8" name="Imagem 8" descr="Spring Wood by Carolien L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 Wood by Carolien Laro"/>
                    <pic:cNvPicPr>
                      <a:picLocks noChangeAspect="1" noChangeArrowheads="1"/>
                    </pic:cNvPicPr>
                  </pic:nvPicPr>
                  <pic:blipFill>
                    <a:blip r:embed="rId13" cstate="print">
                      <a:extLst>
                        <a:ext uri="{28A0092B-C50C-407E-A947-70E740481C1C}">
                          <a14:useLocalDpi xmlns:a14="http://schemas.microsoft.com/office/drawing/2010/main" val="0"/>
                        </a:ext>
                      </a:extLst>
                    </a:blip>
                    <a:srcRect l="11890" r="3395" b="3"/>
                    <a:stretch>
                      <a:fillRect/>
                    </a:stretch>
                  </pic:blipFill>
                  <pic:spPr bwMode="auto">
                    <a:xfrm>
                      <a:off x="0" y="0"/>
                      <a:ext cx="890175" cy="1049391"/>
                    </a:xfrm>
                    <a:prstGeom prst="rect">
                      <a:avLst/>
                    </a:prstGeom>
                    <a:noFill/>
                    <a:ln>
                      <a:noFill/>
                    </a:ln>
                  </pic:spPr>
                </pic:pic>
              </a:graphicData>
            </a:graphic>
          </wp:inline>
        </w:drawing>
      </w:r>
      <w:r w:rsidRPr="0000686C">
        <w:rPr>
          <w:rFonts w:ascii="Arial" w:hAnsi="Arial" w:cs="Arial"/>
          <w:noProof/>
          <w:sz w:val="20"/>
          <w:szCs w:val="20"/>
        </w:rPr>
        <w:drawing>
          <wp:inline distT="0" distB="0" distL="0" distR="0" wp14:anchorId="792E6913" wp14:editId="71613779">
            <wp:extent cx="1844703" cy="1028776"/>
            <wp:effectExtent l="0" t="0" r="3175" b="0"/>
            <wp:docPr id="6" name="Imagem 6" descr="Spring Wood by Carolien L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ring Wood by Carolien Laro"/>
                    <pic:cNvPicPr>
                      <a:picLocks noChangeAspect="1" noChangeArrowheads="1"/>
                    </pic:cNvPicPr>
                  </pic:nvPicPr>
                  <pic:blipFill>
                    <a:blip r:embed="rId14" cstate="print">
                      <a:extLst>
                        <a:ext uri="{28A0092B-C50C-407E-A947-70E740481C1C}">
                          <a14:useLocalDpi xmlns:a14="http://schemas.microsoft.com/office/drawing/2010/main" val="0"/>
                        </a:ext>
                      </a:extLst>
                    </a:blip>
                    <a:srcRect t="26776" r="-2" b="3461"/>
                    <a:stretch>
                      <a:fillRect/>
                    </a:stretch>
                  </pic:blipFill>
                  <pic:spPr bwMode="auto">
                    <a:xfrm>
                      <a:off x="0" y="0"/>
                      <a:ext cx="1939382" cy="1081578"/>
                    </a:xfrm>
                    <a:prstGeom prst="rect">
                      <a:avLst/>
                    </a:prstGeom>
                    <a:noFill/>
                    <a:ln>
                      <a:noFill/>
                    </a:ln>
                  </pic:spPr>
                </pic:pic>
              </a:graphicData>
            </a:graphic>
          </wp:inline>
        </w:drawing>
      </w:r>
    </w:p>
    <w:p w14:paraId="6A81BDA5" w14:textId="025BF7B0" w:rsidR="00B03E18" w:rsidRDefault="000C25A7" w:rsidP="00880F06">
      <w:pPr>
        <w:pStyle w:val="PargrafodaLista"/>
        <w:spacing w:line="360" w:lineRule="auto"/>
        <w:ind w:left="0"/>
        <w:jc w:val="center"/>
        <w:rPr>
          <w:rFonts w:ascii="Myriad Pro" w:hAnsi="Myriad Pro" w:cs="Arial"/>
          <w:sz w:val="16"/>
          <w:szCs w:val="16"/>
        </w:rPr>
      </w:pPr>
      <w:r w:rsidRPr="000C25A7">
        <w:rPr>
          <w:rFonts w:ascii="Myriad Pro" w:hAnsi="Myriad Pro" w:cs="Arial"/>
          <w:sz w:val="16"/>
          <w:szCs w:val="16"/>
        </w:rPr>
        <w:t xml:space="preserve">Fonte: </w:t>
      </w:r>
      <w:hyperlink r:id="rId15" w:history="1">
        <w:r w:rsidRPr="000C25A7">
          <w:rPr>
            <w:rStyle w:val="Hyperlink"/>
            <w:rFonts w:ascii="Myriad Pro" w:hAnsi="Myriad Pro" w:cs="Arial"/>
            <w:color w:val="auto"/>
            <w:sz w:val="16"/>
            <w:szCs w:val="16"/>
            <w:u w:val="none"/>
          </w:rPr>
          <w:t>https://www.larodesign.nl/</w:t>
        </w:r>
      </w:hyperlink>
    </w:p>
    <w:p w14:paraId="48101EF7" w14:textId="77777777" w:rsidR="009832DB" w:rsidRDefault="00B03E18" w:rsidP="00B03E18">
      <w:pPr>
        <w:pStyle w:val="PargrafodaLista"/>
        <w:tabs>
          <w:tab w:val="left" w:pos="284"/>
        </w:tabs>
        <w:spacing w:after="120" w:line="280" w:lineRule="exact"/>
        <w:ind w:left="0"/>
        <w:jc w:val="both"/>
        <w:rPr>
          <w:rFonts w:ascii="Myriad Pro" w:hAnsi="Myriad Pro" w:cs="Arial"/>
          <w:sz w:val="20"/>
          <w:szCs w:val="20"/>
        </w:rPr>
      </w:pPr>
      <w:r w:rsidRPr="00B03E18">
        <w:rPr>
          <w:rFonts w:ascii="Myriad Pro" w:hAnsi="Myriad Pro" w:cs="Arial"/>
          <w:color w:val="000000"/>
          <w:sz w:val="20"/>
          <w:szCs w:val="20"/>
          <w:shd w:val="clear" w:color="auto" w:fill="FFFFFF"/>
        </w:rPr>
        <w:t xml:space="preserve">Para citar o uso desta técnica no âmbito acadêmico, apresenta-se um dos projetos vencedores do 1º Prêmio de Design Instituto </w:t>
      </w:r>
      <w:r w:rsidRPr="00B03E18">
        <w:rPr>
          <w:rFonts w:ascii="Myriad Pro" w:hAnsi="Myriad Pro" w:cs="Arial"/>
          <w:color w:val="000000"/>
          <w:sz w:val="20"/>
          <w:szCs w:val="20"/>
          <w:shd w:val="clear" w:color="auto" w:fill="FFFFFF"/>
        </w:rPr>
        <w:lastRenderedPageBreak/>
        <w:t xml:space="preserve">Tomie Ohtake Leroy Merlin que ocorreu no início de 2019 das alunas e designers </w:t>
      </w:r>
      <w:r w:rsidRPr="00B03E18">
        <w:rPr>
          <w:rFonts w:ascii="Myriad Pro" w:hAnsi="Myriad Pro" w:cs="Arial"/>
          <w:sz w:val="20"/>
          <w:szCs w:val="20"/>
        </w:rPr>
        <w:t xml:space="preserve">Ana Cristina Cabral </w:t>
      </w:r>
      <w:proofErr w:type="spellStart"/>
      <w:r w:rsidRPr="00B03E18">
        <w:rPr>
          <w:rFonts w:ascii="Myriad Pro" w:hAnsi="Myriad Pro" w:cs="Arial"/>
          <w:sz w:val="20"/>
          <w:szCs w:val="20"/>
        </w:rPr>
        <w:t>Wasen</w:t>
      </w:r>
      <w:proofErr w:type="spellEnd"/>
      <w:r w:rsidRPr="00B03E18">
        <w:rPr>
          <w:rFonts w:ascii="Myriad Pro" w:hAnsi="Myriad Pro" w:cs="Arial"/>
          <w:sz w:val="20"/>
          <w:szCs w:val="20"/>
        </w:rPr>
        <w:t xml:space="preserve"> e Heloísa </w:t>
      </w:r>
      <w:proofErr w:type="spellStart"/>
      <w:r w:rsidRPr="00B03E18">
        <w:rPr>
          <w:rFonts w:ascii="Myriad Pro" w:hAnsi="Myriad Pro" w:cs="Arial"/>
          <w:sz w:val="20"/>
          <w:szCs w:val="20"/>
        </w:rPr>
        <w:t>Seratiuk</w:t>
      </w:r>
      <w:proofErr w:type="spellEnd"/>
      <w:r w:rsidRPr="00B03E18">
        <w:rPr>
          <w:rFonts w:ascii="Myriad Pro" w:hAnsi="Myriad Pro" w:cs="Arial"/>
          <w:sz w:val="20"/>
          <w:szCs w:val="20"/>
        </w:rPr>
        <w:t xml:space="preserve"> Flores do curso de Design de Produto da Universidade Federal do </w:t>
      </w:r>
      <w:r w:rsidRPr="00B03E18">
        <w:rPr>
          <w:rFonts w:ascii="Myriad Pro" w:hAnsi="Myriad Pro" w:cs="Arial"/>
          <w:sz w:val="20"/>
          <w:szCs w:val="20"/>
        </w:rPr>
        <w:t xml:space="preserve">Paraná (UFPR) que foi premiado com um curso na </w:t>
      </w:r>
      <w:proofErr w:type="spellStart"/>
      <w:r w:rsidRPr="00B03E18">
        <w:rPr>
          <w:rFonts w:ascii="Myriad Pro" w:hAnsi="Myriad Pro" w:cs="Arial"/>
          <w:sz w:val="20"/>
          <w:szCs w:val="20"/>
        </w:rPr>
        <w:t>University</w:t>
      </w:r>
      <w:proofErr w:type="spellEnd"/>
      <w:r w:rsidRPr="00B03E18">
        <w:rPr>
          <w:rFonts w:ascii="Myriad Pro" w:hAnsi="Myriad Pro" w:cs="Arial"/>
          <w:sz w:val="20"/>
          <w:szCs w:val="20"/>
        </w:rPr>
        <w:t xml:space="preserve"> </w:t>
      </w:r>
      <w:proofErr w:type="spellStart"/>
      <w:r w:rsidRPr="00B03E18">
        <w:rPr>
          <w:rFonts w:ascii="Myriad Pro" w:hAnsi="Myriad Pro" w:cs="Arial"/>
          <w:sz w:val="20"/>
          <w:szCs w:val="20"/>
        </w:rPr>
        <w:t>of</w:t>
      </w:r>
      <w:proofErr w:type="spellEnd"/>
      <w:r w:rsidRPr="00B03E18">
        <w:rPr>
          <w:rFonts w:ascii="Myriad Pro" w:hAnsi="Myriad Pro" w:cs="Arial"/>
          <w:sz w:val="20"/>
          <w:szCs w:val="20"/>
        </w:rPr>
        <w:t xml:space="preserve"> </w:t>
      </w:r>
      <w:proofErr w:type="spellStart"/>
      <w:r w:rsidRPr="00B03E18">
        <w:rPr>
          <w:rFonts w:ascii="Myriad Pro" w:hAnsi="Myriad Pro" w:cs="Arial"/>
          <w:sz w:val="20"/>
          <w:szCs w:val="20"/>
        </w:rPr>
        <w:t>the</w:t>
      </w:r>
      <w:proofErr w:type="spellEnd"/>
      <w:r w:rsidRPr="00B03E18">
        <w:rPr>
          <w:rFonts w:ascii="Myriad Pro" w:hAnsi="Myriad Pro" w:cs="Arial"/>
          <w:sz w:val="20"/>
          <w:szCs w:val="20"/>
        </w:rPr>
        <w:t xml:space="preserve"> </w:t>
      </w:r>
      <w:proofErr w:type="spellStart"/>
      <w:r w:rsidRPr="00B03E18">
        <w:rPr>
          <w:rFonts w:ascii="Myriad Pro" w:hAnsi="Myriad Pro" w:cs="Arial"/>
          <w:sz w:val="20"/>
          <w:szCs w:val="20"/>
        </w:rPr>
        <w:t>Arts</w:t>
      </w:r>
      <w:proofErr w:type="spellEnd"/>
      <w:r w:rsidRPr="00B03E18">
        <w:rPr>
          <w:rFonts w:ascii="Myriad Pro" w:hAnsi="Myriad Pro" w:cs="Arial"/>
          <w:sz w:val="20"/>
          <w:szCs w:val="20"/>
        </w:rPr>
        <w:t xml:space="preserve"> em Londres com o Projeto “Tesse – Capa Protética” como demonstrado na figura 8.</w:t>
      </w:r>
    </w:p>
    <w:p w14:paraId="7AFAC15F" w14:textId="7F9D13DE" w:rsidR="009832DB" w:rsidRDefault="009832DB" w:rsidP="00B03E18">
      <w:pPr>
        <w:pStyle w:val="PargrafodaLista"/>
        <w:tabs>
          <w:tab w:val="left" w:pos="284"/>
        </w:tabs>
        <w:spacing w:after="120" w:line="280" w:lineRule="exact"/>
        <w:ind w:left="0"/>
        <w:jc w:val="both"/>
        <w:rPr>
          <w:rFonts w:ascii="Myriad Pro" w:hAnsi="Myriad Pro" w:cs="Arial"/>
          <w:sz w:val="20"/>
          <w:szCs w:val="20"/>
        </w:rPr>
        <w:sectPr w:rsidR="009832DB" w:rsidSect="00437A5D">
          <w:type w:val="continuous"/>
          <w:pgSz w:w="11906" w:h="16838"/>
          <w:pgMar w:top="1418" w:right="1134" w:bottom="1418" w:left="1134" w:header="709" w:footer="709" w:gutter="0"/>
          <w:cols w:num="2" w:space="708"/>
          <w:docGrid w:linePitch="360"/>
        </w:sectPr>
      </w:pPr>
    </w:p>
    <w:p w14:paraId="62B32CA0" w14:textId="024A6469" w:rsidR="00B03E18" w:rsidRDefault="00B03E18" w:rsidP="00B03E18">
      <w:pPr>
        <w:pStyle w:val="PargrafodaLista"/>
        <w:tabs>
          <w:tab w:val="left" w:pos="284"/>
        </w:tabs>
        <w:spacing w:after="120" w:line="280" w:lineRule="exact"/>
        <w:ind w:left="0"/>
        <w:jc w:val="both"/>
        <w:rPr>
          <w:rFonts w:ascii="Myriad Pro" w:hAnsi="Myriad Pro" w:cs="Arial"/>
          <w:sz w:val="20"/>
          <w:szCs w:val="20"/>
        </w:rPr>
      </w:pPr>
    </w:p>
    <w:p w14:paraId="29853613" w14:textId="77777777" w:rsidR="009832DB" w:rsidRDefault="009832DB" w:rsidP="009832DB">
      <w:pPr>
        <w:pStyle w:val="PargrafodaLista"/>
        <w:spacing w:line="360" w:lineRule="auto"/>
        <w:ind w:left="0" w:firstLine="709"/>
        <w:jc w:val="center"/>
        <w:rPr>
          <w:rFonts w:ascii="Myriad Pro" w:hAnsi="Myriad Pro" w:cs="Arial"/>
          <w:sz w:val="16"/>
          <w:szCs w:val="16"/>
        </w:rPr>
        <w:sectPr w:rsidR="009832DB" w:rsidSect="00437A5D">
          <w:type w:val="continuous"/>
          <w:pgSz w:w="11906" w:h="16838"/>
          <w:pgMar w:top="1418" w:right="1134" w:bottom="1418" w:left="1134" w:header="709" w:footer="709" w:gutter="0"/>
          <w:cols w:num="2" w:space="708"/>
          <w:docGrid w:linePitch="360"/>
        </w:sectPr>
      </w:pPr>
    </w:p>
    <w:p w14:paraId="0F4022F7" w14:textId="00D94052" w:rsidR="009832DB" w:rsidRPr="000C25A7" w:rsidRDefault="009832DB" w:rsidP="009832DB">
      <w:pPr>
        <w:pStyle w:val="PargrafodaLista"/>
        <w:spacing w:line="360" w:lineRule="auto"/>
        <w:ind w:left="0" w:firstLine="709"/>
        <w:jc w:val="center"/>
        <w:rPr>
          <w:rFonts w:ascii="Myriad Pro" w:hAnsi="Myriad Pro" w:cs="Arial"/>
          <w:sz w:val="16"/>
          <w:szCs w:val="16"/>
        </w:rPr>
      </w:pPr>
      <w:r w:rsidRPr="000C25A7">
        <w:rPr>
          <w:rFonts w:ascii="Myriad Pro" w:hAnsi="Myriad Pro" w:cs="Arial"/>
          <w:sz w:val="16"/>
          <w:szCs w:val="16"/>
        </w:rPr>
        <w:t>Figura 8: Tesse – Capa Protética.</w:t>
      </w:r>
    </w:p>
    <w:p w14:paraId="19F88414" w14:textId="3066E760" w:rsidR="009832DB" w:rsidRDefault="009832DB" w:rsidP="009832DB">
      <w:pPr>
        <w:pStyle w:val="PargrafodaLista"/>
        <w:spacing w:line="360" w:lineRule="auto"/>
        <w:ind w:left="0"/>
        <w:jc w:val="center"/>
        <w:rPr>
          <w:rFonts w:ascii="Myriad Pro" w:hAnsi="Myriad Pro" w:cs="Arial"/>
          <w:sz w:val="16"/>
          <w:szCs w:val="16"/>
        </w:rPr>
      </w:pPr>
      <w:r w:rsidRPr="000C25A7">
        <w:rPr>
          <w:rFonts w:ascii="Myriad Pro" w:hAnsi="Myriad Pro" w:cs="Arial"/>
          <w:noProof/>
          <w:sz w:val="16"/>
          <w:szCs w:val="16"/>
        </w:rPr>
        <w:drawing>
          <wp:inline distT="0" distB="0" distL="0" distR="0" wp14:anchorId="05C511CE" wp14:editId="7448D108">
            <wp:extent cx="2052687" cy="1179664"/>
            <wp:effectExtent l="0" t="0" r="508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t="-43" b="13655"/>
                    <a:stretch>
                      <a:fillRect/>
                    </a:stretch>
                  </pic:blipFill>
                  <pic:spPr bwMode="auto">
                    <a:xfrm>
                      <a:off x="0" y="0"/>
                      <a:ext cx="2110826" cy="1213076"/>
                    </a:xfrm>
                    <a:prstGeom prst="rect">
                      <a:avLst/>
                    </a:prstGeom>
                    <a:noFill/>
                    <a:ln>
                      <a:noFill/>
                    </a:ln>
                  </pic:spPr>
                </pic:pic>
              </a:graphicData>
            </a:graphic>
          </wp:inline>
        </w:drawing>
      </w:r>
      <w:r w:rsidRPr="000C25A7">
        <w:rPr>
          <w:rFonts w:ascii="Myriad Pro" w:hAnsi="Myriad Pro" w:cs="Arial"/>
          <w:noProof/>
          <w:sz w:val="16"/>
          <w:szCs w:val="16"/>
        </w:rPr>
        <w:drawing>
          <wp:inline distT="0" distB="0" distL="0" distR="0" wp14:anchorId="28880327" wp14:editId="04EDA5F2">
            <wp:extent cx="712292" cy="1172542"/>
            <wp:effectExtent l="0" t="0" r="0" b="889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l="9448"/>
                    <a:stretch>
                      <a:fillRect/>
                    </a:stretch>
                  </pic:blipFill>
                  <pic:spPr bwMode="auto">
                    <a:xfrm>
                      <a:off x="0" y="0"/>
                      <a:ext cx="732799" cy="1206300"/>
                    </a:xfrm>
                    <a:prstGeom prst="rect">
                      <a:avLst/>
                    </a:prstGeom>
                    <a:noFill/>
                    <a:ln>
                      <a:noFill/>
                    </a:ln>
                  </pic:spPr>
                </pic:pic>
              </a:graphicData>
            </a:graphic>
          </wp:inline>
        </w:drawing>
      </w:r>
      <w:r w:rsidRPr="000C25A7">
        <w:rPr>
          <w:rFonts w:ascii="Myriad Pro" w:hAnsi="Myriad Pro" w:cs="Arial"/>
          <w:noProof/>
          <w:sz w:val="16"/>
          <w:szCs w:val="16"/>
        </w:rPr>
        <w:drawing>
          <wp:inline distT="0" distB="0" distL="0" distR="0" wp14:anchorId="2C03DFED" wp14:editId="2BB2449E">
            <wp:extent cx="697439" cy="1175211"/>
            <wp:effectExtent l="0" t="0" r="7620" b="635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l="3596" r="7449"/>
                    <a:stretch>
                      <a:fillRect/>
                    </a:stretch>
                  </pic:blipFill>
                  <pic:spPr bwMode="auto">
                    <a:xfrm>
                      <a:off x="0" y="0"/>
                      <a:ext cx="729791" cy="1229725"/>
                    </a:xfrm>
                    <a:prstGeom prst="rect">
                      <a:avLst/>
                    </a:prstGeom>
                    <a:noFill/>
                    <a:ln>
                      <a:noFill/>
                    </a:ln>
                  </pic:spPr>
                </pic:pic>
              </a:graphicData>
            </a:graphic>
          </wp:inline>
        </w:drawing>
      </w:r>
      <w:r w:rsidRPr="000C25A7">
        <w:rPr>
          <w:rFonts w:ascii="Myriad Pro" w:hAnsi="Myriad Pro" w:cs="Arial"/>
          <w:noProof/>
          <w:sz w:val="16"/>
          <w:szCs w:val="16"/>
        </w:rPr>
        <w:drawing>
          <wp:inline distT="0" distB="0" distL="0" distR="0" wp14:anchorId="70FF19BE" wp14:editId="66C5AE7B">
            <wp:extent cx="684702" cy="1172210"/>
            <wp:effectExtent l="0" t="0" r="1270" b="889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246" r="7503"/>
                    <a:stretch>
                      <a:fillRect/>
                    </a:stretch>
                  </pic:blipFill>
                  <pic:spPr bwMode="auto">
                    <a:xfrm>
                      <a:off x="0" y="0"/>
                      <a:ext cx="709192" cy="1214137"/>
                    </a:xfrm>
                    <a:prstGeom prst="rect">
                      <a:avLst/>
                    </a:prstGeom>
                    <a:noFill/>
                    <a:ln>
                      <a:noFill/>
                    </a:ln>
                  </pic:spPr>
                </pic:pic>
              </a:graphicData>
            </a:graphic>
          </wp:inline>
        </w:drawing>
      </w:r>
    </w:p>
    <w:p w14:paraId="6DEFA4A4" w14:textId="77777777" w:rsidR="009832DB" w:rsidRDefault="009832DB" w:rsidP="00D23E2E">
      <w:pPr>
        <w:pStyle w:val="PargrafodaLista"/>
        <w:spacing w:line="360" w:lineRule="auto"/>
        <w:ind w:left="0"/>
        <w:jc w:val="right"/>
        <w:rPr>
          <w:rFonts w:ascii="Myriad Pro" w:hAnsi="Myriad Pro" w:cs="Arial"/>
          <w:sz w:val="16"/>
          <w:szCs w:val="16"/>
        </w:rPr>
      </w:pPr>
      <w:r w:rsidRPr="000C25A7">
        <w:rPr>
          <w:rFonts w:ascii="Myriad Pro" w:hAnsi="Myriad Pro" w:cs="Arial"/>
          <w:sz w:val="16"/>
          <w:szCs w:val="16"/>
        </w:rPr>
        <w:t>Fonte:</w:t>
      </w:r>
      <w:r>
        <w:rPr>
          <w:rFonts w:ascii="Myriad Pro" w:hAnsi="Myriad Pro" w:cs="Arial"/>
          <w:sz w:val="16"/>
          <w:szCs w:val="16"/>
        </w:rPr>
        <w:t xml:space="preserve"> </w:t>
      </w:r>
      <w:hyperlink r:id="rId20" w:history="1">
        <w:r w:rsidRPr="000C25A7">
          <w:rPr>
            <w:rStyle w:val="Hyperlink"/>
            <w:rFonts w:ascii="Myriad Pro" w:hAnsi="Myriad Pro" w:cs="Arial"/>
            <w:color w:val="auto"/>
            <w:sz w:val="16"/>
            <w:szCs w:val="16"/>
            <w:u w:val="none"/>
          </w:rPr>
          <w:t>http://premiodesign.institutotomieohtake.org.br/premios/1-premio-de-design-instituto-tomie-ohtake-leroy-merlin/</w:t>
        </w:r>
      </w:hyperlink>
    </w:p>
    <w:p w14:paraId="7D013142" w14:textId="1C80F30A" w:rsidR="009832DB" w:rsidRDefault="009832DB" w:rsidP="009832DB">
      <w:pPr>
        <w:pStyle w:val="PargrafodaLista"/>
        <w:spacing w:line="360" w:lineRule="auto"/>
        <w:ind w:left="0"/>
        <w:jc w:val="center"/>
        <w:rPr>
          <w:rFonts w:ascii="Myriad Pro" w:hAnsi="Myriad Pro" w:cs="Arial"/>
          <w:sz w:val="16"/>
          <w:szCs w:val="16"/>
        </w:rPr>
        <w:sectPr w:rsidR="009832DB" w:rsidSect="009832DB">
          <w:type w:val="continuous"/>
          <w:pgSz w:w="11906" w:h="16838"/>
          <w:pgMar w:top="1418" w:right="1134" w:bottom="1418" w:left="1134" w:header="709" w:footer="709" w:gutter="0"/>
          <w:cols w:space="708"/>
          <w:docGrid w:linePitch="360"/>
        </w:sectPr>
      </w:pPr>
    </w:p>
    <w:p w14:paraId="141ED2CD" w14:textId="77777777" w:rsidR="009832DB" w:rsidRDefault="009832DB" w:rsidP="009832DB">
      <w:pPr>
        <w:pStyle w:val="PargrafodaLista"/>
        <w:spacing w:line="360" w:lineRule="auto"/>
        <w:ind w:left="0"/>
        <w:jc w:val="center"/>
        <w:rPr>
          <w:rFonts w:ascii="Myriad Pro" w:hAnsi="Myriad Pro" w:cs="Arial"/>
          <w:sz w:val="16"/>
          <w:szCs w:val="16"/>
        </w:rPr>
        <w:sectPr w:rsidR="009832DB" w:rsidSect="00437A5D">
          <w:type w:val="continuous"/>
          <w:pgSz w:w="11906" w:h="16838"/>
          <w:pgMar w:top="1418" w:right="1134" w:bottom="1418" w:left="1134" w:header="709" w:footer="709" w:gutter="0"/>
          <w:cols w:num="2" w:space="708"/>
          <w:docGrid w:linePitch="360"/>
        </w:sectPr>
      </w:pPr>
    </w:p>
    <w:p w14:paraId="25AC8463" w14:textId="77777777" w:rsidR="000F27A0" w:rsidRDefault="009832DB" w:rsidP="000F27A0">
      <w:pPr>
        <w:pStyle w:val="PargrafodaLista"/>
        <w:spacing w:after="120" w:line="280" w:lineRule="exact"/>
        <w:ind w:left="0" w:firstLine="284"/>
        <w:jc w:val="both"/>
        <w:rPr>
          <w:rFonts w:ascii="Myriad Pro" w:hAnsi="Myriad Pro" w:cs="Arial"/>
          <w:sz w:val="20"/>
          <w:szCs w:val="20"/>
        </w:rPr>
      </w:pPr>
      <w:r w:rsidRPr="00C0228D">
        <w:rPr>
          <w:rFonts w:ascii="Myriad Pro" w:eastAsia="Times New Roman" w:hAnsi="Myriad Pro" w:cs="Arial"/>
          <w:sz w:val="20"/>
          <w:szCs w:val="20"/>
        </w:rPr>
        <w:t>O uso das tecnologias de fabricação digital tem permitido que designers explorem novas técnicas e materiais para encontrar soluções inovadores para problemas complexos. E o design é uma área</w:t>
      </w:r>
      <w:r w:rsidR="000F27A0">
        <w:rPr>
          <w:rFonts w:ascii="Myriad Pro" w:eastAsia="Times New Roman" w:hAnsi="Myriad Pro" w:cs="Arial"/>
          <w:sz w:val="20"/>
          <w:szCs w:val="20"/>
        </w:rPr>
        <w:t xml:space="preserve"> </w:t>
      </w:r>
      <w:r w:rsidRPr="00C0228D">
        <w:rPr>
          <w:rFonts w:ascii="Myriad Pro" w:eastAsia="Times New Roman" w:hAnsi="Myriad Pro" w:cs="Arial"/>
          <w:sz w:val="20"/>
          <w:szCs w:val="20"/>
        </w:rPr>
        <w:t xml:space="preserve">que foi e está sendo fortemente influenciada por esse novo momento tecnológico exigindo que cada vez mais se adapte a esse novo contexto </w:t>
      </w:r>
      <w:r w:rsidRPr="00C0228D">
        <w:rPr>
          <w:rFonts w:ascii="Myriad Pro" w:hAnsi="Myriad Pro" w:cs="Arial"/>
          <w:sz w:val="20"/>
          <w:szCs w:val="20"/>
        </w:rPr>
        <w:t>(BARATA; ALENCAR, 2012, p. 182).</w:t>
      </w:r>
    </w:p>
    <w:p w14:paraId="78A9C63A" w14:textId="77777777" w:rsidR="000F27A0" w:rsidRDefault="000F27A0" w:rsidP="000F27A0">
      <w:pPr>
        <w:pStyle w:val="PargrafodaLista"/>
        <w:spacing w:after="120" w:line="280" w:lineRule="exact"/>
        <w:ind w:left="0" w:firstLine="284"/>
        <w:jc w:val="both"/>
        <w:rPr>
          <w:rFonts w:ascii="Myriad Pro" w:hAnsi="Myriad Pro" w:cs="Arial"/>
          <w:sz w:val="20"/>
          <w:szCs w:val="20"/>
        </w:rPr>
      </w:pPr>
    </w:p>
    <w:p w14:paraId="345179EB" w14:textId="3C312CEB" w:rsidR="009832DB" w:rsidRPr="00C7763A" w:rsidRDefault="00C7763A" w:rsidP="00B651F8">
      <w:pPr>
        <w:spacing w:after="280" w:line="280" w:lineRule="exact"/>
        <w:jc w:val="both"/>
        <w:rPr>
          <w:rFonts w:ascii="Myriad Pro" w:hAnsi="Myriad Pro" w:cs="Arial"/>
          <w:b/>
          <w:sz w:val="24"/>
          <w:szCs w:val="20"/>
        </w:rPr>
      </w:pPr>
      <w:r>
        <w:rPr>
          <w:rFonts w:ascii="Myriad Pro" w:hAnsi="Myriad Pro" w:cs="Arial"/>
          <w:b/>
          <w:sz w:val="24"/>
          <w:szCs w:val="20"/>
        </w:rPr>
        <w:t xml:space="preserve">3.  </w:t>
      </w:r>
      <w:r w:rsidR="009832DB" w:rsidRPr="00C7763A">
        <w:rPr>
          <w:rFonts w:ascii="Myriad Pro" w:hAnsi="Myriad Pro" w:cs="Arial"/>
          <w:b/>
          <w:sz w:val="24"/>
          <w:szCs w:val="20"/>
        </w:rPr>
        <w:t>METODOLOGIA</w:t>
      </w:r>
    </w:p>
    <w:p w14:paraId="7B9C8222" w14:textId="63858D32" w:rsidR="000F27A0" w:rsidRDefault="009832DB" w:rsidP="000F27A0">
      <w:pPr>
        <w:spacing w:after="120" w:line="280" w:lineRule="exact"/>
        <w:ind w:firstLine="284"/>
        <w:jc w:val="both"/>
        <w:rPr>
          <w:rFonts w:ascii="Myriad Pro" w:hAnsi="Myriad Pro" w:cs="Arial"/>
          <w:sz w:val="20"/>
          <w:szCs w:val="20"/>
        </w:rPr>
      </w:pPr>
      <w:r w:rsidRPr="000C3353">
        <w:rPr>
          <w:rFonts w:ascii="Myriad Pro" w:hAnsi="Myriad Pro" w:cs="Arial"/>
          <w:sz w:val="20"/>
          <w:szCs w:val="20"/>
        </w:rPr>
        <w:t>Com o intuito de entender o atual cenário das</w:t>
      </w:r>
      <w:r>
        <w:rPr>
          <w:rFonts w:ascii="Myriad Pro" w:hAnsi="Myriad Pro" w:cs="Arial"/>
          <w:sz w:val="20"/>
          <w:szCs w:val="20"/>
        </w:rPr>
        <w:t xml:space="preserve"> </w:t>
      </w:r>
      <w:r w:rsidRPr="000C3353">
        <w:rPr>
          <w:rFonts w:ascii="Myriad Pro" w:hAnsi="Myriad Pro" w:cs="Arial"/>
          <w:sz w:val="20"/>
          <w:szCs w:val="20"/>
        </w:rPr>
        <w:t>pesquisas científicas de Design e Bambu, foi</w:t>
      </w:r>
      <w:r>
        <w:rPr>
          <w:rFonts w:ascii="Myriad Pro" w:hAnsi="Myriad Pro" w:cs="Arial"/>
          <w:sz w:val="20"/>
          <w:szCs w:val="20"/>
        </w:rPr>
        <w:t xml:space="preserve"> </w:t>
      </w:r>
      <w:r w:rsidR="007F724B">
        <w:rPr>
          <w:rFonts w:ascii="Myriad Pro" w:hAnsi="Myriad Pro" w:cs="Arial"/>
          <w:sz w:val="20"/>
          <w:szCs w:val="20"/>
        </w:rPr>
        <w:br w:type="column"/>
      </w:r>
      <w:r w:rsidRPr="000C3353">
        <w:rPr>
          <w:rFonts w:ascii="Myriad Pro" w:hAnsi="Myriad Pro" w:cs="Arial"/>
          <w:sz w:val="20"/>
          <w:szCs w:val="20"/>
        </w:rPr>
        <w:t xml:space="preserve">realizado uma busca no Catálogo de Teses e Dissertações da CAPES e no Repositório Institucional da Unesp seguindo os princípios de uma Revisão Bibliográfica Sistemática (RBS) que de acordo com </w:t>
      </w:r>
      <w:proofErr w:type="spellStart"/>
      <w:r w:rsidRPr="000C3353">
        <w:rPr>
          <w:rFonts w:ascii="Myriad Pro" w:hAnsi="Myriad Pro" w:cs="Arial"/>
          <w:sz w:val="20"/>
          <w:szCs w:val="20"/>
        </w:rPr>
        <w:t>Dresh</w:t>
      </w:r>
      <w:proofErr w:type="spellEnd"/>
      <w:r w:rsidRPr="000C3353">
        <w:rPr>
          <w:rFonts w:ascii="Myriad Pro" w:hAnsi="Myriad Pro" w:cs="Arial"/>
          <w:sz w:val="20"/>
          <w:szCs w:val="20"/>
        </w:rPr>
        <w:t>, Lacerda e Antunes Júnior (2015) e Conforto, Amaral e Silva (2011), por ser um método de pesquisa explícito e planejado apresenta um maior rigor científico e reduz o viés do pesquisador. Para sua realização foi utilizado o roteiro de Conforto, Amaral e Silva (2011) conforme demonstrado no Quadro 1</w:t>
      </w:r>
      <w:r>
        <w:rPr>
          <w:rFonts w:ascii="Myriad Pro" w:hAnsi="Myriad Pro" w:cs="Arial"/>
          <w:sz w:val="20"/>
          <w:szCs w:val="20"/>
        </w:rPr>
        <w:t>:</w:t>
      </w:r>
    </w:p>
    <w:p w14:paraId="1D12B15C" w14:textId="77777777" w:rsidR="007F724B" w:rsidRDefault="007F724B" w:rsidP="007F724B">
      <w:pPr>
        <w:spacing w:after="120" w:line="280" w:lineRule="exact"/>
        <w:jc w:val="both"/>
        <w:rPr>
          <w:rFonts w:ascii="Myriad Pro" w:hAnsi="Myriad Pro" w:cs="Arial"/>
          <w:sz w:val="20"/>
          <w:szCs w:val="20"/>
        </w:rPr>
      </w:pPr>
    </w:p>
    <w:p w14:paraId="02F4B91C" w14:textId="77777777" w:rsidR="00C7763A" w:rsidRDefault="00C7763A" w:rsidP="007F724B">
      <w:pPr>
        <w:spacing w:after="120" w:line="280" w:lineRule="exact"/>
        <w:jc w:val="both"/>
        <w:rPr>
          <w:rFonts w:ascii="Myriad Pro" w:hAnsi="Myriad Pro"/>
          <w:sz w:val="16"/>
          <w:szCs w:val="16"/>
        </w:rPr>
        <w:sectPr w:rsidR="00C7763A" w:rsidSect="00C7763A">
          <w:type w:val="continuous"/>
          <w:pgSz w:w="11906" w:h="16838" w:code="9"/>
          <w:pgMar w:top="1418" w:right="1134" w:bottom="1418" w:left="1134" w:header="709" w:footer="709" w:gutter="0"/>
          <w:cols w:num="2" w:space="708"/>
          <w:docGrid w:linePitch="360"/>
        </w:sectPr>
      </w:pPr>
    </w:p>
    <w:p w14:paraId="2FE81AAD" w14:textId="45951288" w:rsidR="007F724B" w:rsidRDefault="007F724B" w:rsidP="00C7763A">
      <w:pPr>
        <w:spacing w:after="120" w:line="240" w:lineRule="auto"/>
        <w:jc w:val="both"/>
        <w:rPr>
          <w:rFonts w:ascii="Myriad Pro" w:hAnsi="Myriad Pro"/>
          <w:sz w:val="16"/>
          <w:szCs w:val="16"/>
        </w:rPr>
        <w:sectPr w:rsidR="007F724B" w:rsidSect="00C7763A">
          <w:type w:val="continuous"/>
          <w:pgSz w:w="11906" w:h="16838" w:code="9"/>
          <w:pgMar w:top="1418" w:right="1134" w:bottom="1418" w:left="1134" w:header="709" w:footer="709" w:gutter="0"/>
          <w:cols w:num="2" w:space="708"/>
          <w:docGrid w:linePitch="360"/>
        </w:sectPr>
      </w:pPr>
    </w:p>
    <w:p w14:paraId="43B98497" w14:textId="76542CFF" w:rsidR="007F724B" w:rsidRPr="007F21B2" w:rsidRDefault="007F724B" w:rsidP="007F21B2">
      <w:pPr>
        <w:spacing w:after="120" w:line="280" w:lineRule="exact"/>
        <w:jc w:val="center"/>
        <w:rPr>
          <w:rFonts w:ascii="Myriad Pro" w:hAnsi="Myriad Pro"/>
          <w:sz w:val="16"/>
          <w:szCs w:val="16"/>
        </w:rPr>
      </w:pPr>
      <w:r w:rsidRPr="007F21B2">
        <w:rPr>
          <w:rFonts w:ascii="Myriad Pro" w:hAnsi="Myriad Pro"/>
          <w:sz w:val="16"/>
          <w:szCs w:val="16"/>
        </w:rPr>
        <w:t xml:space="preserve">Quadro </w:t>
      </w:r>
      <w:r w:rsidRPr="007F21B2">
        <w:rPr>
          <w:rFonts w:ascii="Myriad Pro" w:hAnsi="Myriad Pro"/>
          <w:sz w:val="16"/>
          <w:szCs w:val="16"/>
        </w:rPr>
        <w:fldChar w:fldCharType="begin"/>
      </w:r>
      <w:r w:rsidRPr="007F21B2">
        <w:rPr>
          <w:rFonts w:ascii="Myriad Pro" w:hAnsi="Myriad Pro"/>
          <w:sz w:val="16"/>
          <w:szCs w:val="16"/>
        </w:rPr>
        <w:instrText xml:space="preserve"> SEQ Quadro \* ARABIC </w:instrText>
      </w:r>
      <w:r w:rsidRPr="007F21B2">
        <w:rPr>
          <w:rFonts w:ascii="Myriad Pro" w:hAnsi="Myriad Pro"/>
          <w:sz w:val="16"/>
          <w:szCs w:val="16"/>
        </w:rPr>
        <w:fldChar w:fldCharType="separate"/>
      </w:r>
      <w:r w:rsidRPr="007F21B2">
        <w:rPr>
          <w:rFonts w:ascii="Myriad Pro" w:hAnsi="Myriad Pro"/>
          <w:noProof/>
          <w:sz w:val="16"/>
          <w:szCs w:val="16"/>
        </w:rPr>
        <w:t>1</w:t>
      </w:r>
      <w:r w:rsidRPr="007F21B2">
        <w:rPr>
          <w:rFonts w:ascii="Myriad Pro" w:hAnsi="Myriad Pro"/>
          <w:sz w:val="16"/>
          <w:szCs w:val="16"/>
        </w:rPr>
        <w:fldChar w:fldCharType="end"/>
      </w:r>
      <w:r w:rsidRPr="007F21B2">
        <w:rPr>
          <w:rFonts w:ascii="Myriad Pro" w:hAnsi="Myriad Pro"/>
          <w:sz w:val="16"/>
          <w:szCs w:val="16"/>
        </w:rPr>
        <w:t>: Procedimentos metodológicos da Revisão Bibliográfica Sistemática</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275"/>
        <w:gridCol w:w="6521"/>
      </w:tblGrid>
      <w:tr w:rsidR="007F724B" w:rsidRPr="007F21B2" w14:paraId="35EA59B0" w14:textId="77777777" w:rsidTr="003525EA">
        <w:trPr>
          <w:jc w:val="center"/>
        </w:trPr>
        <w:tc>
          <w:tcPr>
            <w:tcW w:w="1275" w:type="dxa"/>
            <w:tcBorders>
              <w:bottom w:val="single" w:sz="4" w:space="0" w:color="000000"/>
            </w:tcBorders>
            <w:shd w:val="clear" w:color="auto" w:fill="595959"/>
          </w:tcPr>
          <w:p w14:paraId="3F206302" w14:textId="77777777" w:rsidR="007F724B" w:rsidRPr="007F21B2" w:rsidRDefault="007F724B" w:rsidP="007F21B2">
            <w:pPr>
              <w:pStyle w:val="PargrafodaLista"/>
              <w:spacing w:after="100" w:line="240" w:lineRule="auto"/>
              <w:ind w:left="0"/>
              <w:jc w:val="center"/>
              <w:rPr>
                <w:rFonts w:ascii="Myriad Pro" w:hAnsi="Myriad Pro" w:cs="Arial"/>
                <w:color w:val="FFFFFF"/>
                <w:sz w:val="16"/>
                <w:szCs w:val="16"/>
              </w:rPr>
            </w:pPr>
            <w:r w:rsidRPr="007F21B2">
              <w:rPr>
                <w:rFonts w:ascii="Myriad Pro" w:hAnsi="Myriad Pro" w:cs="Arial"/>
                <w:color w:val="FFFFFF"/>
                <w:sz w:val="16"/>
                <w:szCs w:val="16"/>
              </w:rPr>
              <w:t>Base de dados</w:t>
            </w:r>
          </w:p>
        </w:tc>
        <w:tc>
          <w:tcPr>
            <w:tcW w:w="6521" w:type="dxa"/>
            <w:tcBorders>
              <w:bottom w:val="single" w:sz="4" w:space="0" w:color="000000"/>
            </w:tcBorders>
            <w:shd w:val="clear" w:color="auto" w:fill="595959"/>
          </w:tcPr>
          <w:p w14:paraId="58830882" w14:textId="77777777" w:rsidR="007F724B" w:rsidRPr="007F21B2" w:rsidRDefault="007F724B" w:rsidP="007F21B2">
            <w:pPr>
              <w:pStyle w:val="PargrafodaLista"/>
              <w:spacing w:after="100" w:line="240" w:lineRule="auto"/>
              <w:ind w:left="0"/>
              <w:jc w:val="center"/>
              <w:rPr>
                <w:rFonts w:ascii="Myriad Pro" w:hAnsi="Myriad Pro" w:cs="Arial"/>
                <w:color w:val="FFFFFF"/>
                <w:sz w:val="16"/>
                <w:szCs w:val="16"/>
              </w:rPr>
            </w:pPr>
            <w:r w:rsidRPr="007F21B2">
              <w:rPr>
                <w:rFonts w:ascii="Myriad Pro" w:hAnsi="Myriad Pro" w:cs="Arial"/>
                <w:color w:val="FFFFFF"/>
                <w:sz w:val="16"/>
                <w:szCs w:val="16"/>
              </w:rPr>
              <w:t>Catálogo de Teses e Dissertações da CAPES</w:t>
            </w:r>
          </w:p>
        </w:tc>
      </w:tr>
      <w:tr w:rsidR="007F724B" w:rsidRPr="007F21B2" w14:paraId="157B3A0C" w14:textId="77777777" w:rsidTr="003525EA">
        <w:trPr>
          <w:jc w:val="center"/>
        </w:trPr>
        <w:tc>
          <w:tcPr>
            <w:tcW w:w="1275" w:type="dxa"/>
            <w:shd w:val="clear" w:color="auto" w:fill="CCCCCC"/>
          </w:tcPr>
          <w:p w14:paraId="7A7F9571"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Palavra</w:t>
            </w:r>
            <w:r w:rsidRPr="007F21B2">
              <w:rPr>
                <w:rFonts w:ascii="Myriad Pro" w:hAnsi="Myriad Pro" w:cs="Arial"/>
                <w:b/>
                <w:bCs/>
                <w:i/>
                <w:iCs/>
                <w:color w:val="000000"/>
                <w:sz w:val="16"/>
                <w:szCs w:val="16"/>
              </w:rPr>
              <w:t>s</w:t>
            </w:r>
            <w:r w:rsidRPr="007F21B2">
              <w:rPr>
                <w:rFonts w:ascii="Myriad Pro" w:hAnsi="Myriad Pro" w:cs="Arial"/>
                <w:b/>
                <w:bCs/>
                <w:color w:val="000000"/>
                <w:sz w:val="16"/>
                <w:szCs w:val="16"/>
              </w:rPr>
              <w:t>-chave</w:t>
            </w:r>
          </w:p>
        </w:tc>
        <w:tc>
          <w:tcPr>
            <w:tcW w:w="6521" w:type="dxa"/>
            <w:shd w:val="clear" w:color="auto" w:fill="CCCCCC"/>
          </w:tcPr>
          <w:p w14:paraId="0B950E75"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Busca 1: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r w:rsidRPr="007F21B2">
              <w:rPr>
                <w:rFonts w:ascii="Myriad Pro" w:hAnsi="Myriad Pro" w:cs="Arial"/>
                <w:color w:val="000000"/>
                <w:sz w:val="16"/>
                <w:szCs w:val="16"/>
              </w:rPr>
              <w:t>;</w:t>
            </w:r>
          </w:p>
          <w:p w14:paraId="70586276"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Busca 2: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r w:rsidRPr="007F21B2">
              <w:rPr>
                <w:rFonts w:ascii="Myriad Pro" w:hAnsi="Myriad Pro" w:cs="Arial"/>
                <w:i/>
                <w:iCs/>
                <w:color w:val="000000"/>
                <w:sz w:val="16"/>
                <w:szCs w:val="16"/>
              </w:rPr>
              <w:t xml:space="preserve"> AND Bambu</w:t>
            </w:r>
            <w:r w:rsidRPr="007F21B2">
              <w:rPr>
                <w:rFonts w:ascii="Myriad Pro" w:hAnsi="Myriad Pro" w:cs="Arial"/>
                <w:color w:val="000000"/>
                <w:sz w:val="16"/>
                <w:szCs w:val="16"/>
              </w:rPr>
              <w:t>;</w:t>
            </w:r>
          </w:p>
          <w:p w14:paraId="09C63F68"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Busca 3: Bambu;</w:t>
            </w:r>
          </w:p>
        </w:tc>
      </w:tr>
      <w:tr w:rsidR="007F724B" w:rsidRPr="007F21B2" w14:paraId="6D684E32" w14:textId="77777777" w:rsidTr="003525EA">
        <w:trPr>
          <w:jc w:val="center"/>
        </w:trPr>
        <w:tc>
          <w:tcPr>
            <w:tcW w:w="1275" w:type="dxa"/>
            <w:shd w:val="clear" w:color="auto" w:fill="auto"/>
          </w:tcPr>
          <w:p w14:paraId="336E99DB"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Data da busca</w:t>
            </w:r>
          </w:p>
        </w:tc>
        <w:tc>
          <w:tcPr>
            <w:tcW w:w="6521" w:type="dxa"/>
            <w:shd w:val="clear" w:color="auto" w:fill="auto"/>
          </w:tcPr>
          <w:p w14:paraId="35112294"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05/11/2019</w:t>
            </w:r>
          </w:p>
        </w:tc>
      </w:tr>
      <w:tr w:rsidR="007F724B" w:rsidRPr="007F21B2" w14:paraId="6606F6FB" w14:textId="77777777" w:rsidTr="003525EA">
        <w:trPr>
          <w:jc w:val="center"/>
        </w:trPr>
        <w:tc>
          <w:tcPr>
            <w:tcW w:w="1275" w:type="dxa"/>
            <w:shd w:val="clear" w:color="auto" w:fill="CCCCCC"/>
          </w:tcPr>
          <w:p w14:paraId="558CCA7A"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Filtro 1</w:t>
            </w:r>
          </w:p>
        </w:tc>
        <w:tc>
          <w:tcPr>
            <w:tcW w:w="6521" w:type="dxa"/>
            <w:shd w:val="clear" w:color="auto" w:fill="CCCCCC"/>
          </w:tcPr>
          <w:p w14:paraId="15407CF8"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Área do conhecimento: Desenho Industrial</w:t>
            </w:r>
          </w:p>
        </w:tc>
      </w:tr>
      <w:tr w:rsidR="007F724B" w:rsidRPr="007F21B2" w14:paraId="5806316C" w14:textId="77777777" w:rsidTr="003525EA">
        <w:trPr>
          <w:jc w:val="center"/>
        </w:trPr>
        <w:tc>
          <w:tcPr>
            <w:tcW w:w="1275" w:type="dxa"/>
            <w:shd w:val="clear" w:color="auto" w:fill="auto"/>
          </w:tcPr>
          <w:p w14:paraId="343DE090"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Critérios de inclusão</w:t>
            </w:r>
          </w:p>
        </w:tc>
        <w:tc>
          <w:tcPr>
            <w:tcW w:w="6521" w:type="dxa"/>
            <w:shd w:val="clear" w:color="auto" w:fill="auto"/>
          </w:tcPr>
          <w:p w14:paraId="44DCC4EF"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Período de publicação: últimos dez anos (entre 2010 e 2019)</w:t>
            </w:r>
          </w:p>
          <w:p w14:paraId="647BEFBF"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Teses e dissertações na área de Desenho Industrial</w:t>
            </w:r>
          </w:p>
          <w:p w14:paraId="01A953F3"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Temática: o uso da técnica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r w:rsidRPr="007F21B2">
              <w:rPr>
                <w:rFonts w:ascii="Myriad Pro" w:hAnsi="Myriad Pro" w:cs="Arial"/>
                <w:color w:val="000000"/>
                <w:sz w:val="16"/>
                <w:szCs w:val="16"/>
              </w:rPr>
              <w:t xml:space="preserve"> e o uso do Bambu</w:t>
            </w:r>
          </w:p>
        </w:tc>
      </w:tr>
      <w:tr w:rsidR="007F724B" w:rsidRPr="007F21B2" w14:paraId="59E55345" w14:textId="77777777" w:rsidTr="003525EA">
        <w:trPr>
          <w:jc w:val="center"/>
        </w:trPr>
        <w:tc>
          <w:tcPr>
            <w:tcW w:w="1275" w:type="dxa"/>
            <w:shd w:val="clear" w:color="auto" w:fill="CCCCCC"/>
          </w:tcPr>
          <w:p w14:paraId="00A2D328"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Critérios de exclusão</w:t>
            </w:r>
          </w:p>
        </w:tc>
        <w:tc>
          <w:tcPr>
            <w:tcW w:w="6521" w:type="dxa"/>
            <w:shd w:val="clear" w:color="auto" w:fill="CCCCCC"/>
          </w:tcPr>
          <w:p w14:paraId="018B5916"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Não se enquadrar na temática de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p>
        </w:tc>
      </w:tr>
      <w:tr w:rsidR="007F724B" w:rsidRPr="007F21B2" w14:paraId="6790148D" w14:textId="77777777" w:rsidTr="003525EA">
        <w:trPr>
          <w:jc w:val="center"/>
        </w:trPr>
        <w:tc>
          <w:tcPr>
            <w:tcW w:w="1275" w:type="dxa"/>
            <w:shd w:val="clear" w:color="auto" w:fill="auto"/>
          </w:tcPr>
          <w:p w14:paraId="4DB85ED5"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Filtro 2:</w:t>
            </w:r>
          </w:p>
        </w:tc>
        <w:tc>
          <w:tcPr>
            <w:tcW w:w="6521" w:type="dxa"/>
            <w:shd w:val="clear" w:color="auto" w:fill="auto"/>
          </w:tcPr>
          <w:p w14:paraId="351AFE07"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Análise de título e resumo verificar se fala sobre o uso da técnica de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p>
        </w:tc>
      </w:tr>
      <w:tr w:rsidR="007F724B" w:rsidRPr="007F21B2" w14:paraId="6058715D" w14:textId="77777777" w:rsidTr="003525EA">
        <w:trPr>
          <w:jc w:val="center"/>
        </w:trPr>
        <w:tc>
          <w:tcPr>
            <w:tcW w:w="1275" w:type="dxa"/>
            <w:shd w:val="clear" w:color="auto" w:fill="CCCCCC"/>
          </w:tcPr>
          <w:p w14:paraId="1D716667" w14:textId="77777777" w:rsidR="007F724B" w:rsidRPr="007F21B2" w:rsidRDefault="007F724B" w:rsidP="007F21B2">
            <w:pPr>
              <w:pStyle w:val="PargrafodaLista"/>
              <w:spacing w:after="100" w:line="240" w:lineRule="auto"/>
              <w:ind w:left="0"/>
              <w:jc w:val="center"/>
              <w:rPr>
                <w:rFonts w:ascii="Myriad Pro" w:hAnsi="Myriad Pro" w:cs="Arial"/>
                <w:b/>
                <w:bCs/>
                <w:color w:val="000000"/>
                <w:sz w:val="16"/>
                <w:szCs w:val="16"/>
              </w:rPr>
            </w:pPr>
            <w:r w:rsidRPr="007F21B2">
              <w:rPr>
                <w:rFonts w:ascii="Myriad Pro" w:hAnsi="Myriad Pro" w:cs="Arial"/>
                <w:b/>
                <w:bCs/>
                <w:color w:val="000000"/>
                <w:sz w:val="16"/>
                <w:szCs w:val="16"/>
              </w:rPr>
              <w:t>Critérios de qualificação</w:t>
            </w:r>
          </w:p>
        </w:tc>
        <w:tc>
          <w:tcPr>
            <w:tcW w:w="6521" w:type="dxa"/>
            <w:shd w:val="clear" w:color="auto" w:fill="CCCCCC"/>
          </w:tcPr>
          <w:p w14:paraId="22723697"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 xml:space="preserve">Abordar o uso da técnica de </w:t>
            </w:r>
            <w:proofErr w:type="spellStart"/>
            <w:r w:rsidRPr="007F21B2">
              <w:rPr>
                <w:rFonts w:ascii="Myriad Pro" w:hAnsi="Myriad Pro" w:cs="Arial"/>
                <w:i/>
                <w:iCs/>
                <w:color w:val="000000"/>
                <w:sz w:val="16"/>
                <w:szCs w:val="16"/>
              </w:rPr>
              <w:t>Kerf</w:t>
            </w:r>
            <w:proofErr w:type="spellEnd"/>
            <w:r w:rsidRPr="007F21B2">
              <w:rPr>
                <w:rFonts w:ascii="Myriad Pro" w:hAnsi="Myriad Pro" w:cs="Arial"/>
                <w:i/>
                <w:iCs/>
                <w:color w:val="000000"/>
                <w:sz w:val="16"/>
                <w:szCs w:val="16"/>
              </w:rPr>
              <w:t xml:space="preserve"> </w:t>
            </w:r>
            <w:proofErr w:type="spellStart"/>
            <w:r w:rsidRPr="007F21B2">
              <w:rPr>
                <w:rFonts w:ascii="Myriad Pro" w:hAnsi="Myriad Pro" w:cs="Arial"/>
                <w:i/>
                <w:iCs/>
                <w:color w:val="000000"/>
                <w:sz w:val="16"/>
                <w:szCs w:val="16"/>
              </w:rPr>
              <w:t>bending</w:t>
            </w:r>
            <w:proofErr w:type="spellEnd"/>
          </w:p>
          <w:p w14:paraId="12A5090A" w14:textId="77777777" w:rsidR="007F724B" w:rsidRPr="007F21B2" w:rsidRDefault="007F724B" w:rsidP="00B66B92">
            <w:pPr>
              <w:pStyle w:val="PargrafodaLista"/>
              <w:spacing w:after="100" w:line="240" w:lineRule="auto"/>
              <w:ind w:left="0"/>
              <w:rPr>
                <w:rFonts w:ascii="Myriad Pro" w:hAnsi="Myriad Pro" w:cs="Arial"/>
                <w:color w:val="000000"/>
                <w:sz w:val="16"/>
                <w:szCs w:val="16"/>
              </w:rPr>
            </w:pPr>
            <w:r w:rsidRPr="007F21B2">
              <w:rPr>
                <w:rFonts w:ascii="Myriad Pro" w:hAnsi="Myriad Pro" w:cs="Arial"/>
                <w:color w:val="000000"/>
                <w:sz w:val="16"/>
                <w:szCs w:val="16"/>
              </w:rPr>
              <w:t>Matéria prima: madeira ou bambu</w:t>
            </w:r>
          </w:p>
        </w:tc>
      </w:tr>
    </w:tbl>
    <w:p w14:paraId="3C01E77C" w14:textId="77777777" w:rsidR="007F724B" w:rsidRPr="007F21B2" w:rsidRDefault="007F724B" w:rsidP="00A93FE8">
      <w:pPr>
        <w:pStyle w:val="PargrafodaLista"/>
        <w:spacing w:line="360" w:lineRule="auto"/>
        <w:ind w:left="0"/>
        <w:jc w:val="center"/>
        <w:rPr>
          <w:rFonts w:ascii="Myriad Pro" w:hAnsi="Myriad Pro" w:cs="Arial"/>
          <w:sz w:val="16"/>
          <w:szCs w:val="16"/>
        </w:rPr>
      </w:pPr>
      <w:r w:rsidRPr="007F21B2">
        <w:rPr>
          <w:rFonts w:ascii="Myriad Pro" w:hAnsi="Myriad Pro" w:cs="Arial"/>
          <w:sz w:val="16"/>
          <w:szCs w:val="16"/>
        </w:rPr>
        <w:t>Fonte: Os autores (2019)</w:t>
      </w:r>
    </w:p>
    <w:p w14:paraId="6175540D" w14:textId="77777777" w:rsidR="000F27A0" w:rsidRDefault="000F27A0" w:rsidP="00D52FC4">
      <w:pPr>
        <w:spacing w:after="120" w:line="280" w:lineRule="exact"/>
        <w:jc w:val="both"/>
        <w:rPr>
          <w:rFonts w:ascii="Myriad Pro" w:hAnsi="Myriad Pro" w:cs="Arial"/>
          <w:sz w:val="20"/>
          <w:szCs w:val="20"/>
        </w:rPr>
        <w:sectPr w:rsidR="000F27A0" w:rsidSect="00B22799">
          <w:type w:val="continuous"/>
          <w:pgSz w:w="11906" w:h="16838"/>
          <w:pgMar w:top="1418" w:right="1134" w:bottom="1418" w:left="1134" w:header="709" w:footer="709" w:gutter="0"/>
          <w:cols w:space="708"/>
          <w:docGrid w:linePitch="360"/>
        </w:sectPr>
      </w:pPr>
    </w:p>
    <w:p w14:paraId="002D1287" w14:textId="10B1E930" w:rsidR="002F13D3" w:rsidRDefault="002F13D3" w:rsidP="00B651F8">
      <w:pPr>
        <w:pStyle w:val="PargrafodaLista"/>
        <w:spacing w:after="280" w:line="280" w:lineRule="exact"/>
        <w:ind w:left="0" w:firstLine="284"/>
        <w:jc w:val="both"/>
        <w:rPr>
          <w:rFonts w:ascii="Myriad Pro" w:hAnsi="Myriad Pro" w:cs="Arial"/>
          <w:sz w:val="20"/>
          <w:szCs w:val="20"/>
        </w:rPr>
      </w:pPr>
      <w:r w:rsidRPr="00C0228D">
        <w:rPr>
          <w:rFonts w:ascii="Myriad Pro" w:hAnsi="Myriad Pro" w:cs="Arial"/>
          <w:sz w:val="20"/>
          <w:szCs w:val="20"/>
        </w:rPr>
        <w:t xml:space="preserve">Para a análise e comparação dos trabalhos, foram criados planilhas e fichamentos, nos quais foram registradas as principais informações das teses e dissertações como: título, resumo, </w:t>
      </w:r>
      <w:r w:rsidRPr="00C0228D">
        <w:rPr>
          <w:rFonts w:ascii="Myriad Pro" w:hAnsi="Myriad Pro" w:cs="Arial"/>
          <w:sz w:val="20"/>
          <w:szCs w:val="20"/>
        </w:rPr>
        <w:t>introdução, método, resultados, observações e principais referências. A seguir, são apresentados os resultados das buscas e da análise por meio da RBS.</w:t>
      </w:r>
    </w:p>
    <w:p w14:paraId="144B8891" w14:textId="77777777" w:rsidR="007C7EF7" w:rsidRDefault="007C7EF7" w:rsidP="00B651F8">
      <w:pPr>
        <w:pStyle w:val="PargrafodaLista"/>
        <w:spacing w:after="280" w:line="280" w:lineRule="exact"/>
        <w:ind w:left="0" w:firstLine="284"/>
        <w:jc w:val="both"/>
        <w:rPr>
          <w:rFonts w:ascii="Myriad Pro" w:hAnsi="Myriad Pro" w:cs="Arial"/>
          <w:sz w:val="20"/>
          <w:szCs w:val="20"/>
        </w:rPr>
      </w:pPr>
    </w:p>
    <w:p w14:paraId="2119E044" w14:textId="4F284054" w:rsidR="007C7EF7" w:rsidRDefault="00765125" w:rsidP="007C7EF7">
      <w:pPr>
        <w:pStyle w:val="PargrafodaLista"/>
        <w:numPr>
          <w:ilvl w:val="0"/>
          <w:numId w:val="14"/>
        </w:numPr>
        <w:tabs>
          <w:tab w:val="left" w:pos="284"/>
        </w:tabs>
        <w:spacing w:before="280" w:after="280" w:line="280" w:lineRule="exact"/>
        <w:ind w:left="357" w:hanging="357"/>
        <w:jc w:val="both"/>
        <w:rPr>
          <w:rFonts w:ascii="Myriad Pro" w:hAnsi="Myriad Pro" w:cs="Arial"/>
          <w:b/>
          <w:sz w:val="24"/>
          <w:szCs w:val="20"/>
        </w:rPr>
      </w:pPr>
      <w:r w:rsidRPr="00B651F8">
        <w:rPr>
          <w:rFonts w:ascii="Myriad Pro" w:hAnsi="Myriad Pro" w:cs="Arial"/>
          <w:b/>
          <w:sz w:val="24"/>
          <w:szCs w:val="20"/>
        </w:rPr>
        <w:t>RESULTADOS</w:t>
      </w:r>
    </w:p>
    <w:p w14:paraId="5638C5A2" w14:textId="77777777" w:rsidR="00D23E2E" w:rsidRPr="007C7EF7" w:rsidRDefault="00D23E2E" w:rsidP="00D23E2E">
      <w:pPr>
        <w:pStyle w:val="PargrafodaLista"/>
        <w:tabs>
          <w:tab w:val="left" w:pos="284"/>
        </w:tabs>
        <w:spacing w:before="280" w:after="280" w:line="280" w:lineRule="exact"/>
        <w:ind w:left="357"/>
        <w:jc w:val="both"/>
        <w:rPr>
          <w:rFonts w:ascii="Myriad Pro" w:hAnsi="Myriad Pro" w:cs="Arial"/>
          <w:b/>
          <w:sz w:val="24"/>
          <w:szCs w:val="20"/>
        </w:rPr>
      </w:pPr>
    </w:p>
    <w:p w14:paraId="71EA3CF1" w14:textId="2169FA7E" w:rsidR="00765125" w:rsidRPr="007C7EF7" w:rsidRDefault="00765125" w:rsidP="007C7EF7">
      <w:pPr>
        <w:pStyle w:val="PargrafodaLista"/>
        <w:numPr>
          <w:ilvl w:val="1"/>
          <w:numId w:val="15"/>
        </w:numPr>
        <w:spacing w:after="280" w:line="280" w:lineRule="exact"/>
        <w:ind w:left="397" w:hanging="397"/>
        <w:jc w:val="both"/>
        <w:rPr>
          <w:rFonts w:ascii="Myriad Pro" w:hAnsi="Myriad Pro" w:cs="Times New Roman"/>
          <w:b/>
          <w:sz w:val="24"/>
          <w:szCs w:val="20"/>
        </w:rPr>
      </w:pPr>
      <w:r w:rsidRPr="007C7EF7">
        <w:rPr>
          <w:rFonts w:ascii="Myriad Pro" w:hAnsi="Myriad Pro" w:cs="Times New Roman"/>
          <w:b/>
          <w:sz w:val="24"/>
          <w:szCs w:val="20"/>
        </w:rPr>
        <w:t xml:space="preserve">Cenário da pesquisa científica de Design e </w:t>
      </w:r>
      <w:proofErr w:type="spellStart"/>
      <w:r w:rsidRPr="007C7EF7">
        <w:rPr>
          <w:rFonts w:ascii="Myriad Pro" w:hAnsi="Myriad Pro" w:cs="Times New Roman"/>
          <w:b/>
          <w:sz w:val="24"/>
          <w:szCs w:val="20"/>
        </w:rPr>
        <w:t>Bambú</w:t>
      </w:r>
      <w:proofErr w:type="spellEnd"/>
      <w:r w:rsidRPr="007C7EF7">
        <w:rPr>
          <w:rFonts w:ascii="Myriad Pro" w:hAnsi="Myriad Pro" w:cs="Times New Roman"/>
          <w:b/>
          <w:sz w:val="24"/>
          <w:szCs w:val="20"/>
        </w:rPr>
        <w:t xml:space="preserve"> no Brasil</w:t>
      </w:r>
    </w:p>
    <w:p w14:paraId="08B7B4E8" w14:textId="77777777" w:rsidR="00765125" w:rsidRDefault="00765125" w:rsidP="007C7EF7">
      <w:pPr>
        <w:spacing w:afterLines="120" w:after="288" w:line="280" w:lineRule="exact"/>
        <w:ind w:firstLine="284"/>
        <w:jc w:val="both"/>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r w:rsidRPr="00FA0734">
        <w:rPr>
          <w:rFonts w:ascii="Myriad Pro" w:hAnsi="Myriad Pro" w:cs="Arial"/>
          <w:sz w:val="20"/>
          <w:szCs w:val="20"/>
        </w:rPr>
        <w:t xml:space="preserve">Através das primeiras buscas realizadas no catálogo de teses e dissertações da CAPES, foi </w:t>
      </w:r>
      <w:r w:rsidRPr="00FA0734">
        <w:rPr>
          <w:rFonts w:ascii="Myriad Pro" w:hAnsi="Myriad Pro" w:cs="Arial"/>
          <w:sz w:val="20"/>
          <w:szCs w:val="20"/>
        </w:rPr>
        <w:t xml:space="preserve">possível constatar que embora a pesquisa inicial (busca 1) tenha encontrado muitos resultados (n=1242), ao aplicar o Filtro 1, apenas 4 dissertações de mestrado se relacionavam com bambu e nenhuma com a temática de </w:t>
      </w:r>
      <w:proofErr w:type="spellStart"/>
      <w:r w:rsidRPr="00FA0734">
        <w:rPr>
          <w:rFonts w:ascii="Myriad Pro" w:hAnsi="Myriad Pro" w:cs="Arial"/>
          <w:i/>
          <w:iCs/>
          <w:sz w:val="20"/>
          <w:szCs w:val="20"/>
        </w:rPr>
        <w:t>Kerf</w:t>
      </w:r>
      <w:proofErr w:type="spellEnd"/>
      <w:r w:rsidRPr="00FA0734">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sz w:val="20"/>
          <w:szCs w:val="20"/>
        </w:rPr>
        <w:t xml:space="preserve"> conforme demostrado na tabela 1.</w:t>
      </w:r>
    </w:p>
    <w:p w14:paraId="4230E7A8" w14:textId="1FAB4661" w:rsidR="00765125" w:rsidRPr="00CA435B" w:rsidRDefault="00765125" w:rsidP="007C7EF7">
      <w:pPr>
        <w:spacing w:after="120" w:line="280" w:lineRule="exact"/>
        <w:ind w:firstLine="284"/>
        <w:jc w:val="both"/>
        <w:rPr>
          <w:rFonts w:ascii="Myriad Pro" w:hAnsi="Myriad Pro" w:cs="Arial"/>
          <w:sz w:val="20"/>
          <w:szCs w:val="20"/>
        </w:rPr>
      </w:pPr>
    </w:p>
    <w:p w14:paraId="4E03F2B0" w14:textId="77777777" w:rsidR="00765125" w:rsidRDefault="00765125" w:rsidP="00765125">
      <w:pPr>
        <w:pStyle w:val="PargrafodaLista"/>
        <w:spacing w:after="120" w:line="360" w:lineRule="auto"/>
        <w:ind w:left="0" w:firstLine="709"/>
        <w:jc w:val="center"/>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p>
    <w:p w14:paraId="6933E67B" w14:textId="0AA3EE91" w:rsidR="00765125" w:rsidRPr="00765125" w:rsidRDefault="00765125" w:rsidP="00765125">
      <w:pPr>
        <w:pStyle w:val="PargrafodaLista"/>
        <w:spacing w:after="120" w:line="360" w:lineRule="auto"/>
        <w:ind w:left="0" w:firstLine="709"/>
        <w:jc w:val="center"/>
        <w:rPr>
          <w:rFonts w:ascii="Myriad Pro" w:hAnsi="Myriad Pro" w:cs="Arial"/>
          <w:sz w:val="16"/>
          <w:szCs w:val="16"/>
        </w:rPr>
      </w:pPr>
      <w:r w:rsidRPr="00765125">
        <w:rPr>
          <w:rFonts w:ascii="Myriad Pro" w:hAnsi="Myriad Pro" w:cs="Arial"/>
          <w:sz w:val="16"/>
          <w:szCs w:val="16"/>
        </w:rPr>
        <w:t xml:space="preserve">Tabela 1: Resultados da busca </w:t>
      </w:r>
      <w:proofErr w:type="spellStart"/>
      <w:r w:rsidRPr="00765125">
        <w:rPr>
          <w:rFonts w:ascii="Myriad Pro" w:hAnsi="Myriad Pro" w:cs="Arial"/>
          <w:sz w:val="16"/>
          <w:szCs w:val="16"/>
        </w:rPr>
        <w:t>Kerf</w:t>
      </w:r>
      <w:proofErr w:type="spellEnd"/>
      <w:r w:rsidRPr="00765125">
        <w:rPr>
          <w:rFonts w:ascii="Myriad Pro" w:hAnsi="Myriad Pro" w:cs="Arial"/>
          <w:sz w:val="16"/>
          <w:szCs w:val="16"/>
        </w:rPr>
        <w:t xml:space="preserve"> </w:t>
      </w:r>
      <w:proofErr w:type="spellStart"/>
      <w:r w:rsidRPr="00765125">
        <w:rPr>
          <w:rFonts w:ascii="Myriad Pro" w:hAnsi="Myriad Pro" w:cs="Arial"/>
          <w:sz w:val="16"/>
          <w:szCs w:val="16"/>
        </w:rPr>
        <w:t>Bending</w:t>
      </w:r>
      <w:proofErr w:type="spellEnd"/>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02"/>
        <w:gridCol w:w="6409"/>
      </w:tblGrid>
      <w:tr w:rsidR="00765125" w:rsidRPr="00765125" w14:paraId="6FECEAAC" w14:textId="77777777" w:rsidTr="00765125">
        <w:trPr>
          <w:jc w:val="center"/>
        </w:trPr>
        <w:tc>
          <w:tcPr>
            <w:tcW w:w="2802" w:type="dxa"/>
            <w:tcBorders>
              <w:top w:val="single" w:sz="4" w:space="0" w:color="FFFFFF"/>
              <w:left w:val="single" w:sz="4" w:space="0" w:color="FFFFFF"/>
              <w:right w:val="nil"/>
            </w:tcBorders>
            <w:shd w:val="clear" w:color="auto" w:fill="5B9BD5"/>
          </w:tcPr>
          <w:p w14:paraId="071DDD58" w14:textId="50935D81" w:rsidR="00765125" w:rsidRPr="00765125" w:rsidRDefault="00765125" w:rsidP="00765125">
            <w:pPr>
              <w:pStyle w:val="PargrafodaLista"/>
              <w:spacing w:after="0"/>
              <w:ind w:left="0"/>
              <w:jc w:val="center"/>
              <w:rPr>
                <w:rFonts w:ascii="Myriad Pro" w:hAnsi="Myriad Pro" w:cs="Arial"/>
                <w:b/>
                <w:bCs/>
                <w:color w:val="FFFFFF"/>
                <w:sz w:val="16"/>
                <w:szCs w:val="16"/>
              </w:rPr>
            </w:pPr>
            <w:r w:rsidRPr="00765125">
              <w:rPr>
                <w:rFonts w:ascii="Myriad Pro" w:hAnsi="Myriad Pro" w:cs="Arial"/>
                <w:b/>
                <w:bCs/>
                <w:sz w:val="16"/>
                <w:szCs w:val="16"/>
              </w:rPr>
              <w:t>Busca 1:</w:t>
            </w:r>
          </w:p>
          <w:p w14:paraId="1FC13896" w14:textId="77777777" w:rsidR="00765125" w:rsidRPr="00765125" w:rsidRDefault="00765125" w:rsidP="00765125">
            <w:pPr>
              <w:pStyle w:val="PargrafodaLista"/>
              <w:spacing w:after="0"/>
              <w:ind w:left="0"/>
              <w:jc w:val="center"/>
              <w:rPr>
                <w:rFonts w:ascii="Myriad Pro" w:hAnsi="Myriad Pro" w:cs="Arial"/>
                <w:b/>
                <w:bCs/>
                <w:i/>
                <w:iCs/>
                <w:sz w:val="16"/>
                <w:szCs w:val="16"/>
              </w:rPr>
            </w:pPr>
            <w:proofErr w:type="spellStart"/>
            <w:r w:rsidRPr="00765125">
              <w:rPr>
                <w:rFonts w:ascii="Myriad Pro" w:hAnsi="Myriad Pro" w:cs="Arial"/>
                <w:b/>
                <w:bCs/>
                <w:i/>
                <w:iCs/>
                <w:sz w:val="16"/>
                <w:szCs w:val="16"/>
              </w:rPr>
              <w:t>Kerf</w:t>
            </w:r>
            <w:proofErr w:type="spellEnd"/>
            <w:r w:rsidRPr="00765125">
              <w:rPr>
                <w:rFonts w:ascii="Myriad Pro" w:hAnsi="Myriad Pro" w:cs="Arial"/>
                <w:b/>
                <w:bCs/>
                <w:i/>
                <w:iCs/>
                <w:sz w:val="16"/>
                <w:szCs w:val="16"/>
              </w:rPr>
              <w:t xml:space="preserve"> </w:t>
            </w:r>
            <w:proofErr w:type="spellStart"/>
            <w:r w:rsidRPr="00765125">
              <w:rPr>
                <w:rFonts w:ascii="Myriad Pro" w:hAnsi="Myriad Pro" w:cs="Arial"/>
                <w:b/>
                <w:bCs/>
                <w:i/>
                <w:iCs/>
                <w:sz w:val="16"/>
                <w:szCs w:val="16"/>
              </w:rPr>
              <w:t>bending</w:t>
            </w:r>
            <w:proofErr w:type="spellEnd"/>
          </w:p>
        </w:tc>
        <w:tc>
          <w:tcPr>
            <w:tcW w:w="6409" w:type="dxa"/>
            <w:tcBorders>
              <w:top w:val="single" w:sz="4" w:space="0" w:color="FFFFFF"/>
              <w:left w:val="nil"/>
              <w:right w:val="single" w:sz="4" w:space="0" w:color="FFFFFF"/>
            </w:tcBorders>
            <w:shd w:val="clear" w:color="auto" w:fill="5B9BD5"/>
          </w:tcPr>
          <w:p w14:paraId="52A48E22" w14:textId="77777777" w:rsidR="00765125" w:rsidRPr="00765125" w:rsidRDefault="00765125" w:rsidP="00765125">
            <w:pPr>
              <w:pStyle w:val="PargrafodaLista"/>
              <w:spacing w:after="0"/>
              <w:ind w:left="0"/>
              <w:jc w:val="center"/>
              <w:rPr>
                <w:rFonts w:ascii="Myriad Pro" w:hAnsi="Myriad Pro" w:cs="Arial"/>
                <w:sz w:val="16"/>
                <w:szCs w:val="16"/>
              </w:rPr>
            </w:pPr>
          </w:p>
          <w:p w14:paraId="0DED9EAC" w14:textId="77777777" w:rsidR="00765125" w:rsidRPr="00765125" w:rsidRDefault="00765125" w:rsidP="00765125">
            <w:pPr>
              <w:pStyle w:val="PargrafodaLista"/>
              <w:spacing w:after="0"/>
              <w:ind w:left="0"/>
              <w:jc w:val="center"/>
              <w:rPr>
                <w:rFonts w:ascii="Myriad Pro" w:hAnsi="Myriad Pro" w:cs="Arial"/>
                <w:sz w:val="16"/>
                <w:szCs w:val="16"/>
              </w:rPr>
            </w:pPr>
            <w:r w:rsidRPr="00765125">
              <w:rPr>
                <w:rFonts w:ascii="Myriad Pro" w:hAnsi="Myriad Pro" w:cs="Arial"/>
                <w:sz w:val="16"/>
                <w:szCs w:val="16"/>
              </w:rPr>
              <w:t>1242 resultados entre Teses e Dissertações</w:t>
            </w:r>
          </w:p>
        </w:tc>
      </w:tr>
      <w:tr w:rsidR="00765125" w:rsidRPr="00765125" w14:paraId="18082977" w14:textId="77777777" w:rsidTr="00765125">
        <w:trPr>
          <w:jc w:val="center"/>
        </w:trPr>
        <w:tc>
          <w:tcPr>
            <w:tcW w:w="9211" w:type="dxa"/>
            <w:gridSpan w:val="2"/>
            <w:tcBorders>
              <w:left w:val="single" w:sz="4" w:space="0" w:color="FFFFFF"/>
            </w:tcBorders>
            <w:shd w:val="clear" w:color="auto" w:fill="9CC2E5"/>
          </w:tcPr>
          <w:p w14:paraId="6EF3BF8B" w14:textId="77777777" w:rsidR="00765125" w:rsidRPr="00765125" w:rsidRDefault="00765125" w:rsidP="00765125">
            <w:pPr>
              <w:pStyle w:val="PargrafodaLista"/>
              <w:ind w:left="0"/>
              <w:jc w:val="center"/>
              <w:rPr>
                <w:rFonts w:ascii="Myriad Pro" w:hAnsi="Myriad Pro" w:cs="Arial"/>
                <w:sz w:val="16"/>
                <w:szCs w:val="16"/>
              </w:rPr>
            </w:pPr>
            <w:r w:rsidRPr="00765125">
              <w:rPr>
                <w:rFonts w:ascii="Myriad Pro" w:hAnsi="Myriad Pro" w:cs="Arial"/>
                <w:b/>
                <w:bCs/>
                <w:sz w:val="16"/>
                <w:szCs w:val="16"/>
              </w:rPr>
              <w:t>Filtro 1:</w:t>
            </w:r>
            <w:r w:rsidRPr="00765125">
              <w:rPr>
                <w:rFonts w:ascii="Myriad Pro" w:hAnsi="Myriad Pro" w:cs="Arial"/>
                <w:sz w:val="16"/>
                <w:szCs w:val="16"/>
              </w:rPr>
              <w:t xml:space="preserve"> 4 resultados</w:t>
            </w:r>
          </w:p>
        </w:tc>
      </w:tr>
      <w:tr w:rsidR="00765125" w:rsidRPr="00765125" w14:paraId="3D3F4501" w14:textId="77777777" w:rsidTr="00765125">
        <w:trPr>
          <w:jc w:val="center"/>
        </w:trPr>
        <w:tc>
          <w:tcPr>
            <w:tcW w:w="2802" w:type="dxa"/>
            <w:tcBorders>
              <w:left w:val="single" w:sz="4" w:space="0" w:color="FFFFFF"/>
            </w:tcBorders>
            <w:shd w:val="clear" w:color="auto" w:fill="DEEAF6"/>
          </w:tcPr>
          <w:p w14:paraId="0C2B7859" w14:textId="77777777" w:rsidR="00765125" w:rsidRPr="00765125" w:rsidRDefault="00765125" w:rsidP="00765125">
            <w:pPr>
              <w:pStyle w:val="PargrafodaLista"/>
              <w:spacing w:after="100" w:line="240" w:lineRule="auto"/>
              <w:ind w:left="0"/>
              <w:jc w:val="center"/>
              <w:rPr>
                <w:rFonts w:ascii="Myriad Pro" w:hAnsi="Myriad Pro" w:cs="Arial"/>
                <w:b/>
                <w:bCs/>
                <w:color w:val="FFFFFF"/>
                <w:sz w:val="16"/>
                <w:szCs w:val="16"/>
              </w:rPr>
            </w:pPr>
            <w:r w:rsidRPr="00765125">
              <w:rPr>
                <w:rFonts w:ascii="Myriad Pro" w:hAnsi="Myriad Pro" w:cs="Arial"/>
                <w:sz w:val="16"/>
                <w:szCs w:val="16"/>
              </w:rPr>
              <w:t xml:space="preserve">2014 - Bruno </w:t>
            </w:r>
            <w:proofErr w:type="spellStart"/>
            <w:r w:rsidRPr="00765125">
              <w:rPr>
                <w:rFonts w:ascii="Myriad Pro" w:hAnsi="Myriad Pro" w:cs="Arial"/>
                <w:sz w:val="16"/>
                <w:szCs w:val="16"/>
              </w:rPr>
              <w:t>Perazzelli</w:t>
            </w:r>
            <w:proofErr w:type="spellEnd"/>
            <w:r w:rsidRPr="00765125">
              <w:rPr>
                <w:rFonts w:ascii="Myriad Pro" w:hAnsi="Myriad Pro" w:cs="Arial"/>
                <w:sz w:val="16"/>
                <w:szCs w:val="16"/>
              </w:rPr>
              <w:t xml:space="preserve"> Farias Ramos</w:t>
            </w:r>
          </w:p>
          <w:p w14:paraId="7AB4B80F"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Fonts w:ascii="Myriad Pro" w:hAnsi="Myriad Pro" w:cs="Arial"/>
                <w:b/>
                <w:bCs/>
                <w:sz w:val="16"/>
                <w:szCs w:val="16"/>
              </w:rPr>
              <w:t>(mestrado)</w:t>
            </w:r>
          </w:p>
        </w:tc>
        <w:tc>
          <w:tcPr>
            <w:tcW w:w="6409" w:type="dxa"/>
            <w:shd w:val="clear" w:color="auto" w:fill="DEEAF6"/>
          </w:tcPr>
          <w:p w14:paraId="02060D77"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Style w:val="Forte"/>
                <w:rFonts w:ascii="Myriad Pro" w:hAnsi="Myriad Pro" w:cs="Arial"/>
                <w:b w:val="0"/>
                <w:bCs w:val="0"/>
                <w:sz w:val="16"/>
                <w:szCs w:val="16"/>
              </w:rPr>
              <w:t>Metodologia de curvatura de bambu laminado colado (</w:t>
            </w:r>
            <w:proofErr w:type="spellStart"/>
            <w:r w:rsidRPr="00765125">
              <w:rPr>
                <w:rStyle w:val="Forte"/>
                <w:rFonts w:ascii="Myriad Pro" w:hAnsi="Myriad Pro" w:cs="Arial"/>
                <w:b w:val="0"/>
                <w:bCs w:val="0"/>
                <w:sz w:val="16"/>
                <w:szCs w:val="16"/>
              </w:rPr>
              <w:t>blac</w:t>
            </w:r>
            <w:proofErr w:type="spellEnd"/>
            <w:r w:rsidRPr="00765125">
              <w:rPr>
                <w:rStyle w:val="Forte"/>
                <w:rFonts w:ascii="Myriad Pro" w:hAnsi="Myriad Pro" w:cs="Arial"/>
                <w:b w:val="0"/>
                <w:bCs w:val="0"/>
                <w:sz w:val="16"/>
                <w:szCs w:val="16"/>
              </w:rPr>
              <w:t>) para fabricação de mobiliário – diretrizes para o design</w:t>
            </w:r>
          </w:p>
        </w:tc>
      </w:tr>
      <w:tr w:rsidR="00765125" w:rsidRPr="00765125" w14:paraId="7F9EC722" w14:textId="77777777" w:rsidTr="00765125">
        <w:trPr>
          <w:jc w:val="center"/>
        </w:trPr>
        <w:tc>
          <w:tcPr>
            <w:tcW w:w="2802" w:type="dxa"/>
            <w:tcBorders>
              <w:left w:val="single" w:sz="4" w:space="0" w:color="FFFFFF"/>
            </w:tcBorders>
            <w:shd w:val="clear" w:color="auto" w:fill="DEEAF6"/>
          </w:tcPr>
          <w:p w14:paraId="3F4708BD" w14:textId="77777777" w:rsidR="00765125" w:rsidRPr="00765125" w:rsidRDefault="00765125" w:rsidP="00765125">
            <w:pPr>
              <w:pStyle w:val="PargrafodaLista"/>
              <w:spacing w:after="100" w:line="240" w:lineRule="auto"/>
              <w:ind w:left="0"/>
              <w:jc w:val="center"/>
              <w:rPr>
                <w:rFonts w:ascii="Myriad Pro" w:hAnsi="Myriad Pro" w:cs="Arial"/>
                <w:b/>
                <w:bCs/>
                <w:color w:val="FFFFFF"/>
                <w:sz w:val="16"/>
                <w:szCs w:val="16"/>
              </w:rPr>
            </w:pPr>
            <w:r w:rsidRPr="00765125">
              <w:rPr>
                <w:rFonts w:ascii="Myriad Pro" w:hAnsi="Myriad Pro" w:cs="Arial"/>
                <w:sz w:val="16"/>
                <w:szCs w:val="16"/>
              </w:rPr>
              <w:t>2015 - Karoline de Lourdes Monteiro Guimaraes</w:t>
            </w:r>
          </w:p>
          <w:p w14:paraId="23270F2E"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Fonts w:ascii="Myriad Pro" w:hAnsi="Myriad Pro" w:cs="Arial"/>
                <w:b/>
                <w:bCs/>
                <w:sz w:val="16"/>
                <w:szCs w:val="16"/>
              </w:rPr>
              <w:t>(mestrado)</w:t>
            </w:r>
          </w:p>
        </w:tc>
        <w:tc>
          <w:tcPr>
            <w:tcW w:w="6409" w:type="dxa"/>
            <w:shd w:val="clear" w:color="auto" w:fill="DEEAF6"/>
          </w:tcPr>
          <w:p w14:paraId="2C7E2D5B"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Style w:val="Forte"/>
                <w:rFonts w:ascii="Myriad Pro" w:hAnsi="Myriad Pro" w:cs="Arial"/>
                <w:b w:val="0"/>
                <w:bCs w:val="0"/>
                <w:sz w:val="16"/>
                <w:szCs w:val="16"/>
              </w:rPr>
              <w:t>Análise da adição de resíduos de ossos bovinos e rochas ornamentais em massa cerâmica branca para a utilização em processos de conformação</w:t>
            </w:r>
          </w:p>
        </w:tc>
      </w:tr>
      <w:tr w:rsidR="00765125" w:rsidRPr="00765125" w14:paraId="4D5127AB" w14:textId="77777777" w:rsidTr="00765125">
        <w:trPr>
          <w:jc w:val="center"/>
        </w:trPr>
        <w:tc>
          <w:tcPr>
            <w:tcW w:w="2802" w:type="dxa"/>
            <w:tcBorders>
              <w:left w:val="single" w:sz="4" w:space="0" w:color="FFFFFF"/>
            </w:tcBorders>
            <w:shd w:val="clear" w:color="auto" w:fill="DEEAF6"/>
          </w:tcPr>
          <w:p w14:paraId="094A63B5" w14:textId="77777777" w:rsidR="00765125" w:rsidRPr="00765125" w:rsidRDefault="00765125" w:rsidP="00765125">
            <w:pPr>
              <w:pStyle w:val="PargrafodaLista"/>
              <w:spacing w:after="100" w:line="240" w:lineRule="auto"/>
              <w:ind w:left="0"/>
              <w:jc w:val="center"/>
              <w:rPr>
                <w:rFonts w:ascii="Myriad Pro" w:hAnsi="Myriad Pro" w:cs="Arial"/>
                <w:b/>
                <w:bCs/>
                <w:color w:val="FFFFFF"/>
                <w:sz w:val="16"/>
                <w:szCs w:val="16"/>
              </w:rPr>
            </w:pPr>
            <w:r w:rsidRPr="00765125">
              <w:rPr>
                <w:rFonts w:ascii="Myriad Pro" w:hAnsi="Myriad Pro" w:cs="Arial"/>
                <w:sz w:val="16"/>
                <w:szCs w:val="16"/>
              </w:rPr>
              <w:t xml:space="preserve">2018 - </w:t>
            </w:r>
            <w:proofErr w:type="spellStart"/>
            <w:r w:rsidRPr="00765125">
              <w:rPr>
                <w:rFonts w:ascii="Myriad Pro" w:hAnsi="Myriad Pro" w:cs="Arial"/>
                <w:sz w:val="16"/>
                <w:szCs w:val="16"/>
              </w:rPr>
              <w:t>Andre</w:t>
            </w:r>
            <w:proofErr w:type="spellEnd"/>
            <w:r w:rsidRPr="00765125">
              <w:rPr>
                <w:rFonts w:ascii="Myriad Pro" w:hAnsi="Myriad Pro" w:cs="Arial"/>
                <w:sz w:val="16"/>
                <w:szCs w:val="16"/>
              </w:rPr>
              <w:t xml:space="preserve"> Luiz de Paulo Carolino</w:t>
            </w:r>
          </w:p>
          <w:p w14:paraId="05DFD014"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Fonts w:ascii="Myriad Pro" w:hAnsi="Myriad Pro" w:cs="Arial"/>
                <w:b/>
                <w:bCs/>
                <w:sz w:val="16"/>
                <w:szCs w:val="16"/>
              </w:rPr>
              <w:t>(mestrado profissional)</w:t>
            </w:r>
          </w:p>
        </w:tc>
        <w:tc>
          <w:tcPr>
            <w:tcW w:w="6409" w:type="dxa"/>
            <w:shd w:val="clear" w:color="auto" w:fill="DEEAF6"/>
          </w:tcPr>
          <w:p w14:paraId="763E4104"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Style w:val="Forte"/>
                <w:rFonts w:ascii="Myriad Pro" w:hAnsi="Myriad Pro" w:cs="Arial"/>
                <w:b w:val="0"/>
                <w:bCs w:val="0"/>
                <w:sz w:val="16"/>
                <w:szCs w:val="16"/>
              </w:rPr>
              <w:t xml:space="preserve">Análise do comportamento mecânico em diferentes composições de resíduos sólidos de construção civil e demolição na produção de produtos sustentáveis baseado na metodologia de </w:t>
            </w:r>
            <w:proofErr w:type="spellStart"/>
            <w:r w:rsidRPr="00765125">
              <w:rPr>
                <w:rStyle w:val="Forte"/>
                <w:rFonts w:ascii="Myriad Pro" w:hAnsi="Myriad Pro" w:cs="Arial"/>
                <w:b w:val="0"/>
                <w:bCs w:val="0"/>
                <w:sz w:val="16"/>
                <w:szCs w:val="16"/>
              </w:rPr>
              <w:t>ashby</w:t>
            </w:r>
            <w:proofErr w:type="spellEnd"/>
          </w:p>
        </w:tc>
      </w:tr>
      <w:tr w:rsidR="00765125" w:rsidRPr="00765125" w14:paraId="2B439442" w14:textId="77777777" w:rsidTr="00765125">
        <w:trPr>
          <w:jc w:val="center"/>
        </w:trPr>
        <w:tc>
          <w:tcPr>
            <w:tcW w:w="2802" w:type="dxa"/>
            <w:tcBorders>
              <w:left w:val="single" w:sz="4" w:space="0" w:color="FFFFFF"/>
            </w:tcBorders>
            <w:shd w:val="clear" w:color="auto" w:fill="DEEAF6"/>
          </w:tcPr>
          <w:p w14:paraId="3D6BB6A5" w14:textId="77777777" w:rsidR="00765125" w:rsidRPr="00765125" w:rsidRDefault="00765125" w:rsidP="00765125">
            <w:pPr>
              <w:pStyle w:val="PargrafodaLista"/>
              <w:spacing w:after="100" w:line="240" w:lineRule="auto"/>
              <w:ind w:left="0"/>
              <w:jc w:val="center"/>
              <w:rPr>
                <w:rFonts w:ascii="Myriad Pro" w:hAnsi="Myriad Pro" w:cs="Arial"/>
                <w:b/>
                <w:bCs/>
                <w:color w:val="FFFFFF"/>
                <w:sz w:val="16"/>
                <w:szCs w:val="16"/>
              </w:rPr>
            </w:pPr>
            <w:r w:rsidRPr="00765125">
              <w:rPr>
                <w:rFonts w:ascii="Myriad Pro" w:hAnsi="Myriad Pro" w:cs="Arial"/>
                <w:sz w:val="16"/>
                <w:szCs w:val="16"/>
              </w:rPr>
              <w:t>2018 - Rodrigo Rocha Carneiro</w:t>
            </w:r>
          </w:p>
          <w:p w14:paraId="684AA484"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Fonts w:ascii="Myriad Pro" w:hAnsi="Myriad Pro" w:cs="Arial"/>
                <w:b/>
                <w:bCs/>
                <w:sz w:val="16"/>
                <w:szCs w:val="16"/>
              </w:rPr>
              <w:t>(mestrado)</w:t>
            </w:r>
          </w:p>
        </w:tc>
        <w:tc>
          <w:tcPr>
            <w:tcW w:w="6409" w:type="dxa"/>
            <w:shd w:val="clear" w:color="auto" w:fill="DEEAF6"/>
          </w:tcPr>
          <w:p w14:paraId="12964E39" w14:textId="77777777" w:rsidR="00765125" w:rsidRPr="00765125" w:rsidRDefault="00765125" w:rsidP="00765125">
            <w:pPr>
              <w:pStyle w:val="PargrafodaLista"/>
              <w:spacing w:after="100" w:line="240" w:lineRule="auto"/>
              <w:ind w:left="0"/>
              <w:jc w:val="center"/>
              <w:rPr>
                <w:rFonts w:ascii="Myriad Pro" w:hAnsi="Myriad Pro" w:cs="Arial"/>
                <w:sz w:val="16"/>
                <w:szCs w:val="16"/>
              </w:rPr>
            </w:pPr>
            <w:r w:rsidRPr="00765125">
              <w:rPr>
                <w:rStyle w:val="Forte"/>
                <w:rFonts w:ascii="Myriad Pro" w:hAnsi="Myriad Pro" w:cs="Arial"/>
                <w:b w:val="0"/>
                <w:bCs w:val="0"/>
                <w:sz w:val="16"/>
                <w:szCs w:val="16"/>
              </w:rPr>
              <w:t xml:space="preserve">Bambu laminado </w:t>
            </w:r>
            <w:proofErr w:type="spellStart"/>
            <w:r w:rsidRPr="00765125">
              <w:rPr>
                <w:rStyle w:val="Forte"/>
                <w:rFonts w:ascii="Myriad Pro" w:hAnsi="Myriad Pro" w:cs="Arial"/>
                <w:b w:val="0"/>
                <w:bCs w:val="0"/>
                <w:sz w:val="16"/>
                <w:szCs w:val="16"/>
              </w:rPr>
              <w:t>termo-tratado</w:t>
            </w:r>
            <w:proofErr w:type="spellEnd"/>
            <w:r w:rsidRPr="00765125">
              <w:rPr>
                <w:rStyle w:val="Forte"/>
                <w:rFonts w:ascii="Myriad Pro" w:hAnsi="Myriad Pro" w:cs="Arial"/>
                <w:b w:val="0"/>
                <w:bCs w:val="0"/>
                <w:sz w:val="16"/>
                <w:szCs w:val="16"/>
              </w:rPr>
              <w:t>: metodologias aplicáveis na obtenção de novas tonalidades para o desenvolvimento de móveis sustentáveis</w:t>
            </w:r>
          </w:p>
        </w:tc>
      </w:tr>
      <w:tr w:rsidR="00765125" w:rsidRPr="00765125" w14:paraId="1AA202AB" w14:textId="77777777" w:rsidTr="00765125">
        <w:trPr>
          <w:jc w:val="center"/>
        </w:trPr>
        <w:tc>
          <w:tcPr>
            <w:tcW w:w="9211" w:type="dxa"/>
            <w:gridSpan w:val="2"/>
            <w:tcBorders>
              <w:left w:val="single" w:sz="4" w:space="0" w:color="FFFFFF"/>
              <w:bottom w:val="single" w:sz="4" w:space="0" w:color="FFFFFF"/>
            </w:tcBorders>
            <w:shd w:val="clear" w:color="auto" w:fill="9CC2E5"/>
          </w:tcPr>
          <w:p w14:paraId="5A9B809E" w14:textId="77777777" w:rsidR="00765125" w:rsidRPr="00765125" w:rsidRDefault="00765125" w:rsidP="00765125">
            <w:pPr>
              <w:pStyle w:val="PargrafodaLista"/>
              <w:ind w:left="0"/>
              <w:jc w:val="center"/>
              <w:rPr>
                <w:rFonts w:ascii="Myriad Pro" w:hAnsi="Myriad Pro" w:cs="Arial"/>
                <w:sz w:val="16"/>
                <w:szCs w:val="16"/>
              </w:rPr>
            </w:pPr>
            <w:r w:rsidRPr="00765125">
              <w:rPr>
                <w:rFonts w:ascii="Myriad Pro" w:hAnsi="Myriad Pro" w:cs="Arial"/>
                <w:b/>
                <w:bCs/>
                <w:sz w:val="16"/>
                <w:szCs w:val="16"/>
              </w:rPr>
              <w:t>Filtro 2:</w:t>
            </w:r>
            <w:r w:rsidRPr="00765125">
              <w:rPr>
                <w:rFonts w:ascii="Myriad Pro" w:hAnsi="Myriad Pro" w:cs="Arial"/>
                <w:sz w:val="16"/>
                <w:szCs w:val="16"/>
              </w:rPr>
              <w:t xml:space="preserve"> 0 resultados</w:t>
            </w:r>
          </w:p>
        </w:tc>
      </w:tr>
    </w:tbl>
    <w:p w14:paraId="25DCB8D3" w14:textId="77777777" w:rsidR="00765125" w:rsidRPr="00765125" w:rsidRDefault="00765125" w:rsidP="00E05F39">
      <w:pPr>
        <w:pStyle w:val="PargrafodaLista"/>
        <w:spacing w:line="360" w:lineRule="auto"/>
        <w:ind w:left="0"/>
        <w:jc w:val="center"/>
        <w:rPr>
          <w:rFonts w:ascii="Myriad Pro" w:hAnsi="Myriad Pro" w:cs="Arial"/>
          <w:sz w:val="16"/>
          <w:szCs w:val="16"/>
        </w:rPr>
        <w:sectPr w:rsidR="00765125" w:rsidRPr="00765125" w:rsidSect="00765125">
          <w:type w:val="continuous"/>
          <w:pgSz w:w="11906" w:h="16838"/>
          <w:pgMar w:top="1418" w:right="1134" w:bottom="1418" w:left="1134" w:header="709" w:footer="709" w:gutter="0"/>
          <w:cols w:space="708"/>
          <w:docGrid w:linePitch="360"/>
        </w:sectPr>
      </w:pPr>
      <w:r w:rsidRPr="00765125">
        <w:rPr>
          <w:rFonts w:ascii="Myriad Pro" w:hAnsi="Myriad Pro" w:cs="Arial"/>
          <w:sz w:val="16"/>
          <w:szCs w:val="16"/>
        </w:rPr>
        <w:t>Fonte: Os autores (2019)</w:t>
      </w:r>
    </w:p>
    <w:p w14:paraId="03C8B94A" w14:textId="77777777" w:rsidR="00765125" w:rsidRDefault="00765125" w:rsidP="00765125">
      <w:pPr>
        <w:pStyle w:val="PargrafodaLista"/>
        <w:spacing w:line="360" w:lineRule="auto"/>
        <w:ind w:left="0"/>
        <w:jc w:val="center"/>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p>
    <w:p w14:paraId="5D4703A0" w14:textId="77777777" w:rsidR="00765125" w:rsidRDefault="00765125" w:rsidP="00765125">
      <w:pPr>
        <w:pStyle w:val="PargrafodaLista"/>
        <w:spacing w:after="120" w:line="280" w:lineRule="exact"/>
        <w:ind w:left="0" w:firstLine="284"/>
        <w:jc w:val="both"/>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r w:rsidRPr="00CA435B">
        <w:rPr>
          <w:rFonts w:ascii="Myriad Pro" w:hAnsi="Myriad Pro" w:cs="Arial"/>
          <w:sz w:val="20"/>
          <w:szCs w:val="20"/>
        </w:rPr>
        <w:t xml:space="preserve">Ao utilizar os termos da busca 2, os resultados gerais entre dissertações e teses reduziram bastante (n=18), e ao aplicar o filtro 1, foram </w:t>
      </w:r>
      <w:r w:rsidRPr="00CA435B">
        <w:rPr>
          <w:rFonts w:ascii="Myriad Pro" w:hAnsi="Myriad Pro" w:cs="Arial"/>
          <w:sz w:val="20"/>
          <w:szCs w:val="20"/>
        </w:rPr>
        <w:t>encontradas apenas 2 dissertações de mestrado, que foram as mesmas encontradas nos resultados da busca 1, conforme demonstrado na tabela 2.</w:t>
      </w:r>
    </w:p>
    <w:p w14:paraId="2F200970" w14:textId="2B0AED86" w:rsidR="00765125" w:rsidRPr="00CA435B" w:rsidRDefault="00765125" w:rsidP="00765125">
      <w:pPr>
        <w:pStyle w:val="PargrafodaLista"/>
        <w:spacing w:line="360" w:lineRule="auto"/>
        <w:ind w:left="0" w:firstLine="709"/>
        <w:jc w:val="both"/>
        <w:rPr>
          <w:rFonts w:ascii="Myriad Pro" w:hAnsi="Myriad Pro" w:cs="Arial"/>
          <w:sz w:val="20"/>
          <w:szCs w:val="20"/>
        </w:rPr>
      </w:pPr>
    </w:p>
    <w:p w14:paraId="55869B48" w14:textId="77777777" w:rsidR="00765125" w:rsidRDefault="00765125" w:rsidP="00765125">
      <w:pPr>
        <w:pStyle w:val="PargrafodaLista"/>
        <w:ind w:left="0"/>
        <w:jc w:val="center"/>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p>
    <w:p w14:paraId="7B16EB6B" w14:textId="0862E8B8" w:rsidR="00765125" w:rsidRPr="00765125" w:rsidRDefault="00765125" w:rsidP="00765125">
      <w:pPr>
        <w:pStyle w:val="PargrafodaLista"/>
        <w:ind w:left="0"/>
        <w:jc w:val="center"/>
        <w:rPr>
          <w:rFonts w:ascii="Myriad Pro" w:hAnsi="Myriad Pro" w:cs="Arial"/>
          <w:sz w:val="16"/>
          <w:szCs w:val="16"/>
        </w:rPr>
      </w:pPr>
      <w:r w:rsidRPr="00765125">
        <w:rPr>
          <w:rFonts w:ascii="Myriad Pro" w:hAnsi="Myriad Pro" w:cs="Arial"/>
          <w:sz w:val="16"/>
          <w:szCs w:val="16"/>
        </w:rPr>
        <w:t xml:space="preserve">Tabela 2: Resultados da busca </w:t>
      </w:r>
      <w:proofErr w:type="spellStart"/>
      <w:r w:rsidRPr="00765125">
        <w:rPr>
          <w:rFonts w:ascii="Myriad Pro" w:hAnsi="Myriad Pro" w:cs="Arial"/>
          <w:sz w:val="16"/>
          <w:szCs w:val="16"/>
        </w:rPr>
        <w:t>Kerf</w:t>
      </w:r>
      <w:proofErr w:type="spellEnd"/>
      <w:r w:rsidRPr="00765125">
        <w:rPr>
          <w:rFonts w:ascii="Myriad Pro" w:hAnsi="Myriad Pro" w:cs="Arial"/>
          <w:sz w:val="16"/>
          <w:szCs w:val="16"/>
        </w:rPr>
        <w:t xml:space="preserve"> </w:t>
      </w:r>
      <w:proofErr w:type="spellStart"/>
      <w:r w:rsidRPr="00765125">
        <w:rPr>
          <w:rFonts w:ascii="Myriad Pro" w:hAnsi="Myriad Pro" w:cs="Arial"/>
          <w:sz w:val="16"/>
          <w:szCs w:val="16"/>
        </w:rPr>
        <w:t>Bending</w:t>
      </w:r>
      <w:proofErr w:type="spellEnd"/>
      <w:r w:rsidRPr="00765125">
        <w:rPr>
          <w:rFonts w:ascii="Myriad Pro" w:hAnsi="Myriad Pro" w:cs="Arial"/>
          <w:sz w:val="16"/>
          <w:szCs w:val="16"/>
        </w:rPr>
        <w:t xml:space="preserve"> AND </w:t>
      </w:r>
      <w:proofErr w:type="spellStart"/>
      <w:r w:rsidRPr="00765125">
        <w:rPr>
          <w:rFonts w:ascii="Myriad Pro" w:hAnsi="Myriad Pro" w:cs="Arial"/>
          <w:sz w:val="16"/>
          <w:szCs w:val="16"/>
        </w:rPr>
        <w:t>Bambú</w:t>
      </w:r>
      <w:proofErr w:type="spellEnd"/>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894"/>
        <w:gridCol w:w="6421"/>
      </w:tblGrid>
      <w:tr w:rsidR="00765125" w:rsidRPr="00765125" w14:paraId="03B7A89B" w14:textId="77777777" w:rsidTr="007C7EF7">
        <w:trPr>
          <w:jc w:val="center"/>
        </w:trPr>
        <w:tc>
          <w:tcPr>
            <w:tcW w:w="2894" w:type="dxa"/>
            <w:tcBorders>
              <w:top w:val="single" w:sz="8" w:space="0" w:color="FFFFFF"/>
              <w:left w:val="single" w:sz="8" w:space="0" w:color="FFFFFF"/>
              <w:bottom w:val="single" w:sz="24" w:space="0" w:color="FFFFFF"/>
              <w:right w:val="single" w:sz="8" w:space="0" w:color="FFFFFF"/>
            </w:tcBorders>
            <w:shd w:val="clear" w:color="auto" w:fill="70AD47"/>
          </w:tcPr>
          <w:p w14:paraId="395270FE" w14:textId="6A363FF0" w:rsidR="00765125" w:rsidRPr="00765125" w:rsidRDefault="00765125" w:rsidP="007C7EF7">
            <w:pPr>
              <w:pStyle w:val="PargrafodaLista"/>
              <w:spacing w:after="0" w:line="240" w:lineRule="auto"/>
              <w:ind w:left="0"/>
              <w:rPr>
                <w:rFonts w:ascii="Myriad Pro" w:hAnsi="Myriad Pro" w:cs="Arial"/>
                <w:b/>
                <w:bCs/>
                <w:color w:val="FFFFFF"/>
                <w:sz w:val="16"/>
                <w:szCs w:val="16"/>
              </w:rPr>
            </w:pPr>
            <w:r w:rsidRPr="00765125">
              <w:rPr>
                <w:rFonts w:ascii="Myriad Pro" w:hAnsi="Myriad Pro" w:cs="Arial"/>
                <w:b/>
                <w:bCs/>
                <w:sz w:val="16"/>
                <w:szCs w:val="16"/>
              </w:rPr>
              <w:t>Busca 2:</w:t>
            </w:r>
          </w:p>
          <w:p w14:paraId="2AC58356" w14:textId="77777777" w:rsidR="00765125" w:rsidRPr="00765125" w:rsidRDefault="00765125" w:rsidP="007C7EF7">
            <w:pPr>
              <w:pStyle w:val="PargrafodaLista"/>
              <w:spacing w:after="0" w:line="240" w:lineRule="auto"/>
              <w:ind w:left="0"/>
              <w:rPr>
                <w:rFonts w:ascii="Myriad Pro" w:hAnsi="Myriad Pro" w:cs="Arial"/>
                <w:b/>
                <w:bCs/>
                <w:i/>
                <w:iCs/>
                <w:sz w:val="16"/>
                <w:szCs w:val="16"/>
              </w:rPr>
            </w:pPr>
            <w:proofErr w:type="spellStart"/>
            <w:r w:rsidRPr="00765125">
              <w:rPr>
                <w:rFonts w:ascii="Myriad Pro" w:hAnsi="Myriad Pro" w:cs="Arial"/>
                <w:b/>
                <w:bCs/>
                <w:i/>
                <w:iCs/>
                <w:sz w:val="16"/>
                <w:szCs w:val="16"/>
              </w:rPr>
              <w:t>Kerf</w:t>
            </w:r>
            <w:proofErr w:type="spellEnd"/>
            <w:r w:rsidRPr="00765125">
              <w:rPr>
                <w:rFonts w:ascii="Myriad Pro" w:hAnsi="Myriad Pro" w:cs="Arial"/>
                <w:b/>
                <w:bCs/>
                <w:i/>
                <w:iCs/>
                <w:sz w:val="16"/>
                <w:szCs w:val="16"/>
              </w:rPr>
              <w:t xml:space="preserve"> </w:t>
            </w:r>
            <w:proofErr w:type="spellStart"/>
            <w:r w:rsidRPr="00765125">
              <w:rPr>
                <w:rFonts w:ascii="Myriad Pro" w:hAnsi="Myriad Pro" w:cs="Arial"/>
                <w:b/>
                <w:bCs/>
                <w:i/>
                <w:iCs/>
                <w:sz w:val="16"/>
                <w:szCs w:val="16"/>
              </w:rPr>
              <w:t>bending</w:t>
            </w:r>
            <w:proofErr w:type="spellEnd"/>
            <w:r w:rsidRPr="00765125">
              <w:rPr>
                <w:rFonts w:ascii="Myriad Pro" w:hAnsi="Myriad Pro" w:cs="Arial"/>
                <w:b/>
                <w:bCs/>
                <w:i/>
                <w:iCs/>
                <w:sz w:val="16"/>
                <w:szCs w:val="16"/>
              </w:rPr>
              <w:t xml:space="preserve"> AND </w:t>
            </w:r>
            <w:proofErr w:type="spellStart"/>
            <w:r w:rsidRPr="00765125">
              <w:rPr>
                <w:rFonts w:ascii="Myriad Pro" w:hAnsi="Myriad Pro" w:cs="Arial"/>
                <w:b/>
                <w:bCs/>
                <w:i/>
                <w:iCs/>
                <w:sz w:val="16"/>
                <w:szCs w:val="16"/>
              </w:rPr>
              <w:t>Bambú</w:t>
            </w:r>
            <w:proofErr w:type="spellEnd"/>
          </w:p>
        </w:tc>
        <w:tc>
          <w:tcPr>
            <w:tcW w:w="6421" w:type="dxa"/>
            <w:tcBorders>
              <w:top w:val="single" w:sz="8" w:space="0" w:color="FFFFFF"/>
              <w:left w:val="single" w:sz="8" w:space="0" w:color="FFFFFF"/>
              <w:bottom w:val="single" w:sz="24" w:space="0" w:color="FFFFFF"/>
              <w:right w:val="single" w:sz="8" w:space="0" w:color="FFFFFF"/>
            </w:tcBorders>
            <w:shd w:val="clear" w:color="auto" w:fill="70AD47"/>
          </w:tcPr>
          <w:p w14:paraId="764C4385" w14:textId="77777777" w:rsidR="00765125" w:rsidRPr="00765125" w:rsidRDefault="00765125" w:rsidP="007C7EF7">
            <w:pPr>
              <w:pStyle w:val="PargrafodaLista"/>
              <w:spacing w:after="0" w:line="240" w:lineRule="auto"/>
              <w:ind w:left="0"/>
              <w:rPr>
                <w:rFonts w:ascii="Myriad Pro" w:hAnsi="Myriad Pro" w:cs="Arial"/>
                <w:b/>
                <w:bCs/>
                <w:sz w:val="16"/>
                <w:szCs w:val="16"/>
              </w:rPr>
            </w:pPr>
          </w:p>
          <w:p w14:paraId="66C737E1" w14:textId="77777777" w:rsidR="00765125" w:rsidRPr="00765125" w:rsidRDefault="00765125" w:rsidP="007C7EF7">
            <w:pPr>
              <w:pStyle w:val="PargrafodaLista"/>
              <w:spacing w:after="0" w:line="240" w:lineRule="auto"/>
              <w:ind w:left="0"/>
              <w:rPr>
                <w:rFonts w:ascii="Myriad Pro" w:hAnsi="Myriad Pro" w:cs="Arial"/>
                <w:b/>
                <w:bCs/>
                <w:sz w:val="16"/>
                <w:szCs w:val="16"/>
              </w:rPr>
            </w:pPr>
            <w:r w:rsidRPr="00765125">
              <w:rPr>
                <w:rFonts w:ascii="Myriad Pro" w:hAnsi="Myriad Pro" w:cs="Arial"/>
                <w:b/>
                <w:bCs/>
                <w:sz w:val="16"/>
                <w:szCs w:val="16"/>
              </w:rPr>
              <w:t>18 resultados entre Teses e Dissertações</w:t>
            </w:r>
          </w:p>
        </w:tc>
      </w:tr>
      <w:tr w:rsidR="00765125" w:rsidRPr="00765125" w14:paraId="2505E430" w14:textId="77777777" w:rsidTr="007C7EF7">
        <w:trPr>
          <w:jc w:val="center"/>
        </w:trPr>
        <w:tc>
          <w:tcPr>
            <w:tcW w:w="9315" w:type="dxa"/>
            <w:gridSpan w:val="2"/>
            <w:tcBorders>
              <w:top w:val="single" w:sz="8" w:space="0" w:color="FFFFFF"/>
              <w:left w:val="single" w:sz="8" w:space="0" w:color="FFFFFF"/>
              <w:right w:val="single" w:sz="24" w:space="0" w:color="FFFFFF"/>
            </w:tcBorders>
            <w:shd w:val="clear" w:color="auto" w:fill="A8D08D"/>
          </w:tcPr>
          <w:p w14:paraId="37CBEB12" w14:textId="77777777" w:rsidR="00765125" w:rsidRPr="00765125" w:rsidRDefault="00765125" w:rsidP="007C7EF7">
            <w:pPr>
              <w:pStyle w:val="PargrafodaLista"/>
              <w:spacing w:line="240" w:lineRule="auto"/>
              <w:ind w:left="0"/>
              <w:rPr>
                <w:rFonts w:ascii="Myriad Pro" w:hAnsi="Myriad Pro" w:cs="Arial"/>
                <w:b/>
                <w:bCs/>
                <w:sz w:val="16"/>
                <w:szCs w:val="16"/>
              </w:rPr>
            </w:pPr>
            <w:r w:rsidRPr="00765125">
              <w:rPr>
                <w:rFonts w:ascii="Myriad Pro" w:hAnsi="Myriad Pro" w:cs="Arial"/>
                <w:b/>
                <w:bCs/>
                <w:sz w:val="16"/>
                <w:szCs w:val="16"/>
              </w:rPr>
              <w:t>Filtro 1: 2 resultados</w:t>
            </w:r>
          </w:p>
        </w:tc>
      </w:tr>
      <w:tr w:rsidR="00765125" w:rsidRPr="00765125" w14:paraId="742F9C69" w14:textId="77777777" w:rsidTr="007C7EF7">
        <w:trPr>
          <w:jc w:val="center"/>
        </w:trPr>
        <w:tc>
          <w:tcPr>
            <w:tcW w:w="2894" w:type="dxa"/>
            <w:tcBorders>
              <w:left w:val="single" w:sz="8" w:space="0" w:color="FFFFFF"/>
              <w:right w:val="single" w:sz="24" w:space="0" w:color="FFFFFF"/>
            </w:tcBorders>
            <w:shd w:val="clear" w:color="auto" w:fill="E2EFD9"/>
          </w:tcPr>
          <w:p w14:paraId="6E0FC653" w14:textId="77777777" w:rsidR="00765125" w:rsidRPr="00765125" w:rsidRDefault="00765125" w:rsidP="007C7EF7">
            <w:pPr>
              <w:pStyle w:val="PargrafodaLista"/>
              <w:spacing w:after="100" w:line="240" w:lineRule="auto"/>
              <w:ind w:left="0"/>
              <w:rPr>
                <w:rFonts w:ascii="Myriad Pro" w:hAnsi="Myriad Pro" w:cs="Arial"/>
                <w:b/>
                <w:bCs/>
                <w:color w:val="FFFFFF"/>
                <w:sz w:val="16"/>
                <w:szCs w:val="16"/>
              </w:rPr>
            </w:pPr>
            <w:r w:rsidRPr="00765125">
              <w:rPr>
                <w:rFonts w:ascii="Myriad Pro" w:hAnsi="Myriad Pro" w:cs="Arial"/>
                <w:b/>
                <w:bCs/>
                <w:sz w:val="16"/>
                <w:szCs w:val="16"/>
              </w:rPr>
              <w:t xml:space="preserve">2014 - Bruno </w:t>
            </w:r>
            <w:proofErr w:type="spellStart"/>
            <w:r w:rsidRPr="00765125">
              <w:rPr>
                <w:rFonts w:ascii="Myriad Pro" w:hAnsi="Myriad Pro" w:cs="Arial"/>
                <w:b/>
                <w:bCs/>
                <w:sz w:val="16"/>
                <w:szCs w:val="16"/>
              </w:rPr>
              <w:t>Perazzelli</w:t>
            </w:r>
            <w:proofErr w:type="spellEnd"/>
            <w:r w:rsidRPr="00765125">
              <w:rPr>
                <w:rFonts w:ascii="Myriad Pro" w:hAnsi="Myriad Pro" w:cs="Arial"/>
                <w:b/>
                <w:bCs/>
                <w:sz w:val="16"/>
                <w:szCs w:val="16"/>
              </w:rPr>
              <w:t xml:space="preserve"> Farias Ramos</w:t>
            </w:r>
          </w:p>
          <w:p w14:paraId="6E384387" w14:textId="77777777" w:rsidR="00765125" w:rsidRPr="00765125" w:rsidRDefault="00765125" w:rsidP="007C7EF7">
            <w:pPr>
              <w:pStyle w:val="PargrafodaLista"/>
              <w:spacing w:after="100" w:line="240" w:lineRule="auto"/>
              <w:ind w:left="0"/>
              <w:rPr>
                <w:rFonts w:ascii="Myriad Pro" w:hAnsi="Myriad Pro" w:cs="Arial"/>
                <w:b/>
                <w:bCs/>
                <w:sz w:val="16"/>
                <w:szCs w:val="16"/>
              </w:rPr>
            </w:pPr>
            <w:r w:rsidRPr="00765125">
              <w:rPr>
                <w:rFonts w:ascii="Myriad Pro" w:hAnsi="Myriad Pro" w:cs="Arial"/>
                <w:b/>
                <w:bCs/>
                <w:sz w:val="16"/>
                <w:szCs w:val="16"/>
              </w:rPr>
              <w:t>(mestrado)</w:t>
            </w:r>
          </w:p>
        </w:tc>
        <w:tc>
          <w:tcPr>
            <w:tcW w:w="6421" w:type="dxa"/>
            <w:shd w:val="clear" w:color="auto" w:fill="E2EFD9"/>
          </w:tcPr>
          <w:p w14:paraId="7F83891A" w14:textId="77777777" w:rsidR="00765125" w:rsidRPr="00765125" w:rsidRDefault="00765125" w:rsidP="007C7EF7">
            <w:pPr>
              <w:pStyle w:val="PargrafodaLista"/>
              <w:spacing w:after="100" w:line="240" w:lineRule="auto"/>
              <w:ind w:left="0"/>
              <w:rPr>
                <w:rFonts w:ascii="Myriad Pro" w:hAnsi="Myriad Pro" w:cs="Arial"/>
                <w:b/>
                <w:bCs/>
                <w:sz w:val="16"/>
                <w:szCs w:val="16"/>
              </w:rPr>
            </w:pPr>
            <w:r w:rsidRPr="00765125">
              <w:rPr>
                <w:rStyle w:val="Forte"/>
                <w:rFonts w:ascii="Myriad Pro" w:hAnsi="Myriad Pro" w:cs="Arial"/>
                <w:b w:val="0"/>
                <w:bCs w:val="0"/>
                <w:sz w:val="16"/>
                <w:szCs w:val="16"/>
              </w:rPr>
              <w:t>Metodologia de curvatura de bambu laminado colado (</w:t>
            </w:r>
            <w:proofErr w:type="spellStart"/>
            <w:r w:rsidRPr="00765125">
              <w:rPr>
                <w:rStyle w:val="Forte"/>
                <w:rFonts w:ascii="Myriad Pro" w:hAnsi="Myriad Pro" w:cs="Arial"/>
                <w:b w:val="0"/>
                <w:bCs w:val="0"/>
                <w:sz w:val="16"/>
                <w:szCs w:val="16"/>
              </w:rPr>
              <w:t>blac</w:t>
            </w:r>
            <w:proofErr w:type="spellEnd"/>
            <w:r w:rsidRPr="00765125">
              <w:rPr>
                <w:rStyle w:val="Forte"/>
                <w:rFonts w:ascii="Myriad Pro" w:hAnsi="Myriad Pro" w:cs="Arial"/>
                <w:b w:val="0"/>
                <w:bCs w:val="0"/>
                <w:sz w:val="16"/>
                <w:szCs w:val="16"/>
              </w:rPr>
              <w:t>) para fabricação de mobiliário – diretrizes para o design</w:t>
            </w:r>
          </w:p>
        </w:tc>
      </w:tr>
      <w:tr w:rsidR="00765125" w:rsidRPr="00765125" w14:paraId="66DA4C34" w14:textId="77777777" w:rsidTr="007C7EF7">
        <w:trPr>
          <w:jc w:val="center"/>
        </w:trPr>
        <w:tc>
          <w:tcPr>
            <w:tcW w:w="2894" w:type="dxa"/>
            <w:tcBorders>
              <w:top w:val="single" w:sz="8" w:space="0" w:color="FFFFFF"/>
              <w:left w:val="single" w:sz="8" w:space="0" w:color="FFFFFF"/>
              <w:right w:val="single" w:sz="24" w:space="0" w:color="FFFFFF"/>
            </w:tcBorders>
            <w:shd w:val="clear" w:color="auto" w:fill="E2EFD9"/>
          </w:tcPr>
          <w:p w14:paraId="61904C9F" w14:textId="77777777" w:rsidR="00765125" w:rsidRPr="00765125" w:rsidRDefault="00765125" w:rsidP="007C7EF7">
            <w:pPr>
              <w:pStyle w:val="PargrafodaLista"/>
              <w:spacing w:after="100" w:line="240" w:lineRule="auto"/>
              <w:ind w:left="0"/>
              <w:rPr>
                <w:rFonts w:ascii="Myriad Pro" w:hAnsi="Myriad Pro" w:cs="Arial"/>
                <w:b/>
                <w:bCs/>
                <w:color w:val="FFFFFF"/>
                <w:sz w:val="16"/>
                <w:szCs w:val="16"/>
              </w:rPr>
            </w:pPr>
            <w:r w:rsidRPr="00765125">
              <w:rPr>
                <w:rFonts w:ascii="Myriad Pro" w:hAnsi="Myriad Pro" w:cs="Arial"/>
                <w:b/>
                <w:bCs/>
                <w:sz w:val="16"/>
                <w:szCs w:val="16"/>
              </w:rPr>
              <w:t>2018 - Rodrigo Rocha Carneiro</w:t>
            </w:r>
          </w:p>
          <w:p w14:paraId="77D85FED" w14:textId="77777777" w:rsidR="00765125" w:rsidRPr="00765125" w:rsidRDefault="00765125" w:rsidP="007C7EF7">
            <w:pPr>
              <w:pStyle w:val="PargrafodaLista"/>
              <w:spacing w:after="100" w:line="240" w:lineRule="auto"/>
              <w:ind w:left="0"/>
              <w:rPr>
                <w:rFonts w:ascii="Myriad Pro" w:hAnsi="Myriad Pro" w:cs="Arial"/>
                <w:b/>
                <w:bCs/>
                <w:sz w:val="16"/>
                <w:szCs w:val="16"/>
              </w:rPr>
            </w:pPr>
            <w:r w:rsidRPr="00765125">
              <w:rPr>
                <w:rFonts w:ascii="Myriad Pro" w:hAnsi="Myriad Pro" w:cs="Arial"/>
                <w:b/>
                <w:bCs/>
                <w:sz w:val="16"/>
                <w:szCs w:val="16"/>
              </w:rPr>
              <w:t>(mestrado)</w:t>
            </w:r>
          </w:p>
        </w:tc>
        <w:tc>
          <w:tcPr>
            <w:tcW w:w="6421" w:type="dxa"/>
            <w:tcBorders>
              <w:top w:val="single" w:sz="8" w:space="0" w:color="FFFFFF"/>
              <w:left w:val="single" w:sz="8" w:space="0" w:color="FFFFFF"/>
              <w:bottom w:val="single" w:sz="8" w:space="0" w:color="FFFFFF"/>
              <w:right w:val="single" w:sz="8" w:space="0" w:color="FFFFFF"/>
            </w:tcBorders>
            <w:shd w:val="clear" w:color="auto" w:fill="E2EFD9"/>
          </w:tcPr>
          <w:p w14:paraId="42E50414" w14:textId="77777777" w:rsidR="00765125" w:rsidRPr="00765125" w:rsidRDefault="00765125" w:rsidP="007C7EF7">
            <w:pPr>
              <w:pStyle w:val="PargrafodaLista"/>
              <w:spacing w:after="100" w:line="240" w:lineRule="auto"/>
              <w:ind w:left="0"/>
              <w:rPr>
                <w:rFonts w:ascii="Myriad Pro" w:hAnsi="Myriad Pro" w:cs="Arial"/>
                <w:b/>
                <w:bCs/>
                <w:sz w:val="16"/>
                <w:szCs w:val="16"/>
              </w:rPr>
            </w:pPr>
            <w:r w:rsidRPr="00765125">
              <w:rPr>
                <w:rStyle w:val="Forte"/>
                <w:rFonts w:ascii="Myriad Pro" w:hAnsi="Myriad Pro" w:cs="Arial"/>
                <w:b w:val="0"/>
                <w:bCs w:val="0"/>
                <w:sz w:val="16"/>
                <w:szCs w:val="16"/>
              </w:rPr>
              <w:t xml:space="preserve">Bambu laminado </w:t>
            </w:r>
            <w:proofErr w:type="spellStart"/>
            <w:r w:rsidRPr="00765125">
              <w:rPr>
                <w:rStyle w:val="Forte"/>
                <w:rFonts w:ascii="Myriad Pro" w:hAnsi="Myriad Pro" w:cs="Arial"/>
                <w:b w:val="0"/>
                <w:bCs w:val="0"/>
                <w:sz w:val="16"/>
                <w:szCs w:val="16"/>
              </w:rPr>
              <w:t>termo-tratado</w:t>
            </w:r>
            <w:proofErr w:type="spellEnd"/>
            <w:r w:rsidRPr="00765125">
              <w:rPr>
                <w:rStyle w:val="Forte"/>
                <w:rFonts w:ascii="Myriad Pro" w:hAnsi="Myriad Pro" w:cs="Arial"/>
                <w:b w:val="0"/>
                <w:bCs w:val="0"/>
                <w:sz w:val="16"/>
                <w:szCs w:val="16"/>
              </w:rPr>
              <w:t>: metodologias aplicáveis na obtenção de novas tonalidades para o desenvolvimento de móveis sustentáveis</w:t>
            </w:r>
          </w:p>
        </w:tc>
      </w:tr>
      <w:tr w:rsidR="00765125" w:rsidRPr="00765125" w14:paraId="25000F63" w14:textId="77777777" w:rsidTr="007C7EF7">
        <w:trPr>
          <w:jc w:val="center"/>
        </w:trPr>
        <w:tc>
          <w:tcPr>
            <w:tcW w:w="9315" w:type="dxa"/>
            <w:gridSpan w:val="2"/>
            <w:tcBorders>
              <w:left w:val="single" w:sz="8" w:space="0" w:color="FFFFFF"/>
              <w:right w:val="single" w:sz="24" w:space="0" w:color="FFFFFF"/>
            </w:tcBorders>
            <w:shd w:val="clear" w:color="auto" w:fill="A8D08D"/>
          </w:tcPr>
          <w:p w14:paraId="5FAA5808" w14:textId="77777777" w:rsidR="00765125" w:rsidRPr="00765125" w:rsidRDefault="00765125" w:rsidP="007C7EF7">
            <w:pPr>
              <w:pStyle w:val="PargrafodaLista"/>
              <w:spacing w:line="240" w:lineRule="auto"/>
              <w:ind w:left="0"/>
              <w:rPr>
                <w:rFonts w:ascii="Myriad Pro" w:hAnsi="Myriad Pro" w:cs="Arial"/>
                <w:b/>
                <w:bCs/>
                <w:sz w:val="16"/>
                <w:szCs w:val="16"/>
              </w:rPr>
            </w:pPr>
            <w:r w:rsidRPr="00765125">
              <w:rPr>
                <w:rFonts w:ascii="Myriad Pro" w:hAnsi="Myriad Pro" w:cs="Arial"/>
                <w:b/>
                <w:bCs/>
                <w:sz w:val="16"/>
                <w:szCs w:val="16"/>
              </w:rPr>
              <w:t>Filtro 2: 0 resultados</w:t>
            </w:r>
          </w:p>
        </w:tc>
      </w:tr>
    </w:tbl>
    <w:p w14:paraId="034C8EB2" w14:textId="77777777" w:rsidR="00765125" w:rsidRPr="00765125" w:rsidRDefault="00765125" w:rsidP="00E05F39">
      <w:pPr>
        <w:pStyle w:val="PargrafodaLista"/>
        <w:spacing w:line="360" w:lineRule="auto"/>
        <w:ind w:left="0"/>
        <w:jc w:val="center"/>
        <w:rPr>
          <w:rFonts w:ascii="Myriad Pro" w:hAnsi="Myriad Pro" w:cs="Arial"/>
          <w:sz w:val="16"/>
          <w:szCs w:val="16"/>
        </w:rPr>
        <w:sectPr w:rsidR="00765125" w:rsidRPr="00765125" w:rsidSect="00765125">
          <w:type w:val="continuous"/>
          <w:pgSz w:w="11906" w:h="16838"/>
          <w:pgMar w:top="1418" w:right="1134" w:bottom="1418" w:left="1134" w:header="709" w:footer="709" w:gutter="0"/>
          <w:cols w:space="708"/>
          <w:docGrid w:linePitch="360"/>
        </w:sectPr>
      </w:pPr>
      <w:r w:rsidRPr="00765125">
        <w:rPr>
          <w:rFonts w:ascii="Myriad Pro" w:hAnsi="Myriad Pro" w:cs="Arial"/>
          <w:sz w:val="16"/>
          <w:szCs w:val="16"/>
        </w:rPr>
        <w:t>Fonte: Os autores (2019)</w:t>
      </w:r>
    </w:p>
    <w:p w14:paraId="22506458" w14:textId="77777777" w:rsidR="00765125" w:rsidRDefault="00765125" w:rsidP="00765125">
      <w:pPr>
        <w:pStyle w:val="PargrafodaLista"/>
        <w:spacing w:line="360" w:lineRule="auto"/>
        <w:ind w:left="0"/>
        <w:jc w:val="center"/>
        <w:rPr>
          <w:rFonts w:ascii="Myriad Pro" w:hAnsi="Myriad Pro" w:cs="Arial"/>
          <w:sz w:val="20"/>
          <w:szCs w:val="20"/>
        </w:rPr>
        <w:sectPr w:rsidR="00765125" w:rsidSect="00437A5D">
          <w:type w:val="continuous"/>
          <w:pgSz w:w="11906" w:h="16838"/>
          <w:pgMar w:top="1418" w:right="1134" w:bottom="1418" w:left="1134" w:header="709" w:footer="709" w:gutter="0"/>
          <w:cols w:num="2" w:space="708"/>
          <w:docGrid w:linePitch="360"/>
        </w:sectPr>
      </w:pPr>
    </w:p>
    <w:p w14:paraId="44A40820" w14:textId="2AA4C188" w:rsidR="00765125" w:rsidRDefault="00765125" w:rsidP="00765125">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 xml:space="preserve">Foi realizada uma nova busca no catálogo de teses e dissertações da CAPES com a palavra-chave “Bambu” conforme demonstrado na tabela 3. Observa-se que embora tenha tido uma grande quantidade de publicações através desta busca (n= 589), quando foram aplicados os filtros 1 </w:t>
      </w:r>
      <w:r w:rsidRPr="00CA435B">
        <w:rPr>
          <w:rFonts w:ascii="Myriad Pro" w:hAnsi="Myriad Pro" w:cs="Arial"/>
          <w:sz w:val="20"/>
          <w:szCs w:val="20"/>
        </w:rPr>
        <w:t>(n=22) e 2 (n=0) os resultados reduziram drasticamente.</w:t>
      </w:r>
    </w:p>
    <w:p w14:paraId="6EDFD2C8" w14:textId="77777777" w:rsidR="00D23E2E" w:rsidRDefault="00D23E2E" w:rsidP="007C7EF7">
      <w:pPr>
        <w:spacing w:line="240" w:lineRule="auto"/>
        <w:jc w:val="center"/>
        <w:rPr>
          <w:rFonts w:ascii="Myriad Pro" w:hAnsi="Myriad Pro" w:cs="Arial"/>
          <w:sz w:val="16"/>
          <w:szCs w:val="16"/>
        </w:rPr>
      </w:pPr>
    </w:p>
    <w:p w14:paraId="54F25D26" w14:textId="77777777" w:rsidR="00D23E2E" w:rsidRDefault="00D23E2E" w:rsidP="007C7EF7">
      <w:pPr>
        <w:spacing w:line="240" w:lineRule="auto"/>
        <w:jc w:val="center"/>
        <w:rPr>
          <w:rFonts w:ascii="Myriad Pro" w:hAnsi="Myriad Pro" w:cs="Arial"/>
          <w:sz w:val="16"/>
          <w:szCs w:val="16"/>
        </w:rPr>
      </w:pPr>
    </w:p>
    <w:p w14:paraId="34BD3805" w14:textId="77777777" w:rsidR="00D23E2E" w:rsidRDefault="00D23E2E" w:rsidP="007C7EF7">
      <w:pPr>
        <w:spacing w:line="240" w:lineRule="auto"/>
        <w:jc w:val="center"/>
        <w:rPr>
          <w:rFonts w:ascii="Myriad Pro" w:hAnsi="Myriad Pro" w:cs="Arial"/>
          <w:sz w:val="16"/>
          <w:szCs w:val="16"/>
        </w:rPr>
      </w:pPr>
    </w:p>
    <w:p w14:paraId="2E8CCED9" w14:textId="77777777" w:rsidR="005E6AB1" w:rsidRDefault="005E6AB1" w:rsidP="007C7EF7">
      <w:pPr>
        <w:spacing w:line="240" w:lineRule="auto"/>
        <w:jc w:val="center"/>
        <w:rPr>
          <w:rFonts w:ascii="Myriad Pro" w:hAnsi="Myriad Pro" w:cs="Arial"/>
          <w:sz w:val="16"/>
          <w:szCs w:val="16"/>
        </w:rPr>
      </w:pPr>
    </w:p>
    <w:p w14:paraId="63D87E07" w14:textId="564EF7FF" w:rsidR="00765125" w:rsidRPr="007C7EF7" w:rsidRDefault="00765125" w:rsidP="007C7EF7">
      <w:pPr>
        <w:spacing w:line="240" w:lineRule="auto"/>
        <w:jc w:val="center"/>
        <w:rPr>
          <w:rFonts w:ascii="Myriad Pro" w:hAnsi="Myriad Pro" w:cs="Arial"/>
          <w:sz w:val="16"/>
          <w:szCs w:val="16"/>
        </w:rPr>
      </w:pPr>
      <w:r w:rsidRPr="007C7EF7">
        <w:rPr>
          <w:rFonts w:ascii="Myriad Pro" w:hAnsi="Myriad Pro" w:cs="Arial"/>
          <w:sz w:val="16"/>
          <w:szCs w:val="16"/>
        </w:rPr>
        <w:lastRenderedPageBreak/>
        <w:t xml:space="preserve">Tabela 3: Resultados da busca </w:t>
      </w:r>
      <w:proofErr w:type="spellStart"/>
      <w:r w:rsidRPr="007C7EF7">
        <w:rPr>
          <w:rFonts w:ascii="Myriad Pro" w:hAnsi="Myriad Pro" w:cs="Arial"/>
          <w:sz w:val="16"/>
          <w:szCs w:val="16"/>
        </w:rPr>
        <w:t>Bambú</w:t>
      </w:r>
      <w:proofErr w:type="spellEnd"/>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458"/>
        <w:gridCol w:w="2987"/>
      </w:tblGrid>
      <w:tr w:rsidR="00765125" w:rsidRPr="00765125" w14:paraId="7D996D27" w14:textId="77777777" w:rsidTr="003525EA">
        <w:tc>
          <w:tcPr>
            <w:tcW w:w="2802" w:type="dxa"/>
            <w:tcBorders>
              <w:top w:val="single" w:sz="8" w:space="0" w:color="FFFFFF"/>
              <w:left w:val="single" w:sz="8" w:space="0" w:color="FFFFFF"/>
              <w:bottom w:val="single" w:sz="24" w:space="0" w:color="FFFFFF"/>
              <w:right w:val="single" w:sz="8" w:space="0" w:color="FFFFFF"/>
            </w:tcBorders>
            <w:shd w:val="clear" w:color="auto" w:fill="FADECB"/>
          </w:tcPr>
          <w:p w14:paraId="0367BA8C" w14:textId="77777777" w:rsidR="00765125" w:rsidRPr="00765125" w:rsidRDefault="00765125" w:rsidP="007C7EF7">
            <w:pPr>
              <w:pStyle w:val="PargrafodaLista"/>
              <w:spacing w:after="0" w:line="240" w:lineRule="auto"/>
              <w:ind w:left="0"/>
              <w:rPr>
                <w:rFonts w:ascii="Myriad Pro" w:hAnsi="Myriad Pro" w:cs="Arial"/>
                <w:b/>
                <w:bCs/>
                <w:sz w:val="16"/>
                <w:szCs w:val="16"/>
              </w:rPr>
            </w:pPr>
            <w:r w:rsidRPr="00765125">
              <w:rPr>
                <w:rFonts w:ascii="Myriad Pro" w:hAnsi="Myriad Pro" w:cs="Arial"/>
                <w:b/>
                <w:bCs/>
                <w:sz w:val="16"/>
                <w:szCs w:val="16"/>
              </w:rPr>
              <w:t xml:space="preserve">Busca 3: </w:t>
            </w:r>
            <w:proofErr w:type="spellStart"/>
            <w:r w:rsidRPr="00765125">
              <w:rPr>
                <w:rFonts w:ascii="Myriad Pro" w:hAnsi="Myriad Pro" w:cs="Arial"/>
                <w:b/>
                <w:bCs/>
                <w:sz w:val="16"/>
                <w:szCs w:val="16"/>
              </w:rPr>
              <w:t>Bambú</w:t>
            </w:r>
            <w:proofErr w:type="spellEnd"/>
          </w:p>
        </w:tc>
        <w:tc>
          <w:tcPr>
            <w:tcW w:w="6409" w:type="dxa"/>
            <w:tcBorders>
              <w:top w:val="single" w:sz="8" w:space="0" w:color="FFFFFF"/>
              <w:left w:val="single" w:sz="8" w:space="0" w:color="FFFFFF"/>
              <w:bottom w:val="single" w:sz="24" w:space="0" w:color="FFFFFF"/>
              <w:right w:val="single" w:sz="8" w:space="0" w:color="FFFFFF"/>
            </w:tcBorders>
            <w:shd w:val="clear" w:color="auto" w:fill="FADECB"/>
          </w:tcPr>
          <w:p w14:paraId="3D6C44D5" w14:textId="77777777" w:rsidR="00765125" w:rsidRPr="00765125" w:rsidRDefault="00765125" w:rsidP="007C7EF7">
            <w:pPr>
              <w:pStyle w:val="PargrafodaLista"/>
              <w:spacing w:after="0" w:line="240" w:lineRule="auto"/>
              <w:ind w:left="0"/>
              <w:rPr>
                <w:rFonts w:ascii="Myriad Pro" w:hAnsi="Myriad Pro" w:cs="Arial"/>
                <w:b/>
                <w:bCs/>
                <w:sz w:val="16"/>
                <w:szCs w:val="16"/>
              </w:rPr>
            </w:pPr>
            <w:r w:rsidRPr="00765125">
              <w:rPr>
                <w:rFonts w:ascii="Myriad Pro" w:hAnsi="Myriad Pro" w:cs="Arial"/>
                <w:b/>
                <w:bCs/>
                <w:sz w:val="16"/>
                <w:szCs w:val="16"/>
              </w:rPr>
              <w:t>589 resultados entre Teses e Dissertações</w:t>
            </w:r>
          </w:p>
        </w:tc>
      </w:tr>
      <w:tr w:rsidR="00765125" w:rsidRPr="00765125" w14:paraId="70527985" w14:textId="77777777" w:rsidTr="003525EA">
        <w:tc>
          <w:tcPr>
            <w:tcW w:w="9211" w:type="dxa"/>
            <w:gridSpan w:val="2"/>
            <w:tcBorders>
              <w:top w:val="single" w:sz="8" w:space="0" w:color="FFFFFF"/>
              <w:left w:val="single" w:sz="8" w:space="0" w:color="FFFFFF"/>
              <w:right w:val="single" w:sz="24" w:space="0" w:color="FFFFFF"/>
            </w:tcBorders>
            <w:shd w:val="clear" w:color="auto" w:fill="F7CAAC"/>
          </w:tcPr>
          <w:p w14:paraId="01FD5FD7" w14:textId="77777777" w:rsidR="00765125" w:rsidRPr="00765125" w:rsidRDefault="00765125" w:rsidP="007C7EF7">
            <w:pPr>
              <w:pStyle w:val="PargrafodaLista"/>
              <w:spacing w:line="240" w:lineRule="auto"/>
              <w:ind w:left="0"/>
              <w:rPr>
                <w:rFonts w:ascii="Myriad Pro" w:hAnsi="Myriad Pro" w:cs="Arial"/>
                <w:b/>
                <w:bCs/>
                <w:sz w:val="16"/>
                <w:szCs w:val="16"/>
              </w:rPr>
            </w:pPr>
            <w:r w:rsidRPr="00765125">
              <w:rPr>
                <w:rFonts w:ascii="Myriad Pro" w:hAnsi="Myriad Pro" w:cs="Arial"/>
                <w:b/>
                <w:bCs/>
                <w:sz w:val="16"/>
                <w:szCs w:val="16"/>
              </w:rPr>
              <w:t xml:space="preserve">Filtro 1: 22 resultados / Período: 2010 </w:t>
            </w:r>
            <w:proofErr w:type="gramStart"/>
            <w:r w:rsidRPr="00765125">
              <w:rPr>
                <w:rFonts w:ascii="Myriad Pro" w:hAnsi="Myriad Pro" w:cs="Arial"/>
                <w:b/>
                <w:bCs/>
                <w:sz w:val="16"/>
                <w:szCs w:val="16"/>
              </w:rPr>
              <w:t>à</w:t>
            </w:r>
            <w:proofErr w:type="gramEnd"/>
            <w:r w:rsidRPr="00765125">
              <w:rPr>
                <w:rFonts w:ascii="Myriad Pro" w:hAnsi="Myriad Pro" w:cs="Arial"/>
                <w:b/>
                <w:bCs/>
                <w:sz w:val="16"/>
                <w:szCs w:val="16"/>
              </w:rPr>
              <w:t xml:space="preserve"> 2019</w:t>
            </w:r>
          </w:p>
        </w:tc>
      </w:tr>
      <w:tr w:rsidR="00765125" w:rsidRPr="00765125" w14:paraId="3084DBFA" w14:textId="77777777" w:rsidTr="003525EA">
        <w:tc>
          <w:tcPr>
            <w:tcW w:w="9211" w:type="dxa"/>
            <w:gridSpan w:val="2"/>
            <w:tcBorders>
              <w:left w:val="single" w:sz="8" w:space="0" w:color="FFFFFF"/>
              <w:right w:val="single" w:sz="24" w:space="0" w:color="FFFFFF"/>
            </w:tcBorders>
            <w:shd w:val="clear" w:color="auto" w:fill="F7CAAC"/>
          </w:tcPr>
          <w:p w14:paraId="270CC8EC" w14:textId="77777777" w:rsidR="00765125" w:rsidRPr="00765125" w:rsidRDefault="00765125" w:rsidP="007C7EF7">
            <w:pPr>
              <w:pStyle w:val="PargrafodaLista"/>
              <w:spacing w:line="240" w:lineRule="auto"/>
              <w:ind w:left="0"/>
              <w:rPr>
                <w:rFonts w:ascii="Myriad Pro" w:hAnsi="Myriad Pro" w:cs="Arial"/>
                <w:b/>
                <w:bCs/>
                <w:sz w:val="16"/>
                <w:szCs w:val="16"/>
              </w:rPr>
            </w:pPr>
            <w:r w:rsidRPr="00765125">
              <w:rPr>
                <w:rFonts w:ascii="Myriad Pro" w:hAnsi="Myriad Pro" w:cs="Arial"/>
                <w:b/>
                <w:bCs/>
                <w:sz w:val="16"/>
                <w:szCs w:val="16"/>
              </w:rPr>
              <w:t>Filtro 2: 0 resultados</w:t>
            </w:r>
          </w:p>
        </w:tc>
      </w:tr>
    </w:tbl>
    <w:p w14:paraId="73F7E247" w14:textId="2C920F48" w:rsidR="00765125" w:rsidRDefault="00765125" w:rsidP="007C7EF7">
      <w:pPr>
        <w:pStyle w:val="PargrafodaLista"/>
        <w:spacing w:line="360" w:lineRule="auto"/>
        <w:ind w:left="0"/>
        <w:jc w:val="center"/>
        <w:rPr>
          <w:rFonts w:ascii="Myriad Pro" w:hAnsi="Myriad Pro" w:cs="Arial"/>
          <w:sz w:val="16"/>
          <w:szCs w:val="16"/>
        </w:rPr>
      </w:pPr>
      <w:r w:rsidRPr="00765125">
        <w:rPr>
          <w:rFonts w:ascii="Myriad Pro" w:hAnsi="Myriad Pro" w:cs="Arial"/>
          <w:sz w:val="16"/>
          <w:szCs w:val="16"/>
        </w:rPr>
        <w:t>Fonte: Os autores (2019)</w:t>
      </w:r>
    </w:p>
    <w:p w14:paraId="7A6112A5" w14:textId="77777777" w:rsidR="007C7EF7" w:rsidRPr="00765125" w:rsidRDefault="007C7EF7" w:rsidP="007C7EF7">
      <w:pPr>
        <w:pStyle w:val="PargrafodaLista"/>
        <w:spacing w:line="360" w:lineRule="auto"/>
        <w:ind w:left="0"/>
        <w:rPr>
          <w:rFonts w:ascii="Myriad Pro" w:hAnsi="Myriad Pro" w:cs="Arial"/>
          <w:sz w:val="16"/>
          <w:szCs w:val="16"/>
        </w:rPr>
      </w:pPr>
    </w:p>
    <w:p w14:paraId="07B0C38B" w14:textId="3BEC6150" w:rsidR="00765125" w:rsidRDefault="00765125" w:rsidP="00765125">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Embora o filtro 2 tenha tido um resultado zero, através dessa busca, foi possível identificar quais IES tem realizado pesquisas na pós-graduação com a temática do bambu e foi possível constatar que pesquisas de design e bambu são escassas nos programas de pós-graduação do Brasil, pois no decorrer de 10 anos apenas quatro IES apresentaram publicações o que representa apenas 16% do número total de programas de pós-graduação em design existentes no país (figura 9).</w:t>
      </w:r>
    </w:p>
    <w:p w14:paraId="765E0C08" w14:textId="77777777" w:rsidR="00765125" w:rsidRPr="00CA435B" w:rsidRDefault="00765125" w:rsidP="00765125">
      <w:pPr>
        <w:pStyle w:val="PargrafodaLista"/>
        <w:spacing w:after="120" w:line="280" w:lineRule="exact"/>
        <w:ind w:left="0" w:firstLine="284"/>
        <w:jc w:val="both"/>
        <w:rPr>
          <w:rFonts w:ascii="Myriad Pro" w:hAnsi="Myriad Pro" w:cs="Arial"/>
          <w:sz w:val="20"/>
          <w:szCs w:val="20"/>
        </w:rPr>
      </w:pPr>
    </w:p>
    <w:p w14:paraId="234A67D1" w14:textId="05E38751" w:rsidR="00765125" w:rsidRDefault="00765125" w:rsidP="007C7EF7">
      <w:pPr>
        <w:pStyle w:val="PargrafodaLista"/>
        <w:spacing w:line="240" w:lineRule="auto"/>
        <w:ind w:left="0"/>
        <w:jc w:val="center"/>
        <w:rPr>
          <w:rFonts w:ascii="Myriad Pro" w:hAnsi="Myriad Pro" w:cs="Arial"/>
          <w:sz w:val="16"/>
          <w:szCs w:val="16"/>
        </w:rPr>
      </w:pPr>
      <w:r w:rsidRPr="00765125">
        <w:rPr>
          <w:rFonts w:ascii="Myriad Pro" w:hAnsi="Myriad Pro" w:cs="Arial"/>
          <w:sz w:val="16"/>
          <w:szCs w:val="16"/>
        </w:rPr>
        <w:t>Figura 9: Distribuição das pesquisas por estados e relação das pesquisas com bambu por IES</w:t>
      </w:r>
    </w:p>
    <w:p w14:paraId="04CAD10C" w14:textId="77777777" w:rsidR="00D23E2E" w:rsidRPr="00765125" w:rsidRDefault="00D23E2E" w:rsidP="007C7EF7">
      <w:pPr>
        <w:pStyle w:val="PargrafodaLista"/>
        <w:spacing w:line="240" w:lineRule="auto"/>
        <w:ind w:left="0"/>
        <w:jc w:val="center"/>
        <w:rPr>
          <w:rFonts w:ascii="Myriad Pro" w:hAnsi="Myriad Pro" w:cs="Arial"/>
          <w:sz w:val="16"/>
          <w:szCs w:val="16"/>
        </w:rPr>
      </w:pPr>
    </w:p>
    <w:p w14:paraId="045D64DA" w14:textId="77777777" w:rsidR="00D23E2E" w:rsidRDefault="00FE5EB5" w:rsidP="00FE5EB5">
      <w:pPr>
        <w:pStyle w:val="PargrafodaLista"/>
        <w:spacing w:line="360" w:lineRule="auto"/>
        <w:ind w:left="0"/>
        <w:jc w:val="center"/>
        <w:rPr>
          <w:rFonts w:ascii="Myriad Pro" w:hAnsi="Myriad Pro"/>
          <w:sz w:val="16"/>
          <w:szCs w:val="16"/>
        </w:rPr>
      </w:pPr>
      <w:r w:rsidRPr="00FE5EB5">
        <w:rPr>
          <w:rFonts w:ascii="Myriad Pro" w:hAnsi="Myriad Pro"/>
          <w:sz w:val="16"/>
          <w:szCs w:val="16"/>
        </w:rPr>
        <w:object w:dxaOrig="11402" w:dyaOrig="11038" w14:anchorId="0D00E3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5pt;height:218pt" o:ole="">
            <v:imagedata r:id="rId21" o:title=""/>
          </v:shape>
          <o:OLEObject Type="Embed" ProgID="CorelDraw.Graphic.18" ShapeID="_x0000_i1025" DrawAspect="Content" ObjectID="_1682495199" r:id="rId22"/>
        </w:object>
      </w:r>
    </w:p>
    <w:p w14:paraId="0092C27B" w14:textId="73C269AF" w:rsidR="00765125" w:rsidRPr="00FE5EB5" w:rsidRDefault="00765125" w:rsidP="00FE5EB5">
      <w:pPr>
        <w:pStyle w:val="PargrafodaLista"/>
        <w:spacing w:line="360" w:lineRule="auto"/>
        <w:ind w:left="0"/>
        <w:jc w:val="center"/>
        <w:rPr>
          <w:rFonts w:ascii="Myriad Pro" w:hAnsi="Myriad Pro"/>
          <w:sz w:val="16"/>
          <w:szCs w:val="16"/>
        </w:rPr>
      </w:pPr>
      <w:r w:rsidRPr="00FE5EB5">
        <w:rPr>
          <w:rFonts w:ascii="Myriad Pro" w:hAnsi="Myriad Pro" w:cs="Arial"/>
          <w:sz w:val="16"/>
          <w:szCs w:val="16"/>
        </w:rPr>
        <w:t>Fonte: Os autores (2019)</w:t>
      </w:r>
    </w:p>
    <w:p w14:paraId="28FC18B3" w14:textId="77777777" w:rsidR="00FE5EB5" w:rsidRDefault="00FE5EB5" w:rsidP="00FE5EB5">
      <w:pPr>
        <w:pStyle w:val="PargrafodaLista"/>
        <w:spacing w:line="360" w:lineRule="auto"/>
        <w:ind w:left="0"/>
        <w:jc w:val="both"/>
        <w:rPr>
          <w:rFonts w:ascii="Myriad Pro" w:hAnsi="Myriad Pro" w:cs="Arial"/>
          <w:sz w:val="20"/>
          <w:szCs w:val="20"/>
        </w:rPr>
      </w:pPr>
    </w:p>
    <w:p w14:paraId="193B9678" w14:textId="1E6F2571" w:rsidR="00765125" w:rsidRPr="00CA435B" w:rsidRDefault="00765125" w:rsidP="005E6AB1">
      <w:pPr>
        <w:pStyle w:val="PargrafodaLista"/>
        <w:spacing w:line="360" w:lineRule="auto"/>
        <w:ind w:left="0" w:firstLine="284"/>
        <w:jc w:val="both"/>
        <w:rPr>
          <w:rFonts w:ascii="Myriad Pro" w:hAnsi="Myriad Pro" w:cs="Arial"/>
          <w:sz w:val="20"/>
          <w:szCs w:val="20"/>
        </w:rPr>
      </w:pPr>
      <w:r w:rsidRPr="00CA435B">
        <w:rPr>
          <w:rFonts w:ascii="Myriad Pro" w:hAnsi="Myriad Pro" w:cs="Arial"/>
          <w:sz w:val="20"/>
          <w:szCs w:val="20"/>
        </w:rPr>
        <w:t xml:space="preserve">Com relação às IES, destacou-se a PUC -RIO com 54,54% das publicações (n=12) sendo 27,27% de mestrado (n=6) e 27,27% de doutorado (n=6) e a FAAC-UNESP de Bauru com 36,36% publicações (n=8) sendo 31,81% de mestrado (n=7) e apenas 4,54% de doutorado (n=1). As instituições de </w:t>
      </w:r>
      <w:r w:rsidRPr="00CA435B">
        <w:rPr>
          <w:rFonts w:ascii="Myriad Pro" w:hAnsi="Myriad Pro" w:cs="Arial"/>
          <w:sz w:val="20"/>
          <w:szCs w:val="20"/>
        </w:rPr>
        <w:t>ensino UFRGS e UFPR tiveram 4,54% das publicações (n=1) para cada até o presente momento conforme demonstrado na figura 10.</w:t>
      </w:r>
    </w:p>
    <w:p w14:paraId="1E082C66" w14:textId="77777777" w:rsidR="00765125" w:rsidRPr="00CA435B" w:rsidRDefault="00765125" w:rsidP="00765125">
      <w:pPr>
        <w:pStyle w:val="PargrafodaLista"/>
        <w:spacing w:line="360" w:lineRule="auto"/>
        <w:ind w:left="0" w:firstLine="709"/>
        <w:jc w:val="both"/>
        <w:rPr>
          <w:rFonts w:ascii="Myriad Pro" w:hAnsi="Myriad Pro" w:cs="Arial"/>
          <w:sz w:val="20"/>
          <w:szCs w:val="20"/>
        </w:rPr>
      </w:pPr>
    </w:p>
    <w:p w14:paraId="38E6C631" w14:textId="77777777" w:rsidR="00D23E2E" w:rsidRDefault="00765125" w:rsidP="007C7EF7">
      <w:pPr>
        <w:pStyle w:val="PargrafodaLista"/>
        <w:spacing w:line="240" w:lineRule="auto"/>
        <w:ind w:left="0"/>
        <w:jc w:val="center"/>
        <w:rPr>
          <w:rFonts w:ascii="Myriad Pro" w:hAnsi="Myriad Pro" w:cs="Arial"/>
          <w:sz w:val="16"/>
          <w:szCs w:val="16"/>
        </w:rPr>
      </w:pPr>
      <w:r w:rsidRPr="00FE5EB5">
        <w:rPr>
          <w:rFonts w:ascii="Myriad Pro" w:hAnsi="Myriad Pro" w:cs="Arial"/>
          <w:sz w:val="16"/>
          <w:szCs w:val="16"/>
        </w:rPr>
        <w:t>Figura 10: Relação das pesquisas com bambu a nível de mestrado e doutorado por IES</w:t>
      </w:r>
    </w:p>
    <w:p w14:paraId="364EFD34" w14:textId="77777777" w:rsidR="00D23E2E" w:rsidRDefault="00D23E2E" w:rsidP="007C7EF7">
      <w:pPr>
        <w:pStyle w:val="PargrafodaLista"/>
        <w:spacing w:line="240" w:lineRule="auto"/>
        <w:ind w:left="0"/>
        <w:jc w:val="center"/>
        <w:rPr>
          <w:rFonts w:ascii="Myriad Pro" w:hAnsi="Myriad Pro" w:cs="Arial"/>
          <w:sz w:val="16"/>
          <w:szCs w:val="16"/>
        </w:rPr>
      </w:pPr>
    </w:p>
    <w:p w14:paraId="2FDD6344" w14:textId="084E1381" w:rsidR="00D23E2E" w:rsidRDefault="00765125" w:rsidP="007C7EF7">
      <w:pPr>
        <w:pStyle w:val="PargrafodaLista"/>
        <w:spacing w:line="240" w:lineRule="auto"/>
        <w:ind w:left="0"/>
        <w:jc w:val="center"/>
        <w:rPr>
          <w:rFonts w:ascii="Myriad Pro" w:hAnsi="Myriad Pro" w:cs="Arial"/>
          <w:sz w:val="16"/>
          <w:szCs w:val="16"/>
        </w:rPr>
      </w:pPr>
      <w:r w:rsidRPr="00CA435B">
        <w:rPr>
          <w:noProof/>
        </w:rPr>
        <w:drawing>
          <wp:inline distT="0" distB="0" distL="0" distR="0" wp14:anchorId="674DD504" wp14:editId="568D4D83">
            <wp:extent cx="2782570" cy="1924215"/>
            <wp:effectExtent l="0" t="0" r="17780" b="0"/>
            <wp:docPr id="24"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F4E50D" w14:textId="77777777" w:rsidR="00D23E2E" w:rsidRDefault="00D23E2E" w:rsidP="007C7EF7">
      <w:pPr>
        <w:pStyle w:val="PargrafodaLista"/>
        <w:spacing w:line="240" w:lineRule="auto"/>
        <w:ind w:left="0"/>
        <w:jc w:val="center"/>
        <w:rPr>
          <w:rFonts w:ascii="Myriad Pro" w:hAnsi="Myriad Pro" w:cs="Arial"/>
          <w:sz w:val="16"/>
          <w:szCs w:val="16"/>
        </w:rPr>
      </w:pPr>
    </w:p>
    <w:p w14:paraId="4EEBD94E" w14:textId="5B35EDE9" w:rsidR="00765125" w:rsidRDefault="00765125" w:rsidP="007C7EF7">
      <w:pPr>
        <w:pStyle w:val="PargrafodaLista"/>
        <w:spacing w:line="240" w:lineRule="auto"/>
        <w:ind w:left="0"/>
        <w:jc w:val="center"/>
        <w:rPr>
          <w:rFonts w:ascii="Myriad Pro" w:hAnsi="Myriad Pro" w:cs="Arial"/>
          <w:sz w:val="16"/>
          <w:szCs w:val="16"/>
        </w:rPr>
      </w:pPr>
      <w:r w:rsidRPr="00FE5EB5">
        <w:rPr>
          <w:rFonts w:ascii="Myriad Pro" w:hAnsi="Myriad Pro" w:cs="Arial"/>
          <w:sz w:val="16"/>
          <w:szCs w:val="16"/>
        </w:rPr>
        <w:t>Fonte: Os autores (2019)</w:t>
      </w:r>
    </w:p>
    <w:p w14:paraId="111F4912" w14:textId="77777777" w:rsidR="007C7EF7" w:rsidRPr="00CA435B" w:rsidRDefault="007C7EF7" w:rsidP="007C7EF7">
      <w:pPr>
        <w:pStyle w:val="PargrafodaLista"/>
        <w:spacing w:line="240" w:lineRule="auto"/>
        <w:ind w:left="0"/>
        <w:jc w:val="center"/>
        <w:rPr>
          <w:rFonts w:ascii="Myriad Pro" w:hAnsi="Myriad Pro" w:cs="Arial"/>
          <w:sz w:val="20"/>
          <w:szCs w:val="20"/>
        </w:rPr>
      </w:pPr>
    </w:p>
    <w:p w14:paraId="48FC6D43" w14:textId="77777777" w:rsidR="00765125" w:rsidRPr="00CA435B" w:rsidRDefault="00765125" w:rsidP="00FE5EB5">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Com o objetivo de entender o cenário das pesquisas de design e bambu no âmbito da pós-graduação, foi realizada uma nova busca no Repositório Institucional da UNESP. A seleção da Unesp para esta pesquisa, se deu por ser um programa de pós-graduação nota 6 no MEC e por possuir uma disciplina na Pós-graduação intitulada como: Design e construção com Bambu.</w:t>
      </w:r>
    </w:p>
    <w:p w14:paraId="16F87AB6" w14:textId="7842FC8B" w:rsidR="00765125" w:rsidRDefault="00765125" w:rsidP="00765125">
      <w:pPr>
        <w:pStyle w:val="PargrafodaLista"/>
        <w:spacing w:line="360" w:lineRule="auto"/>
        <w:ind w:left="0" w:firstLine="709"/>
        <w:jc w:val="both"/>
        <w:rPr>
          <w:rFonts w:ascii="Myriad Pro" w:hAnsi="Myriad Pro" w:cs="Arial"/>
          <w:sz w:val="20"/>
          <w:szCs w:val="20"/>
        </w:rPr>
      </w:pPr>
      <w:r w:rsidRPr="00CA435B">
        <w:rPr>
          <w:rFonts w:ascii="Myriad Pro" w:hAnsi="Myriad Pro" w:cs="Arial"/>
          <w:sz w:val="20"/>
          <w:szCs w:val="20"/>
        </w:rPr>
        <w:t>Para etapa, foram estabelecidos alguns critérios conforme demonstrados no quadro 2.</w:t>
      </w:r>
    </w:p>
    <w:p w14:paraId="3CDF6BDD" w14:textId="77777777" w:rsidR="007C7EF7" w:rsidRPr="00CA435B" w:rsidRDefault="007C7EF7" w:rsidP="00765125">
      <w:pPr>
        <w:pStyle w:val="PargrafodaLista"/>
        <w:spacing w:line="360" w:lineRule="auto"/>
        <w:ind w:left="0" w:firstLine="709"/>
        <w:jc w:val="both"/>
        <w:rPr>
          <w:rFonts w:ascii="Myriad Pro" w:hAnsi="Myriad Pro" w:cs="Arial"/>
          <w:sz w:val="20"/>
          <w:szCs w:val="20"/>
        </w:rPr>
      </w:pPr>
    </w:p>
    <w:p w14:paraId="558843A6" w14:textId="0F54765B" w:rsidR="00765125" w:rsidRDefault="00765125" w:rsidP="007C7EF7">
      <w:pPr>
        <w:pStyle w:val="PargrafodaLista"/>
        <w:spacing w:line="240" w:lineRule="auto"/>
        <w:ind w:left="0"/>
        <w:jc w:val="center"/>
        <w:rPr>
          <w:rFonts w:ascii="Myriad Pro" w:hAnsi="Myriad Pro" w:cs="Arial"/>
          <w:sz w:val="16"/>
          <w:szCs w:val="16"/>
        </w:rPr>
      </w:pPr>
      <w:r w:rsidRPr="00FE5EB5">
        <w:rPr>
          <w:rFonts w:ascii="Myriad Pro" w:hAnsi="Myriad Pro" w:cs="Arial"/>
          <w:sz w:val="16"/>
          <w:szCs w:val="16"/>
        </w:rPr>
        <w:t>Quadro 2: Critérios de seleção de teses e dissertações da UNESP</w:t>
      </w:r>
    </w:p>
    <w:p w14:paraId="364D38F5" w14:textId="77777777" w:rsidR="00D23E2E" w:rsidRPr="00FE5EB5" w:rsidRDefault="00D23E2E" w:rsidP="007C7EF7">
      <w:pPr>
        <w:pStyle w:val="PargrafodaLista"/>
        <w:spacing w:line="240" w:lineRule="auto"/>
        <w:ind w:left="0"/>
        <w:jc w:val="center"/>
        <w:rPr>
          <w:rFonts w:ascii="Myriad Pro" w:hAnsi="Myriad Pro" w:cs="Arial"/>
          <w:sz w:val="16"/>
          <w:szCs w:val="16"/>
        </w:rPr>
      </w:pPr>
    </w:p>
    <w:tbl>
      <w:tblPr>
        <w:tblW w:w="0" w:type="auto"/>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ook w:val="04A0" w:firstRow="1" w:lastRow="0" w:firstColumn="1" w:lastColumn="0" w:noHBand="0" w:noVBand="1"/>
      </w:tblPr>
      <w:tblGrid>
        <w:gridCol w:w="1779"/>
        <w:gridCol w:w="2676"/>
      </w:tblGrid>
      <w:tr w:rsidR="00765125" w:rsidRPr="00FE5EB5" w14:paraId="0D944014" w14:textId="77777777" w:rsidTr="003525EA">
        <w:tc>
          <w:tcPr>
            <w:tcW w:w="3369" w:type="dxa"/>
            <w:tcBorders>
              <w:top w:val="single" w:sz="4" w:space="0" w:color="ED7D31"/>
              <w:left w:val="single" w:sz="4" w:space="0" w:color="ED7D31"/>
              <w:bottom w:val="single" w:sz="4" w:space="0" w:color="ED7D31"/>
              <w:right w:val="nil"/>
            </w:tcBorders>
            <w:shd w:val="clear" w:color="auto" w:fill="ED7D31"/>
            <w:vAlign w:val="center"/>
          </w:tcPr>
          <w:p w14:paraId="67982599" w14:textId="77777777" w:rsidR="00765125" w:rsidRPr="00FE5EB5" w:rsidRDefault="00765125" w:rsidP="00FE5EB5">
            <w:pPr>
              <w:pStyle w:val="PargrafodaLista"/>
              <w:spacing w:after="100" w:line="240" w:lineRule="auto"/>
              <w:ind w:left="0"/>
              <w:rPr>
                <w:rFonts w:ascii="Myriad Pro" w:hAnsi="Myriad Pro" w:cs="Arial"/>
                <w:b/>
                <w:bCs/>
                <w:color w:val="FFFFFF"/>
                <w:sz w:val="16"/>
                <w:szCs w:val="16"/>
              </w:rPr>
            </w:pPr>
            <w:r w:rsidRPr="00FE5EB5">
              <w:rPr>
                <w:rFonts w:ascii="Myriad Pro" w:hAnsi="Myriad Pro" w:cs="Arial"/>
                <w:b/>
                <w:bCs/>
                <w:color w:val="FFFFFF"/>
                <w:sz w:val="16"/>
                <w:szCs w:val="16"/>
              </w:rPr>
              <w:t>Tipo de arquivo</w:t>
            </w:r>
          </w:p>
        </w:tc>
        <w:tc>
          <w:tcPr>
            <w:tcW w:w="5842" w:type="dxa"/>
            <w:tcBorders>
              <w:top w:val="single" w:sz="4" w:space="0" w:color="ED7D31"/>
              <w:left w:val="nil"/>
              <w:bottom w:val="single" w:sz="4" w:space="0" w:color="ED7D31"/>
              <w:right w:val="single" w:sz="4" w:space="0" w:color="ED7D31"/>
            </w:tcBorders>
            <w:shd w:val="clear" w:color="auto" w:fill="ED7D31"/>
            <w:vAlign w:val="center"/>
          </w:tcPr>
          <w:p w14:paraId="52E746CE" w14:textId="77777777" w:rsidR="00765125" w:rsidRPr="00FE5EB5" w:rsidRDefault="00765125" w:rsidP="00FE5EB5">
            <w:pPr>
              <w:pStyle w:val="PargrafodaLista"/>
              <w:spacing w:after="100" w:line="240" w:lineRule="auto"/>
              <w:ind w:left="0"/>
              <w:rPr>
                <w:rFonts w:ascii="Myriad Pro" w:hAnsi="Myriad Pro" w:cs="Arial"/>
                <w:b/>
                <w:bCs/>
                <w:color w:val="FFFFFF"/>
                <w:sz w:val="16"/>
                <w:szCs w:val="16"/>
              </w:rPr>
            </w:pPr>
            <w:r w:rsidRPr="00FE5EB5">
              <w:rPr>
                <w:rFonts w:ascii="Myriad Pro" w:hAnsi="Myriad Pro" w:cs="Arial"/>
                <w:b/>
                <w:bCs/>
                <w:color w:val="FFFFFF"/>
                <w:sz w:val="16"/>
                <w:szCs w:val="16"/>
              </w:rPr>
              <w:t>Dissertações de mestrado e teses de doutorado</w:t>
            </w:r>
          </w:p>
        </w:tc>
      </w:tr>
      <w:tr w:rsidR="00765125" w:rsidRPr="00FE5EB5" w14:paraId="32EE59B8" w14:textId="77777777" w:rsidTr="003525EA">
        <w:tc>
          <w:tcPr>
            <w:tcW w:w="3369" w:type="dxa"/>
            <w:shd w:val="clear" w:color="auto" w:fill="FBE4D5"/>
            <w:vAlign w:val="center"/>
          </w:tcPr>
          <w:p w14:paraId="0B6B00AE"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Data de publicação</w:t>
            </w:r>
          </w:p>
        </w:tc>
        <w:tc>
          <w:tcPr>
            <w:tcW w:w="5842" w:type="dxa"/>
            <w:shd w:val="clear" w:color="auto" w:fill="FBE4D5"/>
            <w:vAlign w:val="center"/>
          </w:tcPr>
          <w:p w14:paraId="2305DCA5"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 xml:space="preserve">2010 </w:t>
            </w:r>
            <w:proofErr w:type="gramStart"/>
            <w:r w:rsidRPr="00FE5EB5">
              <w:rPr>
                <w:rFonts w:ascii="Myriad Pro" w:hAnsi="Myriad Pro" w:cs="Arial"/>
                <w:sz w:val="16"/>
                <w:szCs w:val="16"/>
              </w:rPr>
              <w:t>à</w:t>
            </w:r>
            <w:proofErr w:type="gramEnd"/>
            <w:r w:rsidRPr="00FE5EB5">
              <w:rPr>
                <w:rFonts w:ascii="Myriad Pro" w:hAnsi="Myriad Pro" w:cs="Arial"/>
                <w:sz w:val="16"/>
                <w:szCs w:val="16"/>
              </w:rPr>
              <w:t xml:space="preserve"> 2019</w:t>
            </w:r>
          </w:p>
        </w:tc>
      </w:tr>
      <w:tr w:rsidR="00765125" w:rsidRPr="00FE5EB5" w14:paraId="4F12D393" w14:textId="77777777" w:rsidTr="003525EA">
        <w:tc>
          <w:tcPr>
            <w:tcW w:w="3369" w:type="dxa"/>
            <w:shd w:val="clear" w:color="auto" w:fill="F7CAAC"/>
            <w:vAlign w:val="center"/>
          </w:tcPr>
          <w:p w14:paraId="7CF4AF06"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Programa de Pós-graduação</w:t>
            </w:r>
          </w:p>
        </w:tc>
        <w:tc>
          <w:tcPr>
            <w:tcW w:w="5842" w:type="dxa"/>
            <w:shd w:val="clear" w:color="auto" w:fill="F7CAAC"/>
            <w:vAlign w:val="center"/>
          </w:tcPr>
          <w:p w14:paraId="51EB6873"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Design / FAAC – UNESP de Bauru</w:t>
            </w:r>
          </w:p>
        </w:tc>
      </w:tr>
      <w:tr w:rsidR="00765125" w:rsidRPr="00FE5EB5" w14:paraId="75F70483" w14:textId="77777777" w:rsidTr="003525EA">
        <w:tc>
          <w:tcPr>
            <w:tcW w:w="3369" w:type="dxa"/>
            <w:shd w:val="clear" w:color="auto" w:fill="FBE4D5"/>
            <w:vAlign w:val="center"/>
          </w:tcPr>
          <w:p w14:paraId="204B9967"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Data da busca:</w:t>
            </w:r>
          </w:p>
        </w:tc>
        <w:tc>
          <w:tcPr>
            <w:tcW w:w="5842" w:type="dxa"/>
            <w:shd w:val="clear" w:color="auto" w:fill="FBE4D5"/>
            <w:vAlign w:val="center"/>
          </w:tcPr>
          <w:p w14:paraId="0F48C695" w14:textId="77777777" w:rsidR="00765125" w:rsidRPr="00FE5EB5" w:rsidRDefault="00765125" w:rsidP="00FE5EB5">
            <w:pPr>
              <w:pStyle w:val="PargrafodaLista"/>
              <w:spacing w:after="100" w:line="240" w:lineRule="auto"/>
              <w:ind w:left="0"/>
              <w:rPr>
                <w:rFonts w:ascii="Myriad Pro" w:hAnsi="Myriad Pro" w:cs="Arial"/>
                <w:sz w:val="16"/>
                <w:szCs w:val="16"/>
              </w:rPr>
            </w:pPr>
            <w:r w:rsidRPr="00FE5EB5">
              <w:rPr>
                <w:rFonts w:ascii="Myriad Pro" w:hAnsi="Myriad Pro" w:cs="Arial"/>
                <w:sz w:val="16"/>
                <w:szCs w:val="16"/>
              </w:rPr>
              <w:t>05/11/2019</w:t>
            </w:r>
          </w:p>
        </w:tc>
      </w:tr>
    </w:tbl>
    <w:p w14:paraId="2075133F" w14:textId="4B8ED5D0" w:rsidR="00765125" w:rsidRPr="00FE5EB5" w:rsidRDefault="00765125" w:rsidP="00D23E2E">
      <w:pPr>
        <w:pStyle w:val="PargrafodaLista"/>
        <w:spacing w:before="120" w:after="240" w:line="360" w:lineRule="auto"/>
        <w:ind w:left="0"/>
        <w:jc w:val="center"/>
        <w:rPr>
          <w:rFonts w:ascii="Myriad Pro" w:hAnsi="Myriad Pro" w:cs="Arial"/>
          <w:sz w:val="16"/>
          <w:szCs w:val="16"/>
        </w:rPr>
      </w:pPr>
      <w:r w:rsidRPr="00FE5EB5">
        <w:rPr>
          <w:rFonts w:ascii="Myriad Pro" w:hAnsi="Myriad Pro" w:cs="Arial"/>
          <w:sz w:val="16"/>
          <w:szCs w:val="16"/>
        </w:rPr>
        <w:t>Fonte: Os autores (2019)</w:t>
      </w:r>
    </w:p>
    <w:p w14:paraId="467022E4" w14:textId="38810A21" w:rsidR="00765125" w:rsidRPr="00CA435B" w:rsidRDefault="00765125" w:rsidP="00FE5EB5">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 xml:space="preserve">Após a realização das buscas, foi possível encontrar 9 publicações a respeito do uso do bambu e o design, desse total 77,7% são dissertações de mestrado (n=7) e 22,2% são teses de doutorado (n=2). Em relação os resultados encontrados nas dissertações de mestrado, todas as pesquisas foram encontradas também no catálogo da CAPES. No que diz respeito às </w:t>
      </w:r>
      <w:r w:rsidRPr="00CA435B">
        <w:rPr>
          <w:rFonts w:ascii="Myriad Pro" w:hAnsi="Myriad Pro" w:cs="Arial"/>
          <w:sz w:val="20"/>
          <w:szCs w:val="20"/>
        </w:rPr>
        <w:lastRenderedPageBreak/>
        <w:t xml:space="preserve">pesquisas de doutorado, no catálogo da CAPES foi encontrado apenas uma publicação da UNESP, mas no repositório da instituição foram encontradas duas publicações (tabela 3), como a </w:t>
      </w:r>
      <w:r w:rsidRPr="00CA435B">
        <w:rPr>
          <w:rFonts w:ascii="Myriad Pro" w:hAnsi="Myriad Pro" w:cs="Arial"/>
          <w:sz w:val="20"/>
          <w:szCs w:val="20"/>
        </w:rPr>
        <w:t>segunda tese foi defendida em 2019 é possível que ainda não tenha sido atualizada no catálogo</w:t>
      </w:r>
      <w:r w:rsidR="00FE5EB5">
        <w:rPr>
          <w:rFonts w:ascii="Myriad Pro" w:hAnsi="Myriad Pro" w:cs="Arial"/>
          <w:sz w:val="20"/>
          <w:szCs w:val="20"/>
        </w:rPr>
        <w:t xml:space="preserve"> </w:t>
      </w:r>
      <w:r w:rsidRPr="00CA435B">
        <w:rPr>
          <w:rFonts w:ascii="Myriad Pro" w:hAnsi="Myriad Pro" w:cs="Arial"/>
          <w:sz w:val="20"/>
          <w:szCs w:val="20"/>
        </w:rPr>
        <w:t>da CAPES.</w:t>
      </w:r>
    </w:p>
    <w:p w14:paraId="2C0DD479" w14:textId="77777777" w:rsidR="00FE5EB5" w:rsidRDefault="00FE5EB5" w:rsidP="00765125">
      <w:pPr>
        <w:pStyle w:val="PargrafodaLista"/>
        <w:spacing w:afterLines="20" w:after="48" w:line="240" w:lineRule="auto"/>
        <w:ind w:left="0"/>
        <w:jc w:val="center"/>
        <w:rPr>
          <w:rFonts w:ascii="Myriad Pro" w:hAnsi="Myriad Pro" w:cs="Arial"/>
          <w:sz w:val="20"/>
          <w:szCs w:val="20"/>
        </w:rPr>
      </w:pPr>
    </w:p>
    <w:p w14:paraId="77613870" w14:textId="496E6B0E" w:rsidR="00FE5EB5" w:rsidRDefault="00FE5EB5" w:rsidP="00765125">
      <w:pPr>
        <w:pStyle w:val="PargrafodaLista"/>
        <w:spacing w:afterLines="20" w:after="48" w:line="240" w:lineRule="auto"/>
        <w:ind w:left="0"/>
        <w:jc w:val="center"/>
        <w:rPr>
          <w:rFonts w:ascii="Myriad Pro" w:hAnsi="Myriad Pro" w:cs="Arial"/>
          <w:sz w:val="20"/>
          <w:szCs w:val="20"/>
        </w:rPr>
        <w:sectPr w:rsidR="00FE5EB5" w:rsidSect="00437A5D">
          <w:type w:val="continuous"/>
          <w:pgSz w:w="11906" w:h="16838"/>
          <w:pgMar w:top="1418" w:right="1134" w:bottom="1418" w:left="1134" w:header="709" w:footer="709" w:gutter="0"/>
          <w:cols w:num="2" w:space="708"/>
          <w:docGrid w:linePitch="360"/>
        </w:sectPr>
      </w:pPr>
    </w:p>
    <w:p w14:paraId="21DAE69B" w14:textId="77777777" w:rsidR="007C7EF7" w:rsidRDefault="007C7EF7" w:rsidP="00FE5EB5">
      <w:pPr>
        <w:pStyle w:val="PargrafodaLista"/>
        <w:spacing w:afterLines="20" w:after="48" w:line="240" w:lineRule="auto"/>
        <w:ind w:left="0"/>
        <w:jc w:val="center"/>
        <w:rPr>
          <w:rFonts w:ascii="Myriad Pro" w:hAnsi="Myriad Pro" w:cs="Arial"/>
          <w:sz w:val="16"/>
          <w:szCs w:val="16"/>
        </w:rPr>
      </w:pPr>
    </w:p>
    <w:p w14:paraId="56F757D9" w14:textId="15FBFD61" w:rsidR="00765125" w:rsidRDefault="00765125" w:rsidP="00FE5EB5">
      <w:pPr>
        <w:pStyle w:val="PargrafodaLista"/>
        <w:spacing w:afterLines="20" w:after="48" w:line="240" w:lineRule="auto"/>
        <w:ind w:left="0"/>
        <w:jc w:val="center"/>
        <w:rPr>
          <w:rFonts w:ascii="Myriad Pro" w:hAnsi="Myriad Pro" w:cs="Arial"/>
          <w:sz w:val="16"/>
          <w:szCs w:val="16"/>
        </w:rPr>
      </w:pPr>
      <w:r w:rsidRPr="00FE5EB5">
        <w:rPr>
          <w:rFonts w:ascii="Myriad Pro" w:hAnsi="Myriad Pro" w:cs="Arial"/>
          <w:sz w:val="16"/>
          <w:szCs w:val="16"/>
        </w:rPr>
        <w:t>Tabela 4: Dissertações e Teses encontradas a partir das buscas no repositório da UNESP</w:t>
      </w:r>
    </w:p>
    <w:p w14:paraId="7F34361F" w14:textId="77777777" w:rsidR="00D23E2E" w:rsidRPr="00FE5EB5" w:rsidRDefault="00D23E2E" w:rsidP="00FE5EB5">
      <w:pPr>
        <w:pStyle w:val="PargrafodaLista"/>
        <w:spacing w:afterLines="20" w:after="48" w:line="240" w:lineRule="auto"/>
        <w:ind w:left="0"/>
        <w:jc w:val="center"/>
        <w:rPr>
          <w:rFonts w:ascii="Myriad Pro" w:hAnsi="Myriad Pro" w:cs="Arial"/>
          <w:sz w:val="16"/>
          <w:szCs w:val="16"/>
        </w:rPr>
      </w:pP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05"/>
        <w:gridCol w:w="4606"/>
      </w:tblGrid>
      <w:tr w:rsidR="00765125" w:rsidRPr="00FE5EB5" w14:paraId="047F7C17" w14:textId="77777777" w:rsidTr="00FE5EB5">
        <w:trPr>
          <w:jc w:val="center"/>
        </w:trPr>
        <w:tc>
          <w:tcPr>
            <w:tcW w:w="9211" w:type="dxa"/>
            <w:gridSpan w:val="2"/>
            <w:tcBorders>
              <w:top w:val="single" w:sz="8" w:space="0" w:color="FFFFFF"/>
              <w:left w:val="single" w:sz="8" w:space="0" w:color="FFFFFF"/>
              <w:bottom w:val="single" w:sz="24" w:space="0" w:color="FFFFFF"/>
              <w:right w:val="single" w:sz="8" w:space="0" w:color="FFFFFF"/>
            </w:tcBorders>
            <w:shd w:val="clear" w:color="auto" w:fill="5B9BD5"/>
            <w:vAlign w:val="center"/>
          </w:tcPr>
          <w:p w14:paraId="69F2038F" w14:textId="77777777" w:rsidR="00765125" w:rsidRPr="00FE5EB5" w:rsidRDefault="00765125" w:rsidP="00434D33">
            <w:pPr>
              <w:pStyle w:val="PargrafodaLista"/>
              <w:spacing w:after="0" w:line="240" w:lineRule="auto"/>
              <w:ind w:left="0"/>
              <w:jc w:val="center"/>
              <w:rPr>
                <w:rFonts w:ascii="Myriad Pro" w:hAnsi="Myriad Pro" w:cs="Arial"/>
                <w:b/>
                <w:bCs/>
                <w:color w:val="000000"/>
                <w:sz w:val="16"/>
                <w:szCs w:val="16"/>
              </w:rPr>
            </w:pPr>
            <w:r w:rsidRPr="00FE5EB5">
              <w:rPr>
                <w:rFonts w:ascii="Myriad Pro" w:hAnsi="Myriad Pro" w:cs="Arial"/>
                <w:b/>
                <w:bCs/>
                <w:color w:val="000000"/>
                <w:sz w:val="16"/>
                <w:szCs w:val="16"/>
              </w:rPr>
              <w:t>DISSERTAÇÕES</w:t>
            </w:r>
          </w:p>
        </w:tc>
      </w:tr>
      <w:tr w:rsidR="00765125" w:rsidRPr="00FE5EB5" w14:paraId="10C464D5" w14:textId="77777777" w:rsidTr="00FE5EB5">
        <w:trPr>
          <w:jc w:val="center"/>
        </w:trPr>
        <w:tc>
          <w:tcPr>
            <w:tcW w:w="4605" w:type="dxa"/>
            <w:tcBorders>
              <w:top w:val="single" w:sz="8" w:space="0" w:color="FFFFFF"/>
              <w:left w:val="single" w:sz="8" w:space="0" w:color="FFFFFF"/>
              <w:right w:val="single" w:sz="24" w:space="0" w:color="FFFFFF"/>
            </w:tcBorders>
            <w:shd w:val="clear" w:color="auto" w:fill="BDD6EE"/>
            <w:vAlign w:val="center"/>
          </w:tcPr>
          <w:p w14:paraId="29C82A7D"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Número de dissertações encontradas: 124</w:t>
            </w:r>
          </w:p>
        </w:tc>
        <w:tc>
          <w:tcPr>
            <w:tcW w:w="4606" w:type="dxa"/>
            <w:tcBorders>
              <w:top w:val="single" w:sz="8" w:space="0" w:color="FFFFFF"/>
              <w:left w:val="single" w:sz="8" w:space="0" w:color="FFFFFF"/>
              <w:bottom w:val="single" w:sz="8" w:space="0" w:color="FFFFFF"/>
              <w:right w:val="single" w:sz="8" w:space="0" w:color="FFFFFF"/>
            </w:tcBorders>
            <w:shd w:val="clear" w:color="auto" w:fill="BDD6EE"/>
            <w:vAlign w:val="center"/>
          </w:tcPr>
          <w:p w14:paraId="7F12D6B9"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Dissertações de Design com </w:t>
            </w:r>
            <w:proofErr w:type="spellStart"/>
            <w:r w:rsidRPr="00FE5EB5">
              <w:rPr>
                <w:rFonts w:ascii="Myriad Pro" w:hAnsi="Myriad Pro" w:cs="Arial"/>
                <w:color w:val="000000"/>
                <w:sz w:val="16"/>
                <w:szCs w:val="16"/>
              </w:rPr>
              <w:t>bambú</w:t>
            </w:r>
            <w:proofErr w:type="spellEnd"/>
            <w:r w:rsidRPr="00FE5EB5">
              <w:rPr>
                <w:rFonts w:ascii="Myriad Pro" w:hAnsi="Myriad Pro" w:cs="Arial"/>
                <w:color w:val="000000"/>
                <w:sz w:val="16"/>
                <w:szCs w:val="16"/>
              </w:rPr>
              <w:t>: 7</w:t>
            </w:r>
          </w:p>
        </w:tc>
      </w:tr>
      <w:tr w:rsidR="00765125" w:rsidRPr="00FE5EB5" w14:paraId="3B315042" w14:textId="77777777" w:rsidTr="00FE5EB5">
        <w:trPr>
          <w:trHeight w:val="559"/>
          <w:jc w:val="center"/>
        </w:trPr>
        <w:tc>
          <w:tcPr>
            <w:tcW w:w="4605" w:type="dxa"/>
            <w:tcBorders>
              <w:left w:val="single" w:sz="8" w:space="0" w:color="FFFFFF"/>
              <w:right w:val="single" w:sz="24" w:space="0" w:color="FFFFFF"/>
            </w:tcBorders>
            <w:shd w:val="clear" w:color="auto" w:fill="9CC2E5"/>
            <w:vAlign w:val="center"/>
          </w:tcPr>
          <w:p w14:paraId="595CE8F7"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2010 - Roberval </w:t>
            </w:r>
            <w:proofErr w:type="spellStart"/>
            <w:r w:rsidRPr="00FE5EB5">
              <w:rPr>
                <w:rFonts w:ascii="Myriad Pro" w:hAnsi="Myriad Pro" w:cs="Arial"/>
                <w:color w:val="000000"/>
                <w:sz w:val="16"/>
                <w:szCs w:val="16"/>
              </w:rPr>
              <w:t>Bráz</w:t>
            </w:r>
            <w:proofErr w:type="spellEnd"/>
            <w:r w:rsidRPr="00FE5EB5">
              <w:rPr>
                <w:rFonts w:ascii="Myriad Pro" w:hAnsi="Myriad Pro" w:cs="Arial"/>
                <w:color w:val="000000"/>
                <w:sz w:val="16"/>
                <w:szCs w:val="16"/>
              </w:rPr>
              <w:t xml:space="preserve"> Padovan</w:t>
            </w:r>
          </w:p>
        </w:tc>
        <w:tc>
          <w:tcPr>
            <w:tcW w:w="4606" w:type="dxa"/>
            <w:shd w:val="clear" w:color="auto" w:fill="9CC2E5"/>
            <w:vAlign w:val="center"/>
          </w:tcPr>
          <w:p w14:paraId="5C621E4D"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O bambu na arquitetura: design de conexões estruturais</w:t>
            </w:r>
          </w:p>
        </w:tc>
      </w:tr>
      <w:tr w:rsidR="00765125" w:rsidRPr="00FE5EB5" w14:paraId="31E11E2D" w14:textId="77777777" w:rsidTr="00FE5EB5">
        <w:trPr>
          <w:trHeight w:val="559"/>
          <w:jc w:val="center"/>
        </w:trPr>
        <w:tc>
          <w:tcPr>
            <w:tcW w:w="4605" w:type="dxa"/>
            <w:tcBorders>
              <w:top w:val="single" w:sz="8" w:space="0" w:color="FFFFFF"/>
              <w:left w:val="single" w:sz="8" w:space="0" w:color="FFFFFF"/>
              <w:right w:val="single" w:sz="24" w:space="0" w:color="FFFFFF"/>
            </w:tcBorders>
            <w:shd w:val="clear" w:color="auto" w:fill="BDD6EE"/>
            <w:vAlign w:val="center"/>
          </w:tcPr>
          <w:p w14:paraId="6DE0B71C"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2011 - Helen Tatiana </w:t>
            </w:r>
            <w:proofErr w:type="spellStart"/>
            <w:r w:rsidRPr="00FE5EB5">
              <w:rPr>
                <w:rFonts w:ascii="Myriad Pro" w:hAnsi="Myriad Pro" w:cs="Arial"/>
                <w:color w:val="000000"/>
                <w:sz w:val="16"/>
                <w:szCs w:val="16"/>
              </w:rPr>
              <w:t>Takamitsu</w:t>
            </w:r>
            <w:proofErr w:type="spellEnd"/>
          </w:p>
        </w:tc>
        <w:tc>
          <w:tcPr>
            <w:tcW w:w="4606" w:type="dxa"/>
            <w:tcBorders>
              <w:top w:val="single" w:sz="8" w:space="0" w:color="FFFFFF"/>
              <w:left w:val="single" w:sz="8" w:space="0" w:color="FFFFFF"/>
              <w:bottom w:val="single" w:sz="8" w:space="0" w:color="FFFFFF"/>
              <w:right w:val="single" w:sz="8" w:space="0" w:color="FFFFFF"/>
            </w:tcBorders>
            <w:shd w:val="clear" w:color="auto" w:fill="BDD6EE"/>
            <w:vAlign w:val="center"/>
          </w:tcPr>
          <w:p w14:paraId="60DDA3C8"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O uso de bambu e metal </w:t>
            </w:r>
            <w:proofErr w:type="spellStart"/>
            <w:r w:rsidRPr="00FE5EB5">
              <w:rPr>
                <w:rFonts w:ascii="Myriad Pro" w:hAnsi="Myriad Pro" w:cs="Arial"/>
                <w:color w:val="000000"/>
                <w:sz w:val="16"/>
                <w:szCs w:val="16"/>
              </w:rPr>
              <w:t>clay</w:t>
            </w:r>
            <w:proofErr w:type="spellEnd"/>
            <w:r w:rsidRPr="00FE5EB5">
              <w:rPr>
                <w:rFonts w:ascii="Myriad Pro" w:hAnsi="Myriad Pro" w:cs="Arial"/>
                <w:color w:val="000000"/>
                <w:sz w:val="16"/>
                <w:szCs w:val="16"/>
              </w:rPr>
              <w:t xml:space="preserve"> no design de </w:t>
            </w:r>
            <w:proofErr w:type="spellStart"/>
            <w:r w:rsidRPr="00FE5EB5">
              <w:rPr>
                <w:rFonts w:ascii="Myriad Pro" w:hAnsi="Myriad Pro" w:cs="Arial"/>
                <w:color w:val="000000"/>
                <w:sz w:val="16"/>
                <w:szCs w:val="16"/>
              </w:rPr>
              <w:t>jóias</w:t>
            </w:r>
            <w:proofErr w:type="spellEnd"/>
            <w:r w:rsidRPr="00FE5EB5">
              <w:rPr>
                <w:rFonts w:ascii="Myriad Pro" w:hAnsi="Myriad Pro" w:cs="Arial"/>
                <w:color w:val="000000"/>
                <w:sz w:val="16"/>
                <w:szCs w:val="16"/>
              </w:rPr>
              <w:t xml:space="preserve"> de arte</w:t>
            </w:r>
          </w:p>
        </w:tc>
      </w:tr>
      <w:tr w:rsidR="00765125" w:rsidRPr="00FE5EB5" w14:paraId="74F11B0B" w14:textId="77777777" w:rsidTr="00FE5EB5">
        <w:trPr>
          <w:trHeight w:val="559"/>
          <w:jc w:val="center"/>
        </w:trPr>
        <w:tc>
          <w:tcPr>
            <w:tcW w:w="4605" w:type="dxa"/>
            <w:tcBorders>
              <w:left w:val="single" w:sz="8" w:space="0" w:color="FFFFFF"/>
              <w:right w:val="single" w:sz="24" w:space="0" w:color="FFFFFF"/>
            </w:tcBorders>
            <w:shd w:val="clear" w:color="auto" w:fill="9CC2E5"/>
            <w:vAlign w:val="center"/>
          </w:tcPr>
          <w:p w14:paraId="244F7B1E" w14:textId="299CFE60" w:rsidR="00765125" w:rsidRPr="00FE5EB5" w:rsidRDefault="00765125" w:rsidP="00434D33">
            <w:pPr>
              <w:pStyle w:val="PargrafodaLista"/>
              <w:spacing w:after="0" w:line="240" w:lineRule="auto"/>
              <w:ind w:left="0"/>
              <w:jc w:val="center"/>
              <w:rPr>
                <w:rFonts w:ascii="Myriad Pro" w:hAnsi="Myriad Pro" w:cs="Arial"/>
                <w:color w:val="000000"/>
                <w:sz w:val="16"/>
                <w:szCs w:val="16"/>
                <w:lang w:eastAsia="pt-BR"/>
              </w:rPr>
            </w:pPr>
            <w:r w:rsidRPr="00FE5EB5">
              <w:rPr>
                <w:rFonts w:ascii="Myriad Pro" w:hAnsi="Myriad Pro" w:cs="Arial"/>
                <w:color w:val="000000"/>
                <w:sz w:val="16"/>
                <w:szCs w:val="16"/>
              </w:rPr>
              <w:t xml:space="preserve">2014 - Bruno </w:t>
            </w:r>
            <w:proofErr w:type="spellStart"/>
            <w:r w:rsidRPr="00FE5EB5">
              <w:rPr>
                <w:rFonts w:ascii="Myriad Pro" w:hAnsi="Myriad Pro" w:cs="Arial"/>
                <w:color w:val="000000"/>
                <w:sz w:val="16"/>
                <w:szCs w:val="16"/>
              </w:rPr>
              <w:t>Perazzelli</w:t>
            </w:r>
            <w:proofErr w:type="spellEnd"/>
            <w:r w:rsidRPr="00FE5EB5">
              <w:rPr>
                <w:rFonts w:ascii="Myriad Pro" w:hAnsi="Myriad Pro" w:cs="Arial"/>
                <w:color w:val="000000"/>
                <w:sz w:val="16"/>
                <w:szCs w:val="16"/>
              </w:rPr>
              <w:t xml:space="preserve"> Farias Ramos</w:t>
            </w:r>
          </w:p>
        </w:tc>
        <w:tc>
          <w:tcPr>
            <w:tcW w:w="4606" w:type="dxa"/>
            <w:shd w:val="clear" w:color="auto" w:fill="9CC2E5"/>
            <w:vAlign w:val="center"/>
          </w:tcPr>
          <w:p w14:paraId="1832EE6A"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Metodologia de curvatura de bambu laminado colado (</w:t>
            </w:r>
            <w:proofErr w:type="spellStart"/>
            <w:r w:rsidRPr="00FE5EB5">
              <w:rPr>
                <w:rFonts w:ascii="Myriad Pro" w:hAnsi="Myriad Pro" w:cs="Arial"/>
                <w:color w:val="000000"/>
                <w:sz w:val="16"/>
                <w:szCs w:val="16"/>
              </w:rPr>
              <w:t>blac</w:t>
            </w:r>
            <w:proofErr w:type="spellEnd"/>
            <w:r w:rsidRPr="00FE5EB5">
              <w:rPr>
                <w:rFonts w:ascii="Myriad Pro" w:hAnsi="Myriad Pro" w:cs="Arial"/>
                <w:color w:val="000000"/>
                <w:sz w:val="16"/>
                <w:szCs w:val="16"/>
              </w:rPr>
              <w:t>) para fabricação de mobiliário – diretrizes para o design</w:t>
            </w:r>
          </w:p>
        </w:tc>
      </w:tr>
      <w:tr w:rsidR="00765125" w:rsidRPr="00FE5EB5" w14:paraId="37E13026" w14:textId="77777777" w:rsidTr="00FE5EB5">
        <w:trPr>
          <w:trHeight w:val="559"/>
          <w:jc w:val="center"/>
        </w:trPr>
        <w:tc>
          <w:tcPr>
            <w:tcW w:w="4605" w:type="dxa"/>
            <w:tcBorders>
              <w:top w:val="single" w:sz="8" w:space="0" w:color="FFFFFF"/>
              <w:left w:val="single" w:sz="8" w:space="0" w:color="FFFFFF"/>
              <w:right w:val="single" w:sz="24" w:space="0" w:color="FFFFFF"/>
            </w:tcBorders>
            <w:shd w:val="clear" w:color="auto" w:fill="BDD6EE"/>
            <w:vAlign w:val="center"/>
          </w:tcPr>
          <w:p w14:paraId="60A75A39"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2014 - Flávio Cardoso Ventura</w:t>
            </w:r>
          </w:p>
        </w:tc>
        <w:tc>
          <w:tcPr>
            <w:tcW w:w="4606" w:type="dxa"/>
            <w:tcBorders>
              <w:top w:val="single" w:sz="8" w:space="0" w:color="FFFFFF"/>
              <w:left w:val="single" w:sz="8" w:space="0" w:color="FFFFFF"/>
              <w:bottom w:val="single" w:sz="8" w:space="0" w:color="FFFFFF"/>
              <w:right w:val="single" w:sz="8" w:space="0" w:color="FFFFFF"/>
            </w:tcBorders>
            <w:shd w:val="clear" w:color="auto" w:fill="BDD6EE"/>
            <w:vAlign w:val="center"/>
          </w:tcPr>
          <w:p w14:paraId="0F3D25D6"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Aplicabilidade da metodologia ecodesign à produção de calçados femininos</w:t>
            </w:r>
          </w:p>
        </w:tc>
      </w:tr>
      <w:tr w:rsidR="00765125" w:rsidRPr="00FE5EB5" w14:paraId="24F1AA46" w14:textId="77777777" w:rsidTr="00FE5EB5">
        <w:trPr>
          <w:trHeight w:val="559"/>
          <w:jc w:val="center"/>
        </w:trPr>
        <w:tc>
          <w:tcPr>
            <w:tcW w:w="4605" w:type="dxa"/>
            <w:tcBorders>
              <w:left w:val="single" w:sz="8" w:space="0" w:color="FFFFFF"/>
              <w:right w:val="single" w:sz="24" w:space="0" w:color="FFFFFF"/>
            </w:tcBorders>
            <w:shd w:val="clear" w:color="auto" w:fill="BDD6EE"/>
            <w:vAlign w:val="center"/>
          </w:tcPr>
          <w:p w14:paraId="5500FE7D"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2016 - Gabriel Fernandes dos Santos</w:t>
            </w:r>
          </w:p>
        </w:tc>
        <w:tc>
          <w:tcPr>
            <w:tcW w:w="4606" w:type="dxa"/>
            <w:shd w:val="clear" w:color="auto" w:fill="BDD6EE"/>
            <w:vAlign w:val="center"/>
          </w:tcPr>
          <w:p w14:paraId="222FF5B3"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Design Participativo para a Sustentabilidade: desenvolvimento de painéis modulares para fechamentos, utilizando bambu associado com terra e resíduos</w:t>
            </w:r>
          </w:p>
        </w:tc>
      </w:tr>
      <w:tr w:rsidR="00765125" w:rsidRPr="00FE5EB5" w14:paraId="76660733" w14:textId="77777777" w:rsidTr="00FE5EB5">
        <w:trPr>
          <w:trHeight w:val="559"/>
          <w:jc w:val="center"/>
        </w:trPr>
        <w:tc>
          <w:tcPr>
            <w:tcW w:w="4605" w:type="dxa"/>
            <w:tcBorders>
              <w:top w:val="single" w:sz="8" w:space="0" w:color="FFFFFF"/>
              <w:left w:val="single" w:sz="8" w:space="0" w:color="FFFFFF"/>
              <w:right w:val="single" w:sz="24" w:space="0" w:color="FFFFFF"/>
            </w:tcBorders>
            <w:shd w:val="clear" w:color="auto" w:fill="9CC2E5"/>
            <w:vAlign w:val="center"/>
          </w:tcPr>
          <w:p w14:paraId="661DF587"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2018 - Rodrigo Rocha Carneiro</w:t>
            </w:r>
          </w:p>
        </w:tc>
        <w:tc>
          <w:tcPr>
            <w:tcW w:w="4606" w:type="dxa"/>
            <w:tcBorders>
              <w:top w:val="single" w:sz="8" w:space="0" w:color="FFFFFF"/>
              <w:left w:val="single" w:sz="8" w:space="0" w:color="FFFFFF"/>
              <w:bottom w:val="single" w:sz="8" w:space="0" w:color="FFFFFF"/>
              <w:right w:val="single" w:sz="8" w:space="0" w:color="FFFFFF"/>
            </w:tcBorders>
            <w:shd w:val="clear" w:color="auto" w:fill="9CC2E5"/>
            <w:vAlign w:val="center"/>
          </w:tcPr>
          <w:p w14:paraId="26611B6E"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Bambu laminado </w:t>
            </w:r>
            <w:proofErr w:type="spellStart"/>
            <w:r w:rsidRPr="00FE5EB5">
              <w:rPr>
                <w:rFonts w:ascii="Myriad Pro" w:hAnsi="Myriad Pro" w:cs="Arial"/>
                <w:color w:val="000000"/>
                <w:sz w:val="16"/>
                <w:szCs w:val="16"/>
              </w:rPr>
              <w:t>termo-tratado</w:t>
            </w:r>
            <w:proofErr w:type="spellEnd"/>
            <w:r w:rsidRPr="00FE5EB5">
              <w:rPr>
                <w:rFonts w:ascii="Myriad Pro" w:hAnsi="Myriad Pro" w:cs="Arial"/>
                <w:color w:val="000000"/>
                <w:sz w:val="16"/>
                <w:szCs w:val="16"/>
              </w:rPr>
              <w:t>: metodologia aplicável na obtenção de novas tonalidades para o desenvolvimento de móveis sustentáveis</w:t>
            </w:r>
          </w:p>
        </w:tc>
      </w:tr>
      <w:tr w:rsidR="00765125" w:rsidRPr="00FE5EB5" w14:paraId="4D263B62" w14:textId="77777777" w:rsidTr="00FE5EB5">
        <w:trPr>
          <w:trHeight w:val="559"/>
          <w:jc w:val="center"/>
        </w:trPr>
        <w:tc>
          <w:tcPr>
            <w:tcW w:w="4605" w:type="dxa"/>
            <w:tcBorders>
              <w:left w:val="single" w:sz="8" w:space="0" w:color="FFFFFF"/>
              <w:right w:val="single" w:sz="24" w:space="0" w:color="FFFFFF"/>
            </w:tcBorders>
            <w:shd w:val="clear" w:color="auto" w:fill="BDD6EE"/>
            <w:vAlign w:val="center"/>
          </w:tcPr>
          <w:p w14:paraId="432F313A"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2018 - João Victor Gomes dos Santos</w:t>
            </w:r>
          </w:p>
        </w:tc>
        <w:tc>
          <w:tcPr>
            <w:tcW w:w="4606" w:type="dxa"/>
            <w:shd w:val="clear" w:color="auto" w:fill="BDD6EE"/>
            <w:vAlign w:val="center"/>
          </w:tcPr>
          <w:p w14:paraId="04806819"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Design de prótese </w:t>
            </w:r>
            <w:proofErr w:type="spellStart"/>
            <w:r w:rsidRPr="00FE5EB5">
              <w:rPr>
                <w:rFonts w:ascii="Myriad Pro" w:hAnsi="Myriad Pro" w:cs="Arial"/>
                <w:color w:val="000000"/>
                <w:sz w:val="16"/>
                <w:szCs w:val="16"/>
              </w:rPr>
              <w:t>transtibial</w:t>
            </w:r>
            <w:proofErr w:type="spellEnd"/>
            <w:r w:rsidRPr="00FE5EB5">
              <w:rPr>
                <w:rFonts w:ascii="Myriad Pro" w:hAnsi="Myriad Pro" w:cs="Arial"/>
                <w:color w:val="000000"/>
                <w:sz w:val="16"/>
                <w:szCs w:val="16"/>
              </w:rPr>
              <w:t xml:space="preserve"> de baixo custo constituída por </w:t>
            </w:r>
            <w:proofErr w:type="spellStart"/>
            <w:r w:rsidRPr="00FE5EB5">
              <w:rPr>
                <w:rFonts w:ascii="Myriad Pro" w:hAnsi="Myriad Pro" w:cs="Arial"/>
                <w:color w:val="000000"/>
                <w:sz w:val="16"/>
                <w:szCs w:val="16"/>
              </w:rPr>
              <w:t>biocompósitos</w:t>
            </w:r>
            <w:proofErr w:type="spellEnd"/>
            <w:r w:rsidRPr="00FE5EB5">
              <w:rPr>
                <w:rFonts w:ascii="Myriad Pro" w:hAnsi="Myriad Pro" w:cs="Arial"/>
                <w:color w:val="000000"/>
                <w:sz w:val="16"/>
                <w:szCs w:val="16"/>
              </w:rPr>
              <w:t>: desenvolvimento e avaliação</w:t>
            </w:r>
          </w:p>
        </w:tc>
      </w:tr>
    </w:tbl>
    <w:p w14:paraId="4EC0F033" w14:textId="77777777" w:rsidR="00765125" w:rsidRPr="00FE5EB5" w:rsidRDefault="00765125" w:rsidP="00434D33">
      <w:pPr>
        <w:pStyle w:val="PargrafodaLista"/>
        <w:spacing w:after="0" w:line="240" w:lineRule="auto"/>
        <w:ind w:left="0"/>
        <w:jc w:val="center"/>
        <w:rPr>
          <w:rFonts w:ascii="Myriad Pro" w:hAnsi="Myriad Pro" w:cs="Arial"/>
          <w:sz w:val="16"/>
          <w:szCs w:val="16"/>
        </w:rPr>
      </w:pPr>
    </w:p>
    <w:tbl>
      <w:tblPr>
        <w:tblW w:w="0" w:type="auto"/>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605"/>
        <w:gridCol w:w="4606"/>
      </w:tblGrid>
      <w:tr w:rsidR="00765125" w:rsidRPr="00FE5EB5" w14:paraId="51D08A9F" w14:textId="77777777" w:rsidTr="00FE5EB5">
        <w:trPr>
          <w:jc w:val="center"/>
        </w:trPr>
        <w:tc>
          <w:tcPr>
            <w:tcW w:w="9211" w:type="dxa"/>
            <w:gridSpan w:val="2"/>
            <w:tcBorders>
              <w:top w:val="single" w:sz="8" w:space="0" w:color="FFFFFF"/>
              <w:left w:val="single" w:sz="8" w:space="0" w:color="FFFFFF"/>
              <w:bottom w:val="single" w:sz="24" w:space="0" w:color="FFFFFF"/>
              <w:right w:val="single" w:sz="8" w:space="0" w:color="FFFFFF"/>
            </w:tcBorders>
            <w:shd w:val="clear" w:color="auto" w:fill="70AD47"/>
          </w:tcPr>
          <w:p w14:paraId="5ACBA6F2" w14:textId="77777777" w:rsidR="00765125" w:rsidRPr="00FE5EB5" w:rsidRDefault="00765125" w:rsidP="00434D33">
            <w:pPr>
              <w:pStyle w:val="PargrafodaLista"/>
              <w:spacing w:after="0" w:line="240" w:lineRule="auto"/>
              <w:ind w:left="0"/>
              <w:jc w:val="center"/>
              <w:rPr>
                <w:rFonts w:ascii="Myriad Pro" w:hAnsi="Myriad Pro" w:cs="Arial"/>
                <w:b/>
                <w:bCs/>
                <w:color w:val="000000"/>
                <w:sz w:val="16"/>
                <w:szCs w:val="16"/>
              </w:rPr>
            </w:pPr>
            <w:r w:rsidRPr="00FE5EB5">
              <w:rPr>
                <w:rFonts w:ascii="Myriad Pro" w:hAnsi="Myriad Pro" w:cs="Arial"/>
                <w:b/>
                <w:bCs/>
                <w:color w:val="000000"/>
                <w:sz w:val="16"/>
                <w:szCs w:val="16"/>
              </w:rPr>
              <w:t>TESES</w:t>
            </w:r>
          </w:p>
        </w:tc>
      </w:tr>
      <w:tr w:rsidR="00765125" w:rsidRPr="00FE5EB5" w14:paraId="6E5231E8" w14:textId="77777777" w:rsidTr="00FE5EB5">
        <w:trPr>
          <w:jc w:val="center"/>
        </w:trPr>
        <w:tc>
          <w:tcPr>
            <w:tcW w:w="4605" w:type="dxa"/>
            <w:tcBorders>
              <w:top w:val="single" w:sz="8" w:space="0" w:color="FFFFFF"/>
              <w:left w:val="single" w:sz="8" w:space="0" w:color="FFFFFF"/>
              <w:right w:val="single" w:sz="24" w:space="0" w:color="FFFFFF"/>
            </w:tcBorders>
            <w:shd w:val="clear" w:color="auto" w:fill="C5E0B3"/>
          </w:tcPr>
          <w:p w14:paraId="4862E781"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Número de teses encontradas: 45</w:t>
            </w:r>
          </w:p>
        </w:tc>
        <w:tc>
          <w:tcPr>
            <w:tcW w:w="4606" w:type="dxa"/>
            <w:tcBorders>
              <w:top w:val="single" w:sz="8" w:space="0" w:color="FFFFFF"/>
              <w:left w:val="single" w:sz="8" w:space="0" w:color="FFFFFF"/>
              <w:bottom w:val="single" w:sz="8" w:space="0" w:color="FFFFFF"/>
              <w:right w:val="single" w:sz="8" w:space="0" w:color="FFFFFF"/>
            </w:tcBorders>
            <w:shd w:val="clear" w:color="auto" w:fill="C5E0B3"/>
          </w:tcPr>
          <w:p w14:paraId="15580F5D"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Teses de Design com </w:t>
            </w:r>
            <w:proofErr w:type="spellStart"/>
            <w:r w:rsidRPr="00FE5EB5">
              <w:rPr>
                <w:rFonts w:ascii="Myriad Pro" w:hAnsi="Myriad Pro" w:cs="Arial"/>
                <w:color w:val="000000"/>
                <w:sz w:val="16"/>
                <w:szCs w:val="16"/>
              </w:rPr>
              <w:t>bambú</w:t>
            </w:r>
            <w:proofErr w:type="spellEnd"/>
            <w:r w:rsidRPr="00FE5EB5">
              <w:rPr>
                <w:rFonts w:ascii="Myriad Pro" w:hAnsi="Myriad Pro" w:cs="Arial"/>
                <w:color w:val="000000"/>
                <w:sz w:val="16"/>
                <w:szCs w:val="16"/>
              </w:rPr>
              <w:t>: 2</w:t>
            </w:r>
          </w:p>
        </w:tc>
      </w:tr>
      <w:tr w:rsidR="00765125" w:rsidRPr="00FE5EB5" w14:paraId="5D677D99" w14:textId="77777777" w:rsidTr="00FE5EB5">
        <w:trPr>
          <w:trHeight w:val="559"/>
          <w:jc w:val="center"/>
        </w:trPr>
        <w:tc>
          <w:tcPr>
            <w:tcW w:w="4605" w:type="dxa"/>
            <w:tcBorders>
              <w:left w:val="single" w:sz="8" w:space="0" w:color="FFFFFF"/>
              <w:right w:val="single" w:sz="24" w:space="0" w:color="FFFFFF"/>
            </w:tcBorders>
            <w:shd w:val="clear" w:color="auto" w:fill="A8D08D"/>
          </w:tcPr>
          <w:p w14:paraId="62518A4A"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 xml:space="preserve">2016 - Thaís Regina </w:t>
            </w:r>
            <w:proofErr w:type="spellStart"/>
            <w:r w:rsidRPr="00FE5EB5">
              <w:rPr>
                <w:rFonts w:ascii="Myriad Pro" w:hAnsi="Myriad Pro" w:cs="Arial"/>
                <w:color w:val="000000"/>
                <w:sz w:val="16"/>
                <w:szCs w:val="16"/>
              </w:rPr>
              <w:t>Ueno</w:t>
            </w:r>
            <w:proofErr w:type="spellEnd"/>
            <w:r w:rsidRPr="00FE5EB5">
              <w:rPr>
                <w:rFonts w:ascii="Myriad Pro" w:hAnsi="Myriad Pro" w:cs="Arial"/>
                <w:color w:val="000000"/>
                <w:sz w:val="16"/>
                <w:szCs w:val="16"/>
              </w:rPr>
              <w:t xml:space="preserve"> Yamada</w:t>
            </w:r>
          </w:p>
        </w:tc>
        <w:tc>
          <w:tcPr>
            <w:tcW w:w="4606" w:type="dxa"/>
            <w:shd w:val="clear" w:color="auto" w:fill="A8D08D"/>
          </w:tcPr>
          <w:p w14:paraId="6D332035" w14:textId="77777777" w:rsidR="00765125" w:rsidRPr="00FE5EB5" w:rsidRDefault="00765125" w:rsidP="00434D33">
            <w:pPr>
              <w:autoSpaceDE w:val="0"/>
              <w:autoSpaceDN w:val="0"/>
              <w:adjustRightInd w:val="0"/>
              <w:spacing w:after="0" w:line="240" w:lineRule="auto"/>
              <w:jc w:val="center"/>
              <w:rPr>
                <w:rFonts w:ascii="Myriad Pro" w:hAnsi="Myriad Pro" w:cs="Arial"/>
                <w:color w:val="000000"/>
                <w:sz w:val="16"/>
                <w:szCs w:val="16"/>
              </w:rPr>
            </w:pPr>
            <w:r w:rsidRPr="00FE5EB5">
              <w:rPr>
                <w:rFonts w:ascii="Myriad Pro" w:hAnsi="Myriad Pro" w:cs="Arial"/>
                <w:sz w:val="16"/>
                <w:szCs w:val="16"/>
                <w:lang w:eastAsia="pt-BR"/>
              </w:rPr>
              <w:t xml:space="preserve">Estruturas </w:t>
            </w:r>
            <w:r w:rsidRPr="00FE5EB5">
              <w:rPr>
                <w:rFonts w:ascii="Myriad Pro" w:hAnsi="Myriad Pro" w:cs="Arial"/>
                <w:i/>
                <w:iCs/>
                <w:sz w:val="16"/>
                <w:szCs w:val="16"/>
                <w:lang w:eastAsia="pt-BR"/>
              </w:rPr>
              <w:t xml:space="preserve">flat </w:t>
            </w:r>
            <w:proofErr w:type="spellStart"/>
            <w:r w:rsidRPr="00FE5EB5">
              <w:rPr>
                <w:rFonts w:ascii="Myriad Pro" w:hAnsi="Myriad Pro" w:cs="Arial"/>
                <w:i/>
                <w:iCs/>
                <w:sz w:val="16"/>
                <w:szCs w:val="16"/>
                <w:lang w:eastAsia="pt-BR"/>
              </w:rPr>
              <w:t>foldable</w:t>
            </w:r>
            <w:proofErr w:type="spellEnd"/>
            <w:r w:rsidRPr="00FE5EB5">
              <w:rPr>
                <w:rFonts w:ascii="Myriad Pro" w:hAnsi="Myriad Pro" w:cs="Arial"/>
                <w:i/>
                <w:iCs/>
                <w:sz w:val="16"/>
                <w:szCs w:val="16"/>
                <w:lang w:eastAsia="pt-BR"/>
              </w:rPr>
              <w:t xml:space="preserve"> </w:t>
            </w:r>
            <w:r w:rsidRPr="00FE5EB5">
              <w:rPr>
                <w:rFonts w:ascii="Myriad Pro" w:hAnsi="Myriad Pro" w:cs="Arial"/>
                <w:sz w:val="16"/>
                <w:szCs w:val="16"/>
                <w:lang w:eastAsia="pt-BR"/>
              </w:rPr>
              <w:t xml:space="preserve">em Bambu Laminado Colado baseadas em técnicas de dobra e corte do origami e do </w:t>
            </w:r>
            <w:proofErr w:type="spellStart"/>
            <w:r w:rsidRPr="00FE5EB5">
              <w:rPr>
                <w:rFonts w:ascii="Myriad Pro" w:hAnsi="Myriad Pro" w:cs="Arial"/>
                <w:i/>
                <w:iCs/>
                <w:sz w:val="16"/>
                <w:szCs w:val="16"/>
                <w:lang w:eastAsia="pt-BR"/>
              </w:rPr>
              <w:t>kirigami</w:t>
            </w:r>
            <w:proofErr w:type="spellEnd"/>
          </w:p>
        </w:tc>
      </w:tr>
      <w:tr w:rsidR="00765125" w:rsidRPr="00FE5EB5" w14:paraId="64D348EE" w14:textId="77777777" w:rsidTr="00FE5EB5">
        <w:trPr>
          <w:trHeight w:val="559"/>
          <w:jc w:val="center"/>
        </w:trPr>
        <w:tc>
          <w:tcPr>
            <w:tcW w:w="4605" w:type="dxa"/>
            <w:tcBorders>
              <w:top w:val="single" w:sz="8" w:space="0" w:color="FFFFFF"/>
              <w:left w:val="single" w:sz="8" w:space="0" w:color="FFFFFF"/>
              <w:bottom w:val="single" w:sz="8" w:space="0" w:color="FFFFFF"/>
              <w:right w:val="single" w:sz="24" w:space="0" w:color="FFFFFF"/>
            </w:tcBorders>
            <w:shd w:val="clear" w:color="auto" w:fill="C5E0B3"/>
          </w:tcPr>
          <w:p w14:paraId="664A4998"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color w:val="000000"/>
                <w:sz w:val="16"/>
                <w:szCs w:val="16"/>
              </w:rPr>
              <w:t>2019</w:t>
            </w:r>
            <w:r w:rsidRPr="00FE5EB5">
              <w:rPr>
                <w:rFonts w:ascii="Myriad Pro" w:hAnsi="Myriad Pro" w:cs="Arial"/>
                <w:b/>
                <w:bCs/>
                <w:color w:val="000000"/>
                <w:sz w:val="16"/>
                <w:szCs w:val="16"/>
              </w:rPr>
              <w:t xml:space="preserve"> -</w:t>
            </w:r>
            <w:r w:rsidRPr="00FE5EB5">
              <w:rPr>
                <w:rFonts w:ascii="Myriad Pro" w:hAnsi="Myriad Pro" w:cs="Arial"/>
                <w:color w:val="000000"/>
                <w:sz w:val="16"/>
                <w:szCs w:val="16"/>
              </w:rPr>
              <w:t xml:space="preserve"> Flávio Cardoso Ventura</w:t>
            </w:r>
          </w:p>
        </w:tc>
        <w:tc>
          <w:tcPr>
            <w:tcW w:w="4606" w:type="dxa"/>
            <w:tcBorders>
              <w:top w:val="single" w:sz="8" w:space="0" w:color="FFFFFF"/>
              <w:left w:val="single" w:sz="8" w:space="0" w:color="FFFFFF"/>
              <w:bottom w:val="single" w:sz="8" w:space="0" w:color="FFFFFF"/>
              <w:right w:val="single" w:sz="8" w:space="0" w:color="FFFFFF"/>
            </w:tcBorders>
            <w:shd w:val="clear" w:color="auto" w:fill="C5E0B3"/>
          </w:tcPr>
          <w:p w14:paraId="4AF64574" w14:textId="77777777" w:rsidR="00765125" w:rsidRPr="00FE5EB5" w:rsidRDefault="00765125" w:rsidP="00434D33">
            <w:pPr>
              <w:pStyle w:val="PargrafodaLista"/>
              <w:spacing w:after="0" w:line="240" w:lineRule="auto"/>
              <w:ind w:left="0"/>
              <w:jc w:val="center"/>
              <w:rPr>
                <w:rFonts w:ascii="Myriad Pro" w:hAnsi="Myriad Pro" w:cs="Arial"/>
                <w:color w:val="000000"/>
                <w:sz w:val="16"/>
                <w:szCs w:val="16"/>
              </w:rPr>
            </w:pPr>
            <w:r w:rsidRPr="00FE5EB5">
              <w:rPr>
                <w:rFonts w:ascii="Myriad Pro" w:hAnsi="Myriad Pro" w:cs="Arial"/>
                <w:sz w:val="16"/>
                <w:szCs w:val="16"/>
              </w:rPr>
              <w:t>Diretrizes para o design de componentes em bambu para calçados femininos</w:t>
            </w:r>
          </w:p>
        </w:tc>
      </w:tr>
    </w:tbl>
    <w:p w14:paraId="5AF16184" w14:textId="77777777" w:rsidR="00FE5EB5" w:rsidRDefault="00765125" w:rsidP="007C7EF7">
      <w:pPr>
        <w:pStyle w:val="PargrafodaLista"/>
        <w:spacing w:after="120" w:line="360" w:lineRule="auto"/>
        <w:ind w:left="0"/>
        <w:jc w:val="center"/>
        <w:rPr>
          <w:rFonts w:ascii="Myriad Pro" w:hAnsi="Myriad Pro" w:cs="Arial"/>
          <w:sz w:val="20"/>
          <w:szCs w:val="20"/>
        </w:rPr>
        <w:sectPr w:rsidR="00FE5EB5" w:rsidSect="00FE5EB5">
          <w:type w:val="continuous"/>
          <w:pgSz w:w="11906" w:h="16838"/>
          <w:pgMar w:top="1418" w:right="1134" w:bottom="1418" w:left="1134" w:header="709" w:footer="709" w:gutter="0"/>
          <w:cols w:space="708"/>
          <w:docGrid w:linePitch="360"/>
        </w:sectPr>
      </w:pPr>
      <w:r w:rsidRPr="00FE5EB5">
        <w:rPr>
          <w:rFonts w:ascii="Myriad Pro" w:hAnsi="Myriad Pro" w:cs="Arial"/>
          <w:sz w:val="16"/>
          <w:szCs w:val="16"/>
        </w:rPr>
        <w:t>Fonte: Os autores (2019)</w:t>
      </w:r>
    </w:p>
    <w:p w14:paraId="2949A8FE" w14:textId="77777777" w:rsidR="00FE5EB5" w:rsidRDefault="00FE5EB5" w:rsidP="00765125">
      <w:pPr>
        <w:pStyle w:val="PargrafodaLista"/>
        <w:spacing w:line="360" w:lineRule="auto"/>
        <w:ind w:left="0"/>
        <w:jc w:val="center"/>
        <w:rPr>
          <w:rFonts w:ascii="Myriad Pro" w:hAnsi="Myriad Pro" w:cs="Arial"/>
          <w:sz w:val="20"/>
          <w:szCs w:val="20"/>
        </w:rPr>
        <w:sectPr w:rsidR="00FE5EB5" w:rsidSect="00437A5D">
          <w:type w:val="continuous"/>
          <w:pgSz w:w="11906" w:h="16838"/>
          <w:pgMar w:top="1418" w:right="1134" w:bottom="1418" w:left="1134" w:header="709" w:footer="709" w:gutter="0"/>
          <w:cols w:num="2" w:space="708"/>
          <w:docGrid w:linePitch="360"/>
        </w:sectPr>
      </w:pPr>
    </w:p>
    <w:p w14:paraId="21043833" w14:textId="4572F1E9" w:rsidR="00434D33" w:rsidRDefault="00765125" w:rsidP="00434D33">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No que diz respeito às temáticas abordadas no PPG em Design da FAAC – UNESP de Bauru em pesquisas de Design e Bambu, a figura 11 apresenta os principais temas abordados.</w:t>
      </w:r>
    </w:p>
    <w:p w14:paraId="65B75288" w14:textId="77777777" w:rsidR="00434D33" w:rsidRDefault="00434D33" w:rsidP="00434D33">
      <w:pPr>
        <w:pStyle w:val="PargrafodaLista"/>
        <w:spacing w:after="120" w:line="280" w:lineRule="exact"/>
        <w:ind w:left="0" w:firstLine="284"/>
        <w:jc w:val="both"/>
        <w:rPr>
          <w:rFonts w:ascii="Myriad Pro" w:hAnsi="Myriad Pro" w:cs="Arial"/>
          <w:sz w:val="20"/>
          <w:szCs w:val="20"/>
        </w:rPr>
      </w:pPr>
    </w:p>
    <w:p w14:paraId="6739E98D" w14:textId="69D78F1E" w:rsidR="00765125" w:rsidRPr="00FE5EB5" w:rsidRDefault="00765125" w:rsidP="00434D33">
      <w:pPr>
        <w:pStyle w:val="PargrafodaLista"/>
        <w:spacing w:after="0" w:line="360" w:lineRule="auto"/>
        <w:ind w:left="0" w:firstLine="709"/>
        <w:jc w:val="center"/>
        <w:rPr>
          <w:rFonts w:ascii="Myriad Pro" w:hAnsi="Myriad Pro" w:cs="Arial"/>
          <w:sz w:val="16"/>
          <w:szCs w:val="16"/>
        </w:rPr>
      </w:pPr>
      <w:r w:rsidRPr="00FE5EB5">
        <w:rPr>
          <w:rFonts w:ascii="Myriad Pro" w:hAnsi="Myriad Pro" w:cs="Arial"/>
          <w:sz w:val="16"/>
          <w:szCs w:val="16"/>
        </w:rPr>
        <w:t>Figura 11: Principais temas abordados nas pesquisas</w:t>
      </w:r>
    </w:p>
    <w:p w14:paraId="33C1B6B1" w14:textId="77777777" w:rsidR="00765125" w:rsidRPr="00CA435B" w:rsidRDefault="00765125" w:rsidP="00765125">
      <w:pPr>
        <w:pStyle w:val="PargrafodaLista"/>
        <w:spacing w:line="360" w:lineRule="auto"/>
        <w:ind w:left="0"/>
        <w:jc w:val="center"/>
        <w:rPr>
          <w:rFonts w:ascii="Myriad Pro" w:hAnsi="Myriad Pro"/>
          <w:noProof/>
          <w:sz w:val="20"/>
          <w:szCs w:val="20"/>
        </w:rPr>
      </w:pPr>
      <w:r w:rsidRPr="00CA435B">
        <w:rPr>
          <w:rFonts w:ascii="Myriad Pro" w:hAnsi="Myriad Pro"/>
          <w:noProof/>
          <w:sz w:val="20"/>
          <w:szCs w:val="20"/>
        </w:rPr>
        <w:drawing>
          <wp:inline distT="0" distB="0" distL="0" distR="0" wp14:anchorId="712CB092" wp14:editId="659110EA">
            <wp:extent cx="3037205" cy="1542415"/>
            <wp:effectExtent l="0" t="0" r="10795" b="635"/>
            <wp:docPr id="2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8A706E" w14:textId="77777777" w:rsidR="00765125" w:rsidRPr="00FE5EB5" w:rsidRDefault="00765125" w:rsidP="007914A1">
      <w:pPr>
        <w:pStyle w:val="PargrafodaLista"/>
        <w:spacing w:line="360" w:lineRule="auto"/>
        <w:ind w:left="0"/>
        <w:jc w:val="center"/>
        <w:rPr>
          <w:rFonts w:ascii="Myriad Pro" w:hAnsi="Myriad Pro" w:cs="Arial"/>
          <w:sz w:val="16"/>
          <w:szCs w:val="16"/>
        </w:rPr>
      </w:pPr>
      <w:r w:rsidRPr="00FE5EB5">
        <w:rPr>
          <w:rFonts w:ascii="Myriad Pro" w:hAnsi="Myriad Pro" w:cs="Arial"/>
          <w:sz w:val="16"/>
          <w:szCs w:val="16"/>
        </w:rPr>
        <w:t>Fonte: Os autores (2019)</w:t>
      </w:r>
    </w:p>
    <w:p w14:paraId="3F07F46B" w14:textId="0942CBB6" w:rsidR="00765125" w:rsidRDefault="00765125" w:rsidP="00FE5EB5">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 xml:space="preserve">Com relação aos principais temas abordados nas pesquisas 33,33% apresentou o </w:t>
      </w:r>
      <w:r w:rsidRPr="00CA435B">
        <w:rPr>
          <w:rFonts w:ascii="Myriad Pro" w:hAnsi="Myriad Pro" w:cs="Arial"/>
          <w:sz w:val="20"/>
          <w:szCs w:val="20"/>
        </w:rPr>
        <w:t xml:space="preserve">desenvolvimento de novos produtos e/ou materiais (n=3) e 33,33% o desenvolvimento de produtos utilizando a técnica do Bambu Laminado Colado – </w:t>
      </w:r>
      <w:proofErr w:type="spellStart"/>
      <w:r w:rsidRPr="00CA435B">
        <w:rPr>
          <w:rFonts w:ascii="Myriad Pro" w:hAnsi="Myriad Pro" w:cs="Arial"/>
          <w:sz w:val="20"/>
          <w:szCs w:val="20"/>
        </w:rPr>
        <w:t>BlaC</w:t>
      </w:r>
      <w:proofErr w:type="spellEnd"/>
      <w:r w:rsidRPr="00CA435B">
        <w:rPr>
          <w:rFonts w:ascii="Myriad Pro" w:hAnsi="Myriad Pro" w:cs="Arial"/>
          <w:sz w:val="20"/>
          <w:szCs w:val="20"/>
        </w:rPr>
        <w:t xml:space="preserve"> (n=3), 22,22% teve um enfoque no que diz respeito ao Design e a sustentabilidade (n=2)  e apenas 11,11% no desenvolvimento de produtos de Design e Arquitetura (n=1).</w:t>
      </w:r>
    </w:p>
    <w:p w14:paraId="2F387926" w14:textId="77777777" w:rsidR="00765125" w:rsidRDefault="00765125" w:rsidP="00B651F8">
      <w:pPr>
        <w:pStyle w:val="PargrafodaLista"/>
        <w:numPr>
          <w:ilvl w:val="0"/>
          <w:numId w:val="1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DISCUSSÕES</w:t>
      </w:r>
    </w:p>
    <w:p w14:paraId="248C7D33"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Embora tenham sido encontradas poucas pesquisas a respeito do tema no Catálogo de Teses e Dissertações da Capes e no Repositório Institucional da Unesp, as pesquisas de Design e Bambu tem sido emergentes no cenário brasileiro, talvez isso justifique o baixo número de IES que pesquisam sobre o tema, no decorrer de </w:t>
      </w:r>
      <w:r w:rsidRPr="00CA435B">
        <w:rPr>
          <w:rFonts w:ascii="Myriad Pro" w:hAnsi="Myriad Pro" w:cs="Arial"/>
          <w:sz w:val="20"/>
          <w:szCs w:val="20"/>
        </w:rPr>
        <w:lastRenderedPageBreak/>
        <w:t xml:space="preserve">10 anos apenas 4 IES (16%) apresentaram pesquisas de design e bambu. </w:t>
      </w:r>
    </w:p>
    <w:p w14:paraId="3CABD190"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Sobre as pesquisas selecionadas todas tratam o bambu como um campo de experimentação, seja de técnica, de diretrizes metodológicas e de uso. Como é um tema emergente nos programas de pós-graduação no Brasil com poucas publicações nacionais sobre o tema, as pesquisas estão muito mais relacionadas ao desenvolvimento de produtos através da experimentação, carecendo de estudos teóricos mais aprofundados, não apenas do uso prático do bambu, de como colher, tratar e desenvolver técnicas para o PDP, mas de </w:t>
      </w:r>
      <w:proofErr w:type="spellStart"/>
      <w:r w:rsidRPr="00CA435B">
        <w:rPr>
          <w:rFonts w:ascii="Myriad Pro" w:hAnsi="Myriad Pro" w:cs="Arial"/>
          <w:sz w:val="20"/>
          <w:szCs w:val="20"/>
        </w:rPr>
        <w:t>enraigar</w:t>
      </w:r>
      <w:proofErr w:type="spellEnd"/>
      <w:r w:rsidRPr="00CA435B">
        <w:rPr>
          <w:rFonts w:ascii="Myriad Pro" w:hAnsi="Myriad Pro" w:cs="Arial"/>
          <w:sz w:val="20"/>
          <w:szCs w:val="20"/>
        </w:rPr>
        <w:t xml:space="preserve"> a cultura do bambu em questões sociais, políticas, culturais e econômicas.</w:t>
      </w:r>
    </w:p>
    <w:p w14:paraId="26935875"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No que se refere ao tipo de método utilizado 44,44% (n=4) apresentou pesquisa de cunho experimental, prática e/ou aplicada, outros 44,44% (n=4) no desenvolvimento de metodologia, aplicação de metodologia e/ou diretrizes e 11,11% (n=1) pesquisa-ação. </w:t>
      </w:r>
    </w:p>
    <w:p w14:paraId="7DB53D7E"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Em relação às temáticas desenvolvidas pelos trabalhos, Padovan (2010) apresenta uma pesquisa experimental entre </w:t>
      </w:r>
      <w:r w:rsidRPr="00CA435B">
        <w:rPr>
          <w:rFonts w:ascii="Myriad Pro" w:hAnsi="Myriad Pro" w:cs="Arial"/>
          <w:b/>
          <w:bCs/>
          <w:sz w:val="20"/>
          <w:szCs w:val="20"/>
        </w:rPr>
        <w:t>Design e Arquitetura</w:t>
      </w:r>
      <w:r w:rsidRPr="00CA435B">
        <w:rPr>
          <w:rFonts w:ascii="Myriad Pro" w:hAnsi="Myriad Pro" w:cs="Arial"/>
          <w:sz w:val="20"/>
          <w:szCs w:val="20"/>
        </w:rPr>
        <w:t xml:space="preserve">. Na temática de </w:t>
      </w:r>
      <w:r w:rsidRPr="00CA435B">
        <w:rPr>
          <w:rFonts w:ascii="Myriad Pro" w:hAnsi="Myriad Pro" w:cs="Arial"/>
          <w:b/>
          <w:bCs/>
          <w:sz w:val="20"/>
          <w:szCs w:val="20"/>
        </w:rPr>
        <w:t>Desenvolvimento de Produtos e/ou Materiais,</w:t>
      </w:r>
      <w:r w:rsidRPr="00CA435B">
        <w:rPr>
          <w:rFonts w:ascii="Myriad Pro" w:hAnsi="Myriad Pro" w:cs="Arial"/>
          <w:sz w:val="20"/>
          <w:szCs w:val="20"/>
        </w:rPr>
        <w:t xml:space="preserve"> </w:t>
      </w:r>
      <w:proofErr w:type="spellStart"/>
      <w:r w:rsidRPr="00CA435B">
        <w:rPr>
          <w:rFonts w:ascii="Myriad Pro" w:hAnsi="Myriad Pro" w:cs="Arial"/>
          <w:sz w:val="20"/>
          <w:szCs w:val="20"/>
        </w:rPr>
        <w:t>Takamitsu</w:t>
      </w:r>
      <w:proofErr w:type="spellEnd"/>
      <w:r w:rsidRPr="00CA435B">
        <w:rPr>
          <w:rFonts w:ascii="Myriad Pro" w:hAnsi="Myriad Pro" w:cs="Arial"/>
          <w:sz w:val="20"/>
          <w:szCs w:val="20"/>
        </w:rPr>
        <w:t xml:space="preserve"> (2011) realiza uma pesquisa experimental de design de </w:t>
      </w:r>
      <w:proofErr w:type="spellStart"/>
      <w:r w:rsidRPr="00CA435B">
        <w:rPr>
          <w:rFonts w:ascii="Myriad Pro" w:hAnsi="Myriad Pro" w:cs="Arial"/>
          <w:sz w:val="20"/>
          <w:szCs w:val="20"/>
        </w:rPr>
        <w:t>jóias</w:t>
      </w:r>
      <w:proofErr w:type="spellEnd"/>
      <w:r w:rsidRPr="00CA435B">
        <w:rPr>
          <w:rFonts w:ascii="Myriad Pro" w:hAnsi="Myriad Pro" w:cs="Arial"/>
          <w:sz w:val="20"/>
          <w:szCs w:val="20"/>
        </w:rPr>
        <w:t xml:space="preserve"> de arte; Santos (2018) cria uma metodologia para a produção de próteses </w:t>
      </w:r>
      <w:proofErr w:type="spellStart"/>
      <w:r w:rsidRPr="00CA435B">
        <w:rPr>
          <w:rFonts w:ascii="Myriad Pro" w:hAnsi="Myriad Pro" w:cs="Arial"/>
          <w:sz w:val="20"/>
          <w:szCs w:val="20"/>
        </w:rPr>
        <w:t>transtibiais</w:t>
      </w:r>
      <w:proofErr w:type="spellEnd"/>
      <w:r w:rsidRPr="00CA435B">
        <w:rPr>
          <w:rFonts w:ascii="Myriad Pro" w:hAnsi="Myriad Pro" w:cs="Arial"/>
          <w:sz w:val="20"/>
          <w:szCs w:val="20"/>
        </w:rPr>
        <w:t xml:space="preserve"> de baixo custo e Ventura (2019) apresenta diretrizes para o desenvolvimento de componentes de bambu para calçados. Sobre </w:t>
      </w:r>
      <w:r w:rsidRPr="00CA435B">
        <w:rPr>
          <w:rFonts w:ascii="Myriad Pro" w:hAnsi="Myriad Pro" w:cs="Arial"/>
          <w:b/>
          <w:bCs/>
          <w:sz w:val="20"/>
          <w:szCs w:val="20"/>
        </w:rPr>
        <w:t>Design e Sustentabilidade</w:t>
      </w:r>
      <w:r w:rsidRPr="00CA435B">
        <w:rPr>
          <w:rFonts w:ascii="Myriad Pro" w:hAnsi="Myriad Pro" w:cs="Arial"/>
          <w:sz w:val="20"/>
          <w:szCs w:val="20"/>
        </w:rPr>
        <w:t xml:space="preserve">, a pesquisa de Ventura (2014) traz a aplicação de uma metodologia de ecodesign aplicada ao desenvolvimento de produtos e Santos (2016) apresenta o desenvolvimento de novos componentes construtivos a partir do design participativo e pesquisa-ação. Para o </w:t>
      </w:r>
      <w:r w:rsidRPr="00CA435B">
        <w:rPr>
          <w:rFonts w:ascii="Myriad Pro" w:hAnsi="Myriad Pro" w:cs="Arial"/>
          <w:b/>
          <w:bCs/>
          <w:sz w:val="20"/>
          <w:szCs w:val="20"/>
        </w:rPr>
        <w:t xml:space="preserve">Desenvolvimento de Produtos </w:t>
      </w:r>
      <w:proofErr w:type="spellStart"/>
      <w:r w:rsidRPr="00CA435B">
        <w:rPr>
          <w:rFonts w:ascii="Myriad Pro" w:hAnsi="Myriad Pro" w:cs="Arial"/>
          <w:b/>
          <w:bCs/>
          <w:sz w:val="20"/>
          <w:szCs w:val="20"/>
        </w:rPr>
        <w:t>BLaC</w:t>
      </w:r>
      <w:proofErr w:type="spellEnd"/>
      <w:r w:rsidRPr="00CA435B">
        <w:rPr>
          <w:rFonts w:ascii="Myriad Pro" w:hAnsi="Myriad Pro" w:cs="Arial"/>
          <w:b/>
          <w:bCs/>
          <w:sz w:val="20"/>
          <w:szCs w:val="20"/>
        </w:rPr>
        <w:t>,</w:t>
      </w:r>
      <w:r w:rsidRPr="00CA435B">
        <w:rPr>
          <w:rFonts w:ascii="Myriad Pro" w:hAnsi="Myriad Pro" w:cs="Arial"/>
          <w:sz w:val="20"/>
          <w:szCs w:val="20"/>
        </w:rPr>
        <w:t xml:space="preserve"> Ramos (2014) traz uma pesquisa experimental de desenvolvimento de uma metodologia para curvatura de bambu; Yamada (2016) apresenta também uma pesquisa experimental de técnicas de dobra e corte do </w:t>
      </w:r>
      <w:r w:rsidRPr="00CA435B">
        <w:rPr>
          <w:rFonts w:ascii="Myriad Pro" w:hAnsi="Myriad Pro" w:cs="Arial"/>
          <w:i/>
          <w:iCs/>
          <w:sz w:val="20"/>
          <w:szCs w:val="20"/>
        </w:rPr>
        <w:t xml:space="preserve">origami </w:t>
      </w:r>
      <w:r w:rsidRPr="00CA435B">
        <w:rPr>
          <w:rFonts w:ascii="Myriad Pro" w:hAnsi="Myriad Pro" w:cs="Arial"/>
          <w:sz w:val="20"/>
          <w:szCs w:val="20"/>
        </w:rPr>
        <w:t>e</w:t>
      </w:r>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kirigami</w:t>
      </w:r>
      <w:proofErr w:type="spellEnd"/>
      <w:r w:rsidRPr="00CA435B">
        <w:rPr>
          <w:rFonts w:ascii="Myriad Pro" w:hAnsi="Myriad Pro" w:cs="Arial"/>
          <w:sz w:val="20"/>
          <w:szCs w:val="20"/>
        </w:rPr>
        <w:t xml:space="preserve"> e Carneiro (2018) realiza o desenvolvimento de uma metodologia de tratamento térmico para </w:t>
      </w:r>
      <w:r w:rsidRPr="00CA435B">
        <w:rPr>
          <w:rFonts w:ascii="Myriad Pro" w:hAnsi="Myriad Pro" w:cs="Arial"/>
          <w:sz w:val="20"/>
          <w:szCs w:val="20"/>
        </w:rPr>
        <w:t>obtenção de novas tonalidades para o desenvolvimento de móveis sustentáveis.</w:t>
      </w:r>
    </w:p>
    <w:p w14:paraId="2D05056F"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Dentre os trabalhos selecionados por meio desta RBS, nenhum apresentou o desenvolvimento de pesquisas com o uso específico do termo </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sz w:val="20"/>
          <w:szCs w:val="20"/>
        </w:rPr>
        <w:t xml:space="preserve"> para o desenvolvimento de novos produtos de bambu, mas a tese de doutorado do Ventura (2019) apresentou alguns testes de desenvolvimento de componentes para calçados utilizando a técnica de flexão com cortes realizados em uma cortadora a laser, os resultados encontrados, segundo o autor foram insatisfatórios pois as peças quebravam com o manuseio (figura 12), devido à isso o enfoque de sua pesquisa ficou delimitado ao desenvolvimento de componentes estruturais, em específico saltos para calçados femininos .</w:t>
      </w:r>
    </w:p>
    <w:p w14:paraId="34AE3423" w14:textId="77777777" w:rsidR="00765125" w:rsidRPr="00E5172D" w:rsidRDefault="00765125" w:rsidP="00765125">
      <w:pPr>
        <w:spacing w:after="0" w:line="240" w:lineRule="auto"/>
        <w:jc w:val="center"/>
        <w:rPr>
          <w:rFonts w:ascii="Myriad Pro" w:hAnsi="Myriad Pro" w:cs="Arial"/>
          <w:sz w:val="16"/>
          <w:szCs w:val="16"/>
        </w:rPr>
      </w:pPr>
      <w:r w:rsidRPr="00E5172D">
        <w:rPr>
          <w:rFonts w:ascii="Myriad Pro" w:hAnsi="Myriad Pro" w:cs="Arial"/>
          <w:sz w:val="16"/>
          <w:szCs w:val="16"/>
        </w:rPr>
        <w:t>Figura 12: Teste de padrões para flexão do bambu</w:t>
      </w:r>
    </w:p>
    <w:p w14:paraId="1A130121" w14:textId="77777777" w:rsidR="00765125" w:rsidRPr="00CA435B" w:rsidRDefault="00765125" w:rsidP="00765125">
      <w:pPr>
        <w:spacing w:after="0" w:line="240" w:lineRule="auto"/>
        <w:jc w:val="center"/>
        <w:rPr>
          <w:rFonts w:ascii="Myriad Pro" w:hAnsi="Myriad Pro" w:cs="Arial"/>
          <w:b/>
          <w:bCs/>
          <w:sz w:val="20"/>
          <w:szCs w:val="20"/>
        </w:rPr>
      </w:pPr>
      <w:r w:rsidRPr="00CA435B">
        <w:rPr>
          <w:rFonts w:ascii="Myriad Pro" w:hAnsi="Myriad Pro" w:cs="Arial"/>
          <w:b/>
          <w:noProof/>
          <w:sz w:val="20"/>
          <w:szCs w:val="20"/>
        </w:rPr>
        <w:drawing>
          <wp:inline distT="0" distB="0" distL="0" distR="0" wp14:anchorId="4D7EB13C" wp14:editId="106220F8">
            <wp:extent cx="1346200" cy="804545"/>
            <wp:effectExtent l="0" t="0" r="635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6200" cy="804545"/>
                    </a:xfrm>
                    <a:prstGeom prst="rect">
                      <a:avLst/>
                    </a:prstGeom>
                    <a:noFill/>
                    <a:ln>
                      <a:noFill/>
                    </a:ln>
                  </pic:spPr>
                </pic:pic>
              </a:graphicData>
            </a:graphic>
          </wp:inline>
        </w:drawing>
      </w:r>
      <w:r w:rsidRPr="00CA435B">
        <w:rPr>
          <w:rFonts w:ascii="Myriad Pro" w:hAnsi="Myriad Pro" w:cs="Arial"/>
          <w:b/>
          <w:noProof/>
          <w:sz w:val="20"/>
          <w:szCs w:val="20"/>
        </w:rPr>
        <w:drawing>
          <wp:inline distT="0" distB="0" distL="0" distR="0" wp14:anchorId="1F97793A" wp14:editId="11126337">
            <wp:extent cx="1221740" cy="812165"/>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1740" cy="812165"/>
                    </a:xfrm>
                    <a:prstGeom prst="rect">
                      <a:avLst/>
                    </a:prstGeom>
                    <a:noFill/>
                    <a:ln>
                      <a:noFill/>
                    </a:ln>
                  </pic:spPr>
                </pic:pic>
              </a:graphicData>
            </a:graphic>
          </wp:inline>
        </w:drawing>
      </w:r>
      <w:r w:rsidRPr="00CA435B">
        <w:rPr>
          <w:rFonts w:ascii="Myriad Pro" w:hAnsi="Myriad Pro" w:cs="Arial"/>
          <w:b/>
          <w:noProof/>
          <w:sz w:val="20"/>
          <w:szCs w:val="20"/>
        </w:rPr>
        <w:drawing>
          <wp:inline distT="0" distB="0" distL="0" distR="0" wp14:anchorId="0974F0DA" wp14:editId="08089D05">
            <wp:extent cx="2552766" cy="118474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pic:cNvPicPr>
                      <a:picLocks noChangeAspect="1" noChangeArrowheads="1"/>
                    </pic:cNvPicPr>
                  </pic:nvPicPr>
                  <pic:blipFill>
                    <a:blip r:embed="rId27">
                      <a:extLst>
                        <a:ext uri="{28A0092B-C50C-407E-A947-70E740481C1C}">
                          <a14:useLocalDpi xmlns:a14="http://schemas.microsoft.com/office/drawing/2010/main" val="0"/>
                        </a:ext>
                      </a:extLst>
                    </a:blip>
                    <a:srcRect l="6027" r="11140"/>
                    <a:stretch>
                      <a:fillRect/>
                    </a:stretch>
                  </pic:blipFill>
                  <pic:spPr bwMode="auto">
                    <a:xfrm>
                      <a:off x="0" y="0"/>
                      <a:ext cx="2587328" cy="1200785"/>
                    </a:xfrm>
                    <a:prstGeom prst="rect">
                      <a:avLst/>
                    </a:prstGeom>
                    <a:noFill/>
                    <a:ln>
                      <a:noFill/>
                    </a:ln>
                  </pic:spPr>
                </pic:pic>
              </a:graphicData>
            </a:graphic>
          </wp:inline>
        </w:drawing>
      </w:r>
      <w:r w:rsidRPr="00CA435B">
        <w:rPr>
          <w:rFonts w:ascii="Myriad Pro" w:hAnsi="Myriad Pro" w:cs="Arial"/>
          <w:b/>
          <w:noProof/>
          <w:sz w:val="20"/>
          <w:szCs w:val="20"/>
        </w:rPr>
        <w:drawing>
          <wp:inline distT="0" distB="0" distL="0" distR="0" wp14:anchorId="0956C57F" wp14:editId="053C1A9E">
            <wp:extent cx="2541657" cy="1897417"/>
            <wp:effectExtent l="0" t="0" r="0" b="762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7107" cy="1916416"/>
                    </a:xfrm>
                    <a:prstGeom prst="rect">
                      <a:avLst/>
                    </a:prstGeom>
                    <a:noFill/>
                    <a:ln>
                      <a:noFill/>
                    </a:ln>
                  </pic:spPr>
                </pic:pic>
              </a:graphicData>
            </a:graphic>
          </wp:inline>
        </w:drawing>
      </w:r>
    </w:p>
    <w:p w14:paraId="661EFD5E" w14:textId="77777777" w:rsidR="00765125" w:rsidRPr="00E5172D" w:rsidRDefault="00765125" w:rsidP="00D23E2E">
      <w:pPr>
        <w:spacing w:line="360" w:lineRule="auto"/>
        <w:jc w:val="right"/>
        <w:rPr>
          <w:rFonts w:ascii="Myriad Pro" w:hAnsi="Myriad Pro" w:cs="Arial"/>
          <w:sz w:val="16"/>
          <w:szCs w:val="16"/>
        </w:rPr>
      </w:pPr>
      <w:r w:rsidRPr="00E5172D">
        <w:rPr>
          <w:rFonts w:ascii="Myriad Pro" w:hAnsi="Myriad Pro" w:cs="Arial"/>
          <w:sz w:val="16"/>
          <w:szCs w:val="16"/>
        </w:rPr>
        <w:t>Fonte: Adaptado de Ventura (2019)</w:t>
      </w:r>
    </w:p>
    <w:p w14:paraId="4DEAE9B2" w14:textId="77777777" w:rsidR="00765125"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Ventura (2019) em sua tese, afirma que ornamentos de bambu para calçados femininos demonstraram aspectos positivos, mas que alguns estudos futuros são necessários sobre a aplicação do bambu nesses componentes tais como: “Qual a geometria sugerida para se obter melhor resistência físico-mecânica?” “Qual a </w:t>
      </w:r>
      <w:r w:rsidRPr="00CA435B">
        <w:rPr>
          <w:rFonts w:ascii="Myriad Pro" w:hAnsi="Myriad Pro" w:cs="Arial"/>
          <w:sz w:val="20"/>
          <w:szCs w:val="20"/>
        </w:rPr>
        <w:lastRenderedPageBreak/>
        <w:t xml:space="preserve">espessura indicada para a lâmina ser curvada?” “Quais os tipos de adereços que devem ser aplicados?”. Os resultados encontrados por Ventura (2019) reafirmam a hipótese dos autores deste trabalho de que pesquisas de design e bambu ainda são escassas nos programas de pós-graduação stricto sensu no Brasil e que pesquisas utilizando a técnica de flexão de materiais planos </w:t>
      </w:r>
      <w:r w:rsidRPr="00CA435B">
        <w:rPr>
          <w:rFonts w:ascii="Myriad Pro" w:hAnsi="Myriad Pro" w:cs="Arial"/>
          <w:i/>
          <w:iCs/>
          <w:sz w:val="20"/>
          <w:szCs w:val="20"/>
        </w:rPr>
        <w:t>(</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i/>
          <w:iCs/>
          <w:sz w:val="20"/>
          <w:szCs w:val="20"/>
        </w:rPr>
        <w:t>)</w:t>
      </w:r>
      <w:r w:rsidRPr="00CA435B">
        <w:rPr>
          <w:rFonts w:ascii="Myriad Pro" w:hAnsi="Myriad Pro" w:cs="Arial"/>
          <w:sz w:val="20"/>
          <w:szCs w:val="20"/>
        </w:rPr>
        <w:t xml:space="preserve"> com bambu são inexistentes.</w:t>
      </w:r>
    </w:p>
    <w:p w14:paraId="481436BE" w14:textId="77777777" w:rsidR="00765125" w:rsidRDefault="00765125" w:rsidP="00B651F8">
      <w:pPr>
        <w:pStyle w:val="PargrafodaLista"/>
        <w:numPr>
          <w:ilvl w:val="0"/>
          <w:numId w:val="14"/>
        </w:numPr>
        <w:tabs>
          <w:tab w:val="left" w:pos="284"/>
        </w:tabs>
        <w:spacing w:before="280" w:after="280" w:line="560" w:lineRule="exact"/>
        <w:ind w:left="0" w:firstLine="0"/>
        <w:rPr>
          <w:rFonts w:ascii="Myriad Pro" w:hAnsi="Myriad Pro" w:cs="Arial"/>
          <w:b/>
          <w:sz w:val="24"/>
          <w:szCs w:val="20"/>
        </w:rPr>
      </w:pPr>
      <w:r>
        <w:rPr>
          <w:rFonts w:ascii="Myriad Pro" w:hAnsi="Myriad Pro" w:cs="Arial"/>
          <w:b/>
          <w:sz w:val="24"/>
          <w:szCs w:val="20"/>
        </w:rPr>
        <w:t>CONSIDERAÇÕES FINAIS</w:t>
      </w:r>
    </w:p>
    <w:p w14:paraId="4A84F223" w14:textId="77777777" w:rsidR="00765125" w:rsidRPr="00CA435B" w:rsidRDefault="00765125" w:rsidP="00E5172D">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Por meio da RBS, foi possível identificar 22 trabalhos no site da CAPES e 9 trabalhos no repositório institucional da UNESP, apenas 16% (n=4) dos PPG em Design do Brasil apresentaram pesquisas de design e bambu nos últimos 10 anos. A pesquisa foi delimitada aos resultados encontrados no PPG em Design da FAAC-UNESP de Bauru, foram analisadas 7 dissertações de mestrado e 2 teses de doutorado. A análise desses trabalhos revelou que as pesquisas em design e bambu são emergentes e tem muito a contribuir com as pesquisas científicas a nível de mestrado e doutorado em design no país.</w:t>
      </w:r>
    </w:p>
    <w:p w14:paraId="6949FDC2" w14:textId="77777777" w:rsidR="00765125" w:rsidRPr="00CA435B" w:rsidRDefault="00765125" w:rsidP="00E5172D">
      <w:pPr>
        <w:pStyle w:val="PargrafodaLista"/>
        <w:spacing w:after="120" w:line="280" w:lineRule="exact"/>
        <w:ind w:left="0" w:firstLine="284"/>
        <w:jc w:val="both"/>
        <w:rPr>
          <w:rFonts w:ascii="Myriad Pro" w:hAnsi="Myriad Pro" w:cs="Arial"/>
          <w:b/>
          <w:bCs/>
          <w:sz w:val="20"/>
          <w:szCs w:val="20"/>
        </w:rPr>
      </w:pPr>
      <w:r w:rsidRPr="00CA435B">
        <w:rPr>
          <w:rFonts w:ascii="Myriad Pro" w:hAnsi="Myriad Pro" w:cs="Arial"/>
          <w:sz w:val="20"/>
          <w:szCs w:val="20"/>
        </w:rPr>
        <w:t xml:space="preserve">Através da análise dos trabalhos selecionados (teses e dissertações), foi possível identificar algumas ênfases e lacunas. Inicialmente, nota-se que as temáticas desenvolvidas pelos trabalhos foram voltadas aos seguintes tópicos: Design e Arquitetura; Desenvolvimento de Produtos e/ou Materiais; Design e Sustentabilidade e; Desenvolvimento de Produtos </w:t>
      </w:r>
      <w:proofErr w:type="spellStart"/>
      <w:r w:rsidRPr="00CA435B">
        <w:rPr>
          <w:rFonts w:ascii="Myriad Pro" w:hAnsi="Myriad Pro" w:cs="Arial"/>
          <w:sz w:val="20"/>
          <w:szCs w:val="20"/>
        </w:rPr>
        <w:t>BLaC</w:t>
      </w:r>
      <w:proofErr w:type="spellEnd"/>
      <w:r w:rsidRPr="00CA435B">
        <w:rPr>
          <w:rFonts w:ascii="Myriad Pro" w:hAnsi="Myriad Pro" w:cs="Arial"/>
          <w:sz w:val="20"/>
          <w:szCs w:val="20"/>
        </w:rPr>
        <w:t>. No que se refere ao tipo de método utilizado, os trabalhos apresentaram pesquisa de cunho experimental, prática e/ou aplicada; desenvolvimento de metodologia, aplicação de metodologia e/ou diretrizes e; pesquisa-ação.</w:t>
      </w:r>
      <w:r w:rsidRPr="00CA435B">
        <w:rPr>
          <w:rFonts w:ascii="Myriad Pro" w:hAnsi="Myriad Pro" w:cs="Arial"/>
          <w:b/>
          <w:bCs/>
          <w:sz w:val="20"/>
          <w:szCs w:val="20"/>
        </w:rPr>
        <w:t xml:space="preserve"> </w:t>
      </w:r>
    </w:p>
    <w:p w14:paraId="5698DB89" w14:textId="77777777" w:rsidR="00765125" w:rsidRPr="00CA435B" w:rsidRDefault="00765125" w:rsidP="00E5172D">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 xml:space="preserve">Nesse contexto, os trabalhos enfatizaram o uso do bambu como um campo de experimentação, seja de técnica, de diretrizes metodológicas e de uso. Como é um tema emergente nos programas de pós-graduação no Brasil com poucas publicações nacionais, as pesquisas estão muito mais relacionadas ao desenvolvimento de produtos através da experimentação. As lacunas identificadas estão relacionadas aos termos de busca da RBS (Busca 1: </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sz w:val="20"/>
          <w:szCs w:val="20"/>
        </w:rPr>
        <w:t xml:space="preserve">; </w:t>
      </w:r>
      <w:proofErr w:type="gramStart"/>
      <w:r w:rsidRPr="00CA435B">
        <w:rPr>
          <w:rFonts w:ascii="Myriad Pro" w:hAnsi="Myriad Pro" w:cs="Arial"/>
          <w:sz w:val="20"/>
          <w:szCs w:val="20"/>
        </w:rPr>
        <w:t>Busca</w:t>
      </w:r>
      <w:proofErr w:type="gramEnd"/>
      <w:r w:rsidRPr="00CA435B">
        <w:rPr>
          <w:rFonts w:ascii="Myriad Pro" w:hAnsi="Myriad Pro" w:cs="Arial"/>
          <w:sz w:val="20"/>
          <w:szCs w:val="20"/>
        </w:rPr>
        <w:t xml:space="preserve"> 2: </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i/>
          <w:iCs/>
          <w:sz w:val="20"/>
          <w:szCs w:val="20"/>
        </w:rPr>
        <w:t xml:space="preserve"> AND Bambu</w:t>
      </w:r>
      <w:r w:rsidRPr="00CA435B">
        <w:rPr>
          <w:rFonts w:ascii="Myriad Pro" w:hAnsi="Myriad Pro" w:cs="Arial"/>
          <w:sz w:val="20"/>
          <w:szCs w:val="20"/>
        </w:rPr>
        <w:t xml:space="preserve">; Busca 3: Bambu) que apenas através da busca 3 foi possível encontrar </w:t>
      </w:r>
      <w:r w:rsidRPr="00CA435B">
        <w:rPr>
          <w:rFonts w:ascii="Myriad Pro" w:hAnsi="Myriad Pro" w:cs="Arial"/>
          <w:sz w:val="20"/>
          <w:szCs w:val="20"/>
        </w:rPr>
        <w:t xml:space="preserve">as 22 publicações que direcionaram as análises deste artigo. A técnica </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sz w:val="20"/>
          <w:szCs w:val="20"/>
        </w:rPr>
        <w:t xml:space="preserve"> se demonstrou bem desconhecida necessitando de mais pesquisas e experimentações com </w:t>
      </w:r>
      <w:proofErr w:type="spellStart"/>
      <w:r w:rsidRPr="00CA435B">
        <w:rPr>
          <w:rFonts w:ascii="Myriad Pro" w:hAnsi="Myriad Pro" w:cs="Arial"/>
          <w:sz w:val="20"/>
          <w:szCs w:val="20"/>
        </w:rPr>
        <w:t>bambú</w:t>
      </w:r>
      <w:proofErr w:type="spellEnd"/>
      <w:r w:rsidRPr="00CA435B">
        <w:rPr>
          <w:rFonts w:ascii="Myriad Pro" w:hAnsi="Myriad Pro" w:cs="Arial"/>
          <w:sz w:val="20"/>
          <w:szCs w:val="20"/>
        </w:rPr>
        <w:t xml:space="preserve"> e; também à carência de estudos teóricos mais aprofundados, não apenas do uso prático do bambu, de como colher, tratar e desenvolver técnicas para o PDP, mas de </w:t>
      </w:r>
      <w:proofErr w:type="spellStart"/>
      <w:r w:rsidRPr="00CA435B">
        <w:rPr>
          <w:rFonts w:ascii="Myriad Pro" w:hAnsi="Myriad Pro" w:cs="Arial"/>
          <w:sz w:val="20"/>
          <w:szCs w:val="20"/>
        </w:rPr>
        <w:t>enraigar</w:t>
      </w:r>
      <w:proofErr w:type="spellEnd"/>
      <w:r w:rsidRPr="00CA435B">
        <w:rPr>
          <w:rFonts w:ascii="Myriad Pro" w:hAnsi="Myriad Pro" w:cs="Arial"/>
          <w:sz w:val="20"/>
          <w:szCs w:val="20"/>
        </w:rPr>
        <w:t xml:space="preserve"> a cultura do bambu em questões sociais, políticas, culturais e econômicas.</w:t>
      </w:r>
    </w:p>
    <w:p w14:paraId="412AEB5D" w14:textId="77777777" w:rsidR="00765125" w:rsidRPr="00CA435B" w:rsidRDefault="00765125" w:rsidP="00E5172D">
      <w:pPr>
        <w:pStyle w:val="PargrafodaLista"/>
        <w:spacing w:after="120" w:line="280" w:lineRule="exact"/>
        <w:ind w:left="0" w:firstLine="284"/>
        <w:jc w:val="both"/>
        <w:rPr>
          <w:rFonts w:ascii="Myriad Pro" w:hAnsi="Myriad Pro" w:cs="Arial"/>
          <w:sz w:val="20"/>
          <w:szCs w:val="20"/>
        </w:rPr>
      </w:pPr>
      <w:r w:rsidRPr="00CA435B">
        <w:rPr>
          <w:rFonts w:ascii="Myriad Pro" w:hAnsi="Myriad Pro" w:cs="Arial"/>
          <w:sz w:val="20"/>
          <w:szCs w:val="20"/>
        </w:rPr>
        <w:t xml:space="preserve">Por fim, ressalta-se que a presente pesquisa atingiu os objetivos de investigar as abordagens do uso do bambu nas pesquisas científicas em nível de pós-graduação no Brasil, mas a análise foi restringida ao PPG em Design da FAAC-UNESP sendo necessária um aprofundamento nos demais programas encontrados. E responde à questão de pesquisa através das ênfases e lacunas identificadas, para trabalhos futuros sugere-se: a) investigar o uso da técnica de </w:t>
      </w:r>
      <w:proofErr w:type="spellStart"/>
      <w:r w:rsidRPr="00CA435B">
        <w:rPr>
          <w:rFonts w:ascii="Myriad Pro" w:hAnsi="Myriad Pro" w:cs="Arial"/>
          <w:i/>
          <w:iCs/>
          <w:sz w:val="20"/>
          <w:szCs w:val="20"/>
        </w:rPr>
        <w:t>Kerf</w:t>
      </w:r>
      <w:proofErr w:type="spellEnd"/>
      <w:r w:rsidRPr="00CA435B">
        <w:rPr>
          <w:rFonts w:ascii="Myriad Pro" w:hAnsi="Myriad Pro" w:cs="Arial"/>
          <w:i/>
          <w:iCs/>
          <w:sz w:val="20"/>
          <w:szCs w:val="20"/>
        </w:rPr>
        <w:t xml:space="preserve"> </w:t>
      </w:r>
      <w:proofErr w:type="spellStart"/>
      <w:r w:rsidRPr="00CA435B">
        <w:rPr>
          <w:rFonts w:ascii="Myriad Pro" w:hAnsi="Myriad Pro" w:cs="Arial"/>
          <w:i/>
          <w:iCs/>
          <w:sz w:val="20"/>
          <w:szCs w:val="20"/>
        </w:rPr>
        <w:t>bending</w:t>
      </w:r>
      <w:proofErr w:type="spellEnd"/>
      <w:r w:rsidRPr="00CA435B">
        <w:rPr>
          <w:rFonts w:ascii="Myriad Pro" w:hAnsi="Myriad Pro" w:cs="Arial"/>
          <w:sz w:val="20"/>
          <w:szCs w:val="20"/>
        </w:rPr>
        <w:t xml:space="preserve"> no </w:t>
      </w:r>
      <w:proofErr w:type="spellStart"/>
      <w:r w:rsidRPr="00CA435B">
        <w:rPr>
          <w:rFonts w:ascii="Myriad Pro" w:hAnsi="Myriad Pro" w:cs="Arial"/>
          <w:sz w:val="20"/>
          <w:szCs w:val="20"/>
        </w:rPr>
        <w:t>bambú</w:t>
      </w:r>
      <w:proofErr w:type="spellEnd"/>
      <w:r w:rsidRPr="00CA435B">
        <w:rPr>
          <w:rFonts w:ascii="Myriad Pro" w:hAnsi="Myriad Pro" w:cs="Arial"/>
          <w:sz w:val="20"/>
          <w:szCs w:val="20"/>
        </w:rPr>
        <w:t xml:space="preserve"> (</w:t>
      </w:r>
      <w:proofErr w:type="spellStart"/>
      <w:r w:rsidRPr="00CA435B">
        <w:rPr>
          <w:rFonts w:ascii="Myriad Pro" w:hAnsi="Myriad Pro" w:cs="Arial"/>
          <w:sz w:val="20"/>
          <w:szCs w:val="20"/>
        </w:rPr>
        <w:t>BLaC</w:t>
      </w:r>
      <w:proofErr w:type="spellEnd"/>
      <w:r w:rsidRPr="00CA435B">
        <w:rPr>
          <w:rFonts w:ascii="Myriad Pro" w:hAnsi="Myriad Pro" w:cs="Arial"/>
          <w:sz w:val="20"/>
          <w:szCs w:val="20"/>
        </w:rPr>
        <w:t xml:space="preserve">); b) realizar testes de resistência de padrões no bambu e; c) comparar parâmetros e resistência dos padrões de cortes no </w:t>
      </w:r>
      <w:proofErr w:type="spellStart"/>
      <w:r w:rsidRPr="00CA435B">
        <w:rPr>
          <w:rFonts w:ascii="Myriad Pro" w:hAnsi="Myriad Pro" w:cs="Arial"/>
          <w:sz w:val="20"/>
          <w:szCs w:val="20"/>
        </w:rPr>
        <w:t>BLaC</w:t>
      </w:r>
      <w:proofErr w:type="spellEnd"/>
      <w:r w:rsidRPr="00CA435B">
        <w:rPr>
          <w:rFonts w:ascii="Myriad Pro" w:hAnsi="Myriad Pro" w:cs="Arial"/>
          <w:sz w:val="20"/>
          <w:szCs w:val="20"/>
        </w:rPr>
        <w:t xml:space="preserve"> e no MDF de 3mm.</w:t>
      </w:r>
    </w:p>
    <w:p w14:paraId="26942B66" w14:textId="77777777" w:rsidR="00765125" w:rsidRPr="00CA435B" w:rsidRDefault="00765125" w:rsidP="00765125">
      <w:pPr>
        <w:pStyle w:val="PargrafodaLista"/>
        <w:ind w:left="0"/>
        <w:jc w:val="both"/>
        <w:rPr>
          <w:rFonts w:ascii="Myriad Pro" w:hAnsi="Myriad Pro" w:cs="Arial"/>
          <w:b/>
          <w:bCs/>
          <w:sz w:val="20"/>
          <w:szCs w:val="20"/>
        </w:rPr>
      </w:pPr>
    </w:p>
    <w:p w14:paraId="1D51AF04" w14:textId="77777777" w:rsidR="00765125" w:rsidRPr="00CA435B" w:rsidRDefault="00765125" w:rsidP="00765125">
      <w:pPr>
        <w:pStyle w:val="PargrafodaLista"/>
        <w:tabs>
          <w:tab w:val="left" w:pos="284"/>
        </w:tabs>
        <w:spacing w:before="280" w:after="280" w:line="560" w:lineRule="exact"/>
        <w:ind w:left="0"/>
        <w:rPr>
          <w:rFonts w:ascii="Myriad Pro" w:hAnsi="Myriad Pro" w:cs="Arial"/>
          <w:b/>
          <w:sz w:val="24"/>
          <w:szCs w:val="20"/>
        </w:rPr>
      </w:pPr>
      <w:r>
        <w:rPr>
          <w:rFonts w:ascii="Myriad Pro" w:hAnsi="Myriad Pro" w:cs="Arial"/>
          <w:b/>
          <w:sz w:val="24"/>
          <w:szCs w:val="20"/>
        </w:rPr>
        <w:t>AGRADECIMENTOS</w:t>
      </w:r>
    </w:p>
    <w:p w14:paraId="61B3E074" w14:textId="77777777" w:rsidR="00765125" w:rsidRPr="00CA435B" w:rsidRDefault="00765125" w:rsidP="00E5172D">
      <w:pPr>
        <w:spacing w:after="120" w:line="280" w:lineRule="exact"/>
        <w:ind w:firstLine="284"/>
        <w:jc w:val="both"/>
        <w:rPr>
          <w:rFonts w:ascii="Myriad Pro" w:hAnsi="Myriad Pro" w:cs="Arial"/>
          <w:sz w:val="20"/>
          <w:szCs w:val="20"/>
        </w:rPr>
      </w:pPr>
      <w:r w:rsidRPr="00CA435B">
        <w:rPr>
          <w:rFonts w:ascii="Myriad Pro" w:hAnsi="Myriad Pro" w:cs="Arial"/>
          <w:sz w:val="20"/>
          <w:szCs w:val="20"/>
        </w:rPr>
        <w:t xml:space="preserve">À CAPES (Coordenação de Aperfeiçoamento de Pessoal de Nível Superior – Brasil) pelo apoio financeiro da pesquisa (nº do processo: </w:t>
      </w:r>
      <w:r w:rsidRPr="00CA435B">
        <w:rPr>
          <w:rFonts w:ascii="Myriad Pro" w:hAnsi="Myriad Pro" w:cs="Arial"/>
          <w:color w:val="222222"/>
          <w:sz w:val="20"/>
          <w:szCs w:val="20"/>
          <w:shd w:val="clear" w:color="auto" w:fill="FFFFFF"/>
        </w:rPr>
        <w:t>88887.319160/2019-00)</w:t>
      </w:r>
      <w:r w:rsidRPr="00CA435B">
        <w:rPr>
          <w:rFonts w:ascii="Myriad Pro" w:hAnsi="Myriad Pro" w:cs="Arial"/>
          <w:sz w:val="20"/>
          <w:szCs w:val="20"/>
        </w:rPr>
        <w:t>.</w:t>
      </w:r>
    </w:p>
    <w:p w14:paraId="4CB69E3A" w14:textId="77777777" w:rsidR="00765125" w:rsidRPr="00CA435B" w:rsidRDefault="00765125" w:rsidP="00765125">
      <w:pPr>
        <w:pStyle w:val="PargrafodaLista"/>
        <w:tabs>
          <w:tab w:val="left" w:pos="284"/>
        </w:tabs>
        <w:spacing w:before="280" w:after="280" w:line="560" w:lineRule="exact"/>
        <w:ind w:left="0"/>
        <w:rPr>
          <w:rFonts w:ascii="Myriad Pro" w:hAnsi="Myriad Pro" w:cs="Arial"/>
          <w:b/>
          <w:sz w:val="24"/>
          <w:szCs w:val="20"/>
        </w:rPr>
      </w:pPr>
      <w:r>
        <w:rPr>
          <w:rFonts w:ascii="Myriad Pro" w:hAnsi="Myriad Pro" w:cs="Arial"/>
          <w:b/>
          <w:sz w:val="24"/>
          <w:szCs w:val="20"/>
        </w:rPr>
        <w:t>BIBLIOGRAFIA</w:t>
      </w:r>
    </w:p>
    <w:p w14:paraId="14E0F9FB" w14:textId="77777777" w:rsidR="00765125" w:rsidRPr="00CA435B" w:rsidRDefault="00765125" w:rsidP="00765125">
      <w:pPr>
        <w:pStyle w:val="PargrafodaLista"/>
        <w:spacing w:after="0" w:line="240" w:lineRule="auto"/>
        <w:ind w:left="0"/>
        <w:jc w:val="both"/>
        <w:rPr>
          <w:rFonts w:ascii="Myriad Pro" w:hAnsi="Myriad Pro" w:cs="Arial"/>
          <w:sz w:val="20"/>
          <w:szCs w:val="20"/>
        </w:rPr>
      </w:pPr>
      <w:r w:rsidRPr="00CA435B">
        <w:rPr>
          <w:rFonts w:ascii="Myriad Pro" w:hAnsi="Myriad Pro" w:cs="Arial"/>
          <w:sz w:val="20"/>
          <w:szCs w:val="20"/>
        </w:rPr>
        <w:t xml:space="preserve">BARATA, Tomás Queiroz Ferreira; ALENCAR, Francisco de. Desenvolvimento de produtos em Design com auxílio da modelagem virtual. </w:t>
      </w:r>
      <w:r w:rsidRPr="00CA435B">
        <w:rPr>
          <w:rFonts w:ascii="Myriad Pro" w:hAnsi="Myriad Pro" w:cs="Arial"/>
          <w:b/>
          <w:sz w:val="20"/>
          <w:szCs w:val="20"/>
        </w:rPr>
        <w:t>In: Ensaios em Design:</w:t>
      </w:r>
      <w:r w:rsidRPr="00CA435B">
        <w:rPr>
          <w:rFonts w:ascii="Myriad Pro" w:hAnsi="Myriad Pro" w:cs="Arial"/>
          <w:sz w:val="20"/>
          <w:szCs w:val="20"/>
        </w:rPr>
        <w:t xml:space="preserve"> produção e diversidade. Bauru, SP: Canal 6, 2012.</w:t>
      </w:r>
    </w:p>
    <w:p w14:paraId="15E2BCAC" w14:textId="77777777" w:rsidR="00765125" w:rsidRPr="00CA435B" w:rsidRDefault="00765125" w:rsidP="00765125">
      <w:pPr>
        <w:pStyle w:val="PargrafodaLista"/>
        <w:spacing w:after="0" w:line="240" w:lineRule="auto"/>
        <w:ind w:left="0"/>
        <w:jc w:val="both"/>
        <w:rPr>
          <w:rFonts w:ascii="Myriad Pro" w:hAnsi="Myriad Pro" w:cs="Arial"/>
          <w:sz w:val="20"/>
          <w:szCs w:val="20"/>
        </w:rPr>
      </w:pPr>
    </w:p>
    <w:p w14:paraId="366CC596" w14:textId="77777777" w:rsidR="00765125" w:rsidRPr="00CA435B" w:rsidRDefault="00765125" w:rsidP="00765125">
      <w:pPr>
        <w:spacing w:after="0" w:line="240" w:lineRule="auto"/>
        <w:jc w:val="both"/>
        <w:rPr>
          <w:rFonts w:ascii="Myriad Pro" w:hAnsi="Myriad Pro" w:cs="Arial"/>
          <w:sz w:val="20"/>
          <w:szCs w:val="20"/>
        </w:rPr>
      </w:pPr>
      <w:r w:rsidRPr="00CA435B">
        <w:rPr>
          <w:rFonts w:ascii="Myriad Pro" w:hAnsi="Myriad Pro" w:cs="Arial"/>
          <w:sz w:val="20"/>
          <w:szCs w:val="20"/>
        </w:rPr>
        <w:t xml:space="preserve">CARDOSO, Rafael. </w:t>
      </w:r>
      <w:r w:rsidRPr="00CA435B">
        <w:rPr>
          <w:rFonts w:ascii="Myriad Pro" w:hAnsi="Myriad Pro" w:cs="Arial"/>
          <w:b/>
          <w:sz w:val="20"/>
          <w:szCs w:val="20"/>
        </w:rPr>
        <w:t>Design para um mundo complexo.</w:t>
      </w:r>
      <w:r w:rsidRPr="00CA435B">
        <w:rPr>
          <w:rFonts w:ascii="Myriad Pro" w:hAnsi="Myriad Pro" w:cs="Arial"/>
          <w:sz w:val="20"/>
          <w:szCs w:val="20"/>
        </w:rPr>
        <w:t xml:space="preserve"> São Paulo: Cosac </w:t>
      </w:r>
      <w:proofErr w:type="spellStart"/>
      <w:r w:rsidRPr="00CA435B">
        <w:rPr>
          <w:rFonts w:ascii="Myriad Pro" w:hAnsi="Myriad Pro" w:cs="Arial"/>
          <w:sz w:val="20"/>
          <w:szCs w:val="20"/>
        </w:rPr>
        <w:t>Naify</w:t>
      </w:r>
      <w:proofErr w:type="spellEnd"/>
      <w:r w:rsidRPr="00CA435B">
        <w:rPr>
          <w:rFonts w:ascii="Myriad Pro" w:hAnsi="Myriad Pro" w:cs="Arial"/>
          <w:sz w:val="20"/>
          <w:szCs w:val="20"/>
        </w:rPr>
        <w:t>, 2013.</w:t>
      </w:r>
    </w:p>
    <w:p w14:paraId="05E4E0B1" w14:textId="77777777" w:rsidR="00765125" w:rsidRPr="00CA435B" w:rsidRDefault="00765125" w:rsidP="00765125">
      <w:pPr>
        <w:spacing w:after="0" w:line="240" w:lineRule="auto"/>
        <w:jc w:val="both"/>
        <w:rPr>
          <w:rFonts w:ascii="Myriad Pro" w:hAnsi="Myriad Pro" w:cs="Arial"/>
          <w:sz w:val="20"/>
          <w:szCs w:val="20"/>
        </w:rPr>
      </w:pPr>
    </w:p>
    <w:p w14:paraId="388C8792" w14:textId="77777777" w:rsidR="00765125" w:rsidRPr="00CA435B" w:rsidRDefault="00765125" w:rsidP="00765125">
      <w:pPr>
        <w:pStyle w:val="Default"/>
        <w:jc w:val="both"/>
        <w:rPr>
          <w:rFonts w:ascii="Myriad Pro" w:hAnsi="Myriad Pro" w:cs="Arial"/>
          <w:sz w:val="20"/>
          <w:szCs w:val="20"/>
        </w:rPr>
      </w:pPr>
      <w:r w:rsidRPr="00CA435B">
        <w:rPr>
          <w:rFonts w:ascii="Myriad Pro" w:hAnsi="Myriad Pro" w:cs="Arial"/>
          <w:sz w:val="20"/>
          <w:szCs w:val="20"/>
        </w:rPr>
        <w:t xml:space="preserve">CARNEIRO, Rodrigo Rocha. </w:t>
      </w:r>
      <w:r w:rsidRPr="00CA435B">
        <w:rPr>
          <w:rFonts w:ascii="Myriad Pro" w:hAnsi="Myriad Pro" w:cs="Arial"/>
          <w:b/>
          <w:bCs/>
          <w:sz w:val="20"/>
          <w:szCs w:val="20"/>
        </w:rPr>
        <w:t xml:space="preserve">Bambu laminado </w:t>
      </w:r>
      <w:proofErr w:type="spellStart"/>
      <w:r w:rsidRPr="00CA435B">
        <w:rPr>
          <w:rFonts w:ascii="Myriad Pro" w:hAnsi="Myriad Pro" w:cs="Arial"/>
          <w:b/>
          <w:bCs/>
          <w:sz w:val="20"/>
          <w:szCs w:val="20"/>
        </w:rPr>
        <w:t>termo-tratado</w:t>
      </w:r>
      <w:proofErr w:type="spellEnd"/>
      <w:r w:rsidRPr="00CA435B">
        <w:rPr>
          <w:rFonts w:ascii="Myriad Pro" w:hAnsi="Myriad Pro" w:cs="Arial"/>
          <w:b/>
          <w:bCs/>
          <w:sz w:val="20"/>
          <w:szCs w:val="20"/>
        </w:rPr>
        <w:t>:</w:t>
      </w:r>
      <w:r w:rsidRPr="00CA435B">
        <w:rPr>
          <w:rFonts w:ascii="Myriad Pro" w:hAnsi="Myriad Pro" w:cs="Arial"/>
          <w:sz w:val="20"/>
          <w:szCs w:val="20"/>
        </w:rPr>
        <w:t xml:space="preserve"> metodologia aplicável na obtenção de novas tonalidades para o desenvolvimento de móveis sustentáveis / Rodrigo Rocha Carneiro. -- Bauru, 2019104 f. Dissertação (Mestrado em Design) - Universidade </w:t>
      </w:r>
      <w:r w:rsidRPr="00CA435B">
        <w:rPr>
          <w:rFonts w:ascii="Myriad Pro" w:hAnsi="Myriad Pro" w:cs="Arial"/>
          <w:sz w:val="20"/>
          <w:szCs w:val="20"/>
        </w:rPr>
        <w:lastRenderedPageBreak/>
        <w:t>Estadual Paulista (Unesp), Faculdade de Arquitetura, Artes e Comunicação, Bauru.</w:t>
      </w:r>
    </w:p>
    <w:p w14:paraId="0239B865" w14:textId="77777777" w:rsidR="00765125" w:rsidRPr="00CA435B" w:rsidRDefault="00765125" w:rsidP="00765125">
      <w:pPr>
        <w:pStyle w:val="Default"/>
        <w:jc w:val="both"/>
        <w:rPr>
          <w:rFonts w:ascii="Myriad Pro" w:hAnsi="Myriad Pro" w:cs="Arial"/>
          <w:b/>
          <w:bCs/>
          <w:sz w:val="20"/>
          <w:szCs w:val="20"/>
        </w:rPr>
      </w:pPr>
    </w:p>
    <w:p w14:paraId="7B63B1AF" w14:textId="77777777" w:rsidR="00765125" w:rsidRPr="00CA435B" w:rsidRDefault="00765125" w:rsidP="00765125">
      <w:pPr>
        <w:pStyle w:val="PargrafodaLista"/>
        <w:spacing w:after="0" w:line="240" w:lineRule="auto"/>
        <w:ind w:left="0"/>
        <w:jc w:val="both"/>
        <w:rPr>
          <w:rFonts w:ascii="Myriad Pro" w:hAnsi="Myriad Pro" w:cs="Arial"/>
          <w:color w:val="000000"/>
          <w:sz w:val="20"/>
          <w:szCs w:val="20"/>
          <w:lang w:eastAsia="pt-BR"/>
        </w:rPr>
      </w:pPr>
      <w:r w:rsidRPr="00CA435B">
        <w:rPr>
          <w:rFonts w:ascii="Myriad Pro" w:hAnsi="Myriad Pro" w:cs="Arial"/>
          <w:color w:val="000000"/>
          <w:sz w:val="20"/>
          <w:szCs w:val="20"/>
          <w:lang w:eastAsia="pt-BR"/>
        </w:rPr>
        <w:t xml:space="preserve">CARVALHO, Ana Paula Coelho de Carvalho. </w:t>
      </w:r>
      <w:r w:rsidRPr="00CA435B">
        <w:rPr>
          <w:rFonts w:ascii="Myriad Pro" w:hAnsi="Myriad Pro" w:cs="Arial"/>
          <w:b/>
          <w:bCs/>
          <w:color w:val="000000"/>
          <w:sz w:val="20"/>
          <w:szCs w:val="20"/>
          <w:lang w:eastAsia="pt-BR"/>
        </w:rPr>
        <w:t>O ensino paulistano de design.</w:t>
      </w:r>
      <w:r w:rsidRPr="00CA435B">
        <w:rPr>
          <w:rFonts w:ascii="Myriad Pro" w:hAnsi="Myriad Pro" w:cs="Arial"/>
          <w:color w:val="000000"/>
          <w:sz w:val="20"/>
          <w:szCs w:val="20"/>
          <w:lang w:eastAsia="pt-BR"/>
        </w:rPr>
        <w:t xml:space="preserve"> São Paulo: </w:t>
      </w:r>
      <w:proofErr w:type="spellStart"/>
      <w:r w:rsidRPr="00CA435B">
        <w:rPr>
          <w:rFonts w:ascii="Myriad Pro" w:hAnsi="Myriad Pro" w:cs="Arial"/>
          <w:color w:val="000000"/>
          <w:sz w:val="20"/>
          <w:szCs w:val="20"/>
          <w:lang w:eastAsia="pt-BR"/>
        </w:rPr>
        <w:t>Blucher</w:t>
      </w:r>
      <w:proofErr w:type="spellEnd"/>
      <w:r w:rsidRPr="00CA435B">
        <w:rPr>
          <w:rFonts w:ascii="Myriad Pro" w:hAnsi="Myriad Pro" w:cs="Arial"/>
          <w:color w:val="000000"/>
          <w:sz w:val="20"/>
          <w:szCs w:val="20"/>
          <w:lang w:eastAsia="pt-BR"/>
        </w:rPr>
        <w:t>, 2015.</w:t>
      </w:r>
    </w:p>
    <w:p w14:paraId="3AA49338" w14:textId="77777777" w:rsidR="00765125" w:rsidRPr="00CA435B" w:rsidRDefault="00765125" w:rsidP="00765125">
      <w:pPr>
        <w:pStyle w:val="PargrafodaLista"/>
        <w:spacing w:after="0" w:line="240" w:lineRule="auto"/>
        <w:ind w:left="0"/>
        <w:jc w:val="both"/>
        <w:rPr>
          <w:rFonts w:ascii="Myriad Pro" w:hAnsi="Myriad Pro" w:cs="Arial"/>
          <w:color w:val="000000"/>
          <w:sz w:val="20"/>
          <w:szCs w:val="20"/>
          <w:lang w:eastAsia="pt-BR"/>
        </w:rPr>
      </w:pPr>
    </w:p>
    <w:p w14:paraId="56B09380" w14:textId="77777777" w:rsidR="00765125" w:rsidRPr="00CA435B" w:rsidRDefault="00765125" w:rsidP="00765125">
      <w:pPr>
        <w:pStyle w:val="PargrafodaLista"/>
        <w:spacing w:after="0" w:line="240" w:lineRule="auto"/>
        <w:ind w:left="0"/>
        <w:jc w:val="both"/>
        <w:rPr>
          <w:rFonts w:ascii="Myriad Pro" w:eastAsia="Arial" w:hAnsi="Myriad Pro" w:cs="Arial"/>
          <w:sz w:val="20"/>
          <w:szCs w:val="20"/>
        </w:rPr>
      </w:pPr>
      <w:r w:rsidRPr="00CA435B">
        <w:rPr>
          <w:rFonts w:ascii="Myriad Pro" w:eastAsia="Arial" w:hAnsi="Myriad Pro" w:cs="Arial"/>
          <w:sz w:val="20"/>
          <w:szCs w:val="20"/>
        </w:rPr>
        <w:t xml:space="preserve">CONFORTO, E. C.; AMARAL, D. C.; SILVA, S. L. DA. </w:t>
      </w:r>
      <w:r w:rsidRPr="00CA435B">
        <w:rPr>
          <w:rFonts w:ascii="Myriad Pro" w:eastAsia="Arial" w:hAnsi="Myriad Pro" w:cs="Arial"/>
          <w:b/>
          <w:sz w:val="20"/>
          <w:szCs w:val="20"/>
        </w:rPr>
        <w:t>Roteiro para revisão bibliográfica sistemática:</w:t>
      </w:r>
      <w:r w:rsidRPr="00CA435B">
        <w:rPr>
          <w:rFonts w:ascii="Myriad Pro" w:eastAsia="Arial" w:hAnsi="Myriad Pro" w:cs="Arial"/>
          <w:sz w:val="20"/>
          <w:szCs w:val="20"/>
        </w:rPr>
        <w:t xml:space="preserve"> aplicação no desenvolvimento de produtos e gerenciamento de projetos. Trabalho apresentado no 8° Congresso Brasileiro de Gestão de Desenvolvimento de Produto, Porto Alegre, 2011. Disponível em: &lt;</w:t>
      </w:r>
      <w:hyperlink r:id="rId29">
        <w:r w:rsidRPr="00CA435B">
          <w:rPr>
            <w:rFonts w:ascii="Myriad Pro" w:eastAsia="Arial" w:hAnsi="Myriad Pro" w:cs="Arial"/>
            <w:sz w:val="20"/>
            <w:szCs w:val="20"/>
          </w:rPr>
          <w:t>http://vision.ime.usp.br/~acmt/conforto.pdf</w:t>
        </w:r>
      </w:hyperlink>
      <w:r w:rsidRPr="00CA435B">
        <w:rPr>
          <w:rFonts w:ascii="Myriad Pro" w:eastAsia="Arial" w:hAnsi="Myriad Pro" w:cs="Arial"/>
          <w:sz w:val="20"/>
          <w:szCs w:val="20"/>
        </w:rPr>
        <w:t>&gt; Acesso em: 15 out 19.</w:t>
      </w:r>
    </w:p>
    <w:p w14:paraId="4F176C44" w14:textId="77777777" w:rsidR="00765125" w:rsidRPr="00CA435B" w:rsidRDefault="00765125" w:rsidP="00765125">
      <w:pPr>
        <w:pStyle w:val="PargrafodaLista"/>
        <w:spacing w:after="0" w:line="240" w:lineRule="auto"/>
        <w:ind w:left="0"/>
        <w:jc w:val="both"/>
        <w:rPr>
          <w:rFonts w:ascii="Myriad Pro" w:eastAsia="Arial" w:hAnsi="Myriad Pro" w:cs="Arial"/>
          <w:sz w:val="20"/>
          <w:szCs w:val="20"/>
        </w:rPr>
      </w:pPr>
    </w:p>
    <w:p w14:paraId="50A15394" w14:textId="77777777" w:rsidR="00765125" w:rsidRPr="00CA435B" w:rsidRDefault="00765125" w:rsidP="00765125">
      <w:pPr>
        <w:pStyle w:val="PargrafodaLista"/>
        <w:spacing w:after="0" w:line="240" w:lineRule="auto"/>
        <w:ind w:left="0"/>
        <w:jc w:val="both"/>
        <w:rPr>
          <w:rFonts w:ascii="Myriad Pro" w:hAnsi="Myriad Pro" w:cs="Arial"/>
          <w:sz w:val="20"/>
          <w:szCs w:val="20"/>
        </w:rPr>
      </w:pPr>
      <w:r w:rsidRPr="00CA435B">
        <w:rPr>
          <w:rFonts w:ascii="Myriad Pro" w:hAnsi="Myriad Pro" w:cs="Arial"/>
          <w:sz w:val="20"/>
          <w:szCs w:val="20"/>
        </w:rPr>
        <w:t xml:space="preserve">EYCHENNE, F.; NEVES, H. </w:t>
      </w:r>
      <w:proofErr w:type="spellStart"/>
      <w:r w:rsidRPr="00CA435B">
        <w:rPr>
          <w:rFonts w:ascii="Myriad Pro" w:hAnsi="Myriad Pro" w:cs="Arial"/>
          <w:b/>
          <w:bCs/>
          <w:sz w:val="20"/>
          <w:szCs w:val="20"/>
        </w:rPr>
        <w:t>Fab</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Lab</w:t>
      </w:r>
      <w:proofErr w:type="spellEnd"/>
      <w:r w:rsidRPr="00CA435B">
        <w:rPr>
          <w:rFonts w:ascii="Myriad Pro" w:hAnsi="Myriad Pro" w:cs="Arial"/>
          <w:b/>
          <w:bCs/>
          <w:sz w:val="20"/>
          <w:szCs w:val="20"/>
        </w:rPr>
        <w:t xml:space="preserve">: </w:t>
      </w:r>
      <w:r w:rsidRPr="00CA435B">
        <w:rPr>
          <w:rFonts w:ascii="Myriad Pro" w:hAnsi="Myriad Pro" w:cs="Arial"/>
          <w:sz w:val="20"/>
          <w:szCs w:val="20"/>
        </w:rPr>
        <w:t xml:space="preserve">A Vanguarda da Nova Revolução Industrial. São Paulo: </w:t>
      </w:r>
      <w:proofErr w:type="spellStart"/>
      <w:r w:rsidRPr="00CA435B">
        <w:rPr>
          <w:rFonts w:ascii="Myriad Pro" w:hAnsi="Myriad Pro" w:cs="Arial"/>
          <w:sz w:val="20"/>
          <w:szCs w:val="20"/>
        </w:rPr>
        <w:t>Fab</w:t>
      </w:r>
      <w:proofErr w:type="spellEnd"/>
      <w:r w:rsidRPr="00CA435B">
        <w:rPr>
          <w:rFonts w:ascii="Myriad Pro" w:hAnsi="Myriad Pro" w:cs="Arial"/>
          <w:sz w:val="20"/>
          <w:szCs w:val="20"/>
        </w:rPr>
        <w:t xml:space="preserve"> </w:t>
      </w:r>
      <w:proofErr w:type="spellStart"/>
      <w:r w:rsidRPr="00CA435B">
        <w:rPr>
          <w:rFonts w:ascii="Myriad Pro" w:hAnsi="Myriad Pro" w:cs="Arial"/>
          <w:sz w:val="20"/>
          <w:szCs w:val="20"/>
        </w:rPr>
        <w:t>Lab</w:t>
      </w:r>
      <w:proofErr w:type="spellEnd"/>
      <w:r w:rsidRPr="00CA435B">
        <w:rPr>
          <w:rFonts w:ascii="Myriad Pro" w:hAnsi="Myriad Pro" w:cs="Arial"/>
          <w:sz w:val="20"/>
          <w:szCs w:val="20"/>
        </w:rPr>
        <w:t xml:space="preserve"> Brasil, 2013.</w:t>
      </w:r>
    </w:p>
    <w:p w14:paraId="58103DAA" w14:textId="77777777" w:rsidR="00765125" w:rsidRPr="00CA435B" w:rsidRDefault="00765125" w:rsidP="00765125">
      <w:pPr>
        <w:pStyle w:val="PargrafodaLista"/>
        <w:spacing w:after="0" w:line="240" w:lineRule="auto"/>
        <w:ind w:left="0"/>
        <w:jc w:val="both"/>
        <w:rPr>
          <w:rFonts w:ascii="Myriad Pro" w:hAnsi="Myriad Pro" w:cs="Arial"/>
          <w:sz w:val="20"/>
          <w:szCs w:val="20"/>
        </w:rPr>
      </w:pPr>
    </w:p>
    <w:p w14:paraId="021A87FD" w14:textId="77777777" w:rsidR="00765125" w:rsidRPr="00CA435B" w:rsidRDefault="00765125" w:rsidP="00765125">
      <w:pPr>
        <w:pStyle w:val="PargrafodaLista"/>
        <w:spacing w:after="0" w:line="240" w:lineRule="auto"/>
        <w:ind w:left="0"/>
        <w:jc w:val="both"/>
        <w:rPr>
          <w:rFonts w:ascii="Myriad Pro" w:hAnsi="Myriad Pro" w:cs="Arial"/>
          <w:sz w:val="20"/>
          <w:szCs w:val="20"/>
        </w:rPr>
      </w:pPr>
      <w:r w:rsidRPr="00CA435B">
        <w:rPr>
          <w:rFonts w:ascii="Myriad Pro" w:hAnsi="Myriad Pro" w:cs="Arial"/>
          <w:sz w:val="20"/>
          <w:szCs w:val="20"/>
        </w:rPr>
        <w:t xml:space="preserve">GERSHENFELD, N. </w:t>
      </w:r>
      <w:proofErr w:type="spellStart"/>
      <w:r w:rsidRPr="00CA435B">
        <w:rPr>
          <w:rFonts w:ascii="Myriad Pro" w:hAnsi="Myriad Pro" w:cs="Arial"/>
          <w:sz w:val="20"/>
          <w:szCs w:val="20"/>
        </w:rPr>
        <w:t>How</w:t>
      </w:r>
      <w:proofErr w:type="spellEnd"/>
      <w:r w:rsidRPr="00CA435B">
        <w:rPr>
          <w:rFonts w:ascii="Myriad Pro" w:hAnsi="Myriad Pro" w:cs="Arial"/>
          <w:sz w:val="20"/>
          <w:szCs w:val="20"/>
        </w:rPr>
        <w:t xml:space="preserve"> </w:t>
      </w:r>
      <w:proofErr w:type="spellStart"/>
      <w:r w:rsidRPr="00CA435B">
        <w:rPr>
          <w:rFonts w:ascii="Myriad Pro" w:hAnsi="Myriad Pro" w:cs="Arial"/>
          <w:sz w:val="20"/>
          <w:szCs w:val="20"/>
        </w:rPr>
        <w:t>to</w:t>
      </w:r>
      <w:proofErr w:type="spellEnd"/>
      <w:r w:rsidRPr="00CA435B">
        <w:rPr>
          <w:rFonts w:ascii="Myriad Pro" w:hAnsi="Myriad Pro" w:cs="Arial"/>
          <w:sz w:val="20"/>
          <w:szCs w:val="20"/>
        </w:rPr>
        <w:t xml:space="preserve"> Make </w:t>
      </w:r>
      <w:proofErr w:type="spellStart"/>
      <w:r w:rsidRPr="00CA435B">
        <w:rPr>
          <w:rFonts w:ascii="Myriad Pro" w:hAnsi="Myriad Pro" w:cs="Arial"/>
          <w:sz w:val="20"/>
          <w:szCs w:val="20"/>
        </w:rPr>
        <w:t>Almost</w:t>
      </w:r>
      <w:proofErr w:type="spellEnd"/>
      <w:r w:rsidRPr="00CA435B">
        <w:rPr>
          <w:rFonts w:ascii="Myriad Pro" w:hAnsi="Myriad Pro" w:cs="Arial"/>
          <w:sz w:val="20"/>
          <w:szCs w:val="20"/>
        </w:rPr>
        <w:t xml:space="preserve"> </w:t>
      </w:r>
      <w:proofErr w:type="spellStart"/>
      <w:r w:rsidRPr="00CA435B">
        <w:rPr>
          <w:rFonts w:ascii="Myriad Pro" w:hAnsi="Myriad Pro" w:cs="Arial"/>
          <w:sz w:val="20"/>
          <w:szCs w:val="20"/>
        </w:rPr>
        <w:t>Anything</w:t>
      </w:r>
      <w:proofErr w:type="spellEnd"/>
      <w:r w:rsidRPr="00CA435B">
        <w:rPr>
          <w:rFonts w:ascii="Myriad Pro" w:hAnsi="Myriad Pro" w:cs="Arial"/>
          <w:sz w:val="20"/>
          <w:szCs w:val="20"/>
        </w:rPr>
        <w:t xml:space="preserve">: The Digital </w:t>
      </w:r>
      <w:proofErr w:type="spellStart"/>
      <w:r w:rsidRPr="00CA435B">
        <w:rPr>
          <w:rFonts w:ascii="Myriad Pro" w:hAnsi="Myriad Pro" w:cs="Arial"/>
          <w:sz w:val="20"/>
          <w:szCs w:val="20"/>
        </w:rPr>
        <w:t>Fabrication</w:t>
      </w:r>
      <w:proofErr w:type="spellEnd"/>
      <w:r w:rsidRPr="00CA435B">
        <w:rPr>
          <w:rFonts w:ascii="Myriad Pro" w:hAnsi="Myriad Pro" w:cs="Arial"/>
          <w:sz w:val="20"/>
          <w:szCs w:val="20"/>
        </w:rPr>
        <w:t xml:space="preserve"> Revolution. </w:t>
      </w:r>
      <w:proofErr w:type="spellStart"/>
      <w:r w:rsidRPr="00CA435B">
        <w:rPr>
          <w:rFonts w:ascii="Myriad Pro" w:hAnsi="Myriad Pro" w:cs="Arial"/>
          <w:b/>
          <w:bCs/>
          <w:sz w:val="20"/>
          <w:szCs w:val="20"/>
        </w:rPr>
        <w:t>Foreign</w:t>
      </w:r>
      <w:proofErr w:type="spellEnd"/>
      <w:r w:rsidRPr="00CA435B">
        <w:rPr>
          <w:rFonts w:ascii="Myriad Pro" w:hAnsi="Myriad Pro" w:cs="Arial"/>
          <w:b/>
          <w:bCs/>
          <w:sz w:val="20"/>
          <w:szCs w:val="20"/>
        </w:rPr>
        <w:t xml:space="preserve"> Affairs</w:t>
      </w:r>
      <w:r w:rsidRPr="00CA435B">
        <w:rPr>
          <w:rFonts w:ascii="Myriad Pro" w:hAnsi="Myriad Pro" w:cs="Arial"/>
          <w:sz w:val="20"/>
          <w:szCs w:val="20"/>
        </w:rPr>
        <w:t xml:space="preserve">, Tampa, </w:t>
      </w:r>
      <w:proofErr w:type="spellStart"/>
      <w:r w:rsidRPr="00CA435B">
        <w:rPr>
          <w:rFonts w:ascii="Myriad Pro" w:hAnsi="Myriad Pro" w:cs="Arial"/>
          <w:sz w:val="20"/>
          <w:szCs w:val="20"/>
        </w:rPr>
        <w:t>nov.-dez</w:t>
      </w:r>
      <w:proofErr w:type="spellEnd"/>
      <w:r w:rsidRPr="00CA435B">
        <w:rPr>
          <w:rFonts w:ascii="Myriad Pro" w:hAnsi="Myriad Pro" w:cs="Arial"/>
          <w:sz w:val="20"/>
          <w:szCs w:val="20"/>
        </w:rPr>
        <w:t>. 2012.</w:t>
      </w:r>
    </w:p>
    <w:p w14:paraId="4EDFB799" w14:textId="77777777" w:rsidR="00765125" w:rsidRPr="00CA435B" w:rsidRDefault="00765125" w:rsidP="00765125">
      <w:pPr>
        <w:pStyle w:val="PargrafodaLista"/>
        <w:spacing w:after="0" w:line="240" w:lineRule="auto"/>
        <w:ind w:left="0"/>
        <w:jc w:val="both"/>
        <w:rPr>
          <w:rFonts w:ascii="Myriad Pro" w:eastAsia="Arial" w:hAnsi="Myriad Pro" w:cs="Arial"/>
          <w:sz w:val="20"/>
          <w:szCs w:val="20"/>
        </w:rPr>
      </w:pPr>
    </w:p>
    <w:p w14:paraId="77933562"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r w:rsidRPr="00CA435B">
        <w:rPr>
          <w:rFonts w:ascii="Myriad Pro" w:hAnsi="Myriad Pro" w:cs="Arial"/>
          <w:sz w:val="20"/>
          <w:szCs w:val="20"/>
        </w:rPr>
        <w:t xml:space="preserve">HIDALGO-LÓPEZ, O. </w:t>
      </w:r>
      <w:r w:rsidRPr="00CA435B">
        <w:rPr>
          <w:rFonts w:ascii="Myriad Pro" w:hAnsi="Myriad Pro" w:cs="Arial"/>
          <w:b/>
          <w:bCs/>
          <w:sz w:val="20"/>
          <w:szCs w:val="20"/>
        </w:rPr>
        <w:t xml:space="preserve">Bamboo </w:t>
      </w:r>
      <w:proofErr w:type="spellStart"/>
      <w:r w:rsidRPr="00CA435B">
        <w:rPr>
          <w:rFonts w:ascii="Myriad Pro" w:hAnsi="Myriad Pro" w:cs="Arial"/>
          <w:b/>
          <w:bCs/>
          <w:sz w:val="20"/>
          <w:szCs w:val="20"/>
        </w:rPr>
        <w:t>the</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gift</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of</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the</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gods</w:t>
      </w:r>
      <w:proofErr w:type="spellEnd"/>
      <w:r w:rsidRPr="00CA435B">
        <w:rPr>
          <w:rFonts w:ascii="Myriad Pro" w:hAnsi="Myriad Pro" w:cs="Arial"/>
          <w:sz w:val="20"/>
          <w:szCs w:val="20"/>
        </w:rPr>
        <w:t>. D'</w:t>
      </w:r>
      <w:proofErr w:type="spellStart"/>
      <w:r w:rsidRPr="00CA435B">
        <w:rPr>
          <w:rFonts w:ascii="Myriad Pro" w:hAnsi="Myriad Pro" w:cs="Arial"/>
          <w:sz w:val="20"/>
          <w:szCs w:val="20"/>
        </w:rPr>
        <w:t>Vinni</w:t>
      </w:r>
      <w:proofErr w:type="spellEnd"/>
      <w:r w:rsidRPr="00CA435B">
        <w:rPr>
          <w:rFonts w:ascii="Myriad Pro" w:hAnsi="Myriad Pro" w:cs="Arial"/>
          <w:sz w:val="20"/>
          <w:szCs w:val="20"/>
        </w:rPr>
        <w:t xml:space="preserve"> Ltda: Bogotá, 2003.</w:t>
      </w:r>
    </w:p>
    <w:p w14:paraId="6573E869"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p>
    <w:p w14:paraId="2AA7EF12" w14:textId="77777777" w:rsidR="00765125" w:rsidRPr="00CA435B" w:rsidRDefault="00765125" w:rsidP="00765125">
      <w:pPr>
        <w:pStyle w:val="NormalWeb"/>
        <w:spacing w:before="0" w:beforeAutospacing="0" w:after="0" w:afterAutospacing="0"/>
        <w:jc w:val="both"/>
        <w:rPr>
          <w:rFonts w:ascii="Myriad Pro" w:eastAsia="Arial" w:hAnsi="Myriad Pro" w:cs="Arial"/>
          <w:sz w:val="20"/>
          <w:szCs w:val="20"/>
        </w:rPr>
      </w:pPr>
      <w:r w:rsidRPr="00CA435B">
        <w:rPr>
          <w:rFonts w:ascii="Myriad Pro" w:eastAsia="Arial" w:hAnsi="Myriad Pro" w:cs="Arial"/>
          <w:sz w:val="20"/>
          <w:szCs w:val="20"/>
        </w:rPr>
        <w:t xml:space="preserve">LAKATOS, Eva Maria; MARCONI, Marina de Andrade. </w:t>
      </w:r>
      <w:r w:rsidRPr="00CA435B">
        <w:rPr>
          <w:rFonts w:ascii="Myriad Pro" w:eastAsia="Arial" w:hAnsi="Myriad Pro" w:cs="Arial"/>
          <w:b/>
          <w:sz w:val="20"/>
          <w:szCs w:val="20"/>
        </w:rPr>
        <w:t>Fundamentos de metodologia científica.</w:t>
      </w:r>
      <w:r w:rsidRPr="00CA435B">
        <w:rPr>
          <w:rFonts w:ascii="Myriad Pro" w:eastAsia="Arial" w:hAnsi="Myriad Pro" w:cs="Arial"/>
          <w:sz w:val="20"/>
          <w:szCs w:val="20"/>
        </w:rPr>
        <w:t xml:space="preserve"> 4. ed. São Paulo: Atlas, 2001.</w:t>
      </w:r>
    </w:p>
    <w:p w14:paraId="078B40BC"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p>
    <w:p w14:paraId="043F32CF"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PADOVAN, Roberval </w:t>
      </w:r>
      <w:proofErr w:type="spellStart"/>
      <w:r w:rsidRPr="00CA435B">
        <w:rPr>
          <w:rFonts w:ascii="Myriad Pro" w:hAnsi="Myriad Pro" w:cs="Arial"/>
          <w:sz w:val="20"/>
          <w:szCs w:val="20"/>
        </w:rPr>
        <w:t>Bráz</w:t>
      </w:r>
      <w:proofErr w:type="spellEnd"/>
      <w:r w:rsidRPr="00CA435B">
        <w:rPr>
          <w:rFonts w:ascii="Myriad Pro" w:hAnsi="Myriad Pro" w:cs="Arial"/>
          <w:sz w:val="20"/>
          <w:szCs w:val="20"/>
        </w:rPr>
        <w:t xml:space="preserve">. </w:t>
      </w:r>
      <w:r w:rsidRPr="00CA435B">
        <w:rPr>
          <w:rFonts w:ascii="Myriad Pro" w:hAnsi="Myriad Pro" w:cs="Arial"/>
          <w:b/>
          <w:bCs/>
          <w:sz w:val="20"/>
          <w:szCs w:val="20"/>
        </w:rPr>
        <w:t>O bambu na arquitetura: design de conexões estruturais</w:t>
      </w:r>
      <w:r w:rsidRPr="00CA435B">
        <w:rPr>
          <w:rFonts w:ascii="Myriad Pro" w:hAnsi="Myriad Pro" w:cs="Arial"/>
          <w:sz w:val="20"/>
          <w:szCs w:val="20"/>
        </w:rPr>
        <w:t>. 2010. 183f. Dissertação (Mestrado em Design) – Universidade Estadual Paulista. Faculdade de Arquitetura, Artes e Comunicação, Bauru, 2010.</w:t>
      </w:r>
    </w:p>
    <w:p w14:paraId="078CDFC2"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4270BD90" w14:textId="77777777" w:rsidR="00765125" w:rsidRPr="00CA435B" w:rsidRDefault="00765125" w:rsidP="00765125">
      <w:pPr>
        <w:spacing w:after="0" w:line="240" w:lineRule="auto"/>
        <w:jc w:val="both"/>
        <w:rPr>
          <w:rFonts w:ascii="Myriad Pro" w:hAnsi="Myriad Pro" w:cs="Arial"/>
          <w:sz w:val="20"/>
          <w:szCs w:val="20"/>
        </w:rPr>
      </w:pPr>
      <w:r w:rsidRPr="00CA435B">
        <w:rPr>
          <w:rFonts w:ascii="Myriad Pro" w:hAnsi="Myriad Pro" w:cs="Arial"/>
          <w:sz w:val="20"/>
          <w:szCs w:val="20"/>
          <w:shd w:val="clear" w:color="auto" w:fill="FFFFFF"/>
        </w:rPr>
        <w:t xml:space="preserve">PLATAFORMA SUCUPIRA. Coordenação de aperfeiçoamento de pessoal de nível superior. CAPES. </w:t>
      </w:r>
      <w:r w:rsidRPr="00CA435B">
        <w:rPr>
          <w:rFonts w:ascii="Myriad Pro" w:hAnsi="Myriad Pro" w:cs="Arial"/>
          <w:b/>
          <w:bCs/>
          <w:sz w:val="20"/>
          <w:szCs w:val="20"/>
          <w:shd w:val="clear" w:color="auto" w:fill="FFFFFF"/>
        </w:rPr>
        <w:t>Cursos Avaliados e Reconhecidos.</w:t>
      </w:r>
      <w:r w:rsidRPr="00CA435B">
        <w:rPr>
          <w:rFonts w:ascii="Myriad Pro" w:hAnsi="Myriad Pro" w:cs="Arial"/>
          <w:sz w:val="20"/>
          <w:szCs w:val="20"/>
          <w:shd w:val="clear" w:color="auto" w:fill="FFFFFF"/>
        </w:rPr>
        <w:t xml:space="preserve">  2019. Disponível em: </w:t>
      </w:r>
      <w:hyperlink r:id="rId30" w:history="1">
        <w:r w:rsidRPr="00CA435B">
          <w:rPr>
            <w:rFonts w:ascii="Myriad Pro" w:eastAsia="Times New Roman" w:hAnsi="Myriad Pro" w:cs="Arial"/>
            <w:sz w:val="20"/>
            <w:szCs w:val="20"/>
            <w:lang w:eastAsia="pt-BR"/>
          </w:rPr>
          <w:t>https://sucupira.capes.gov.br/sucupira/public/consultas/coleta/programa/quantitativos/quantitativoIes.xhtml?areaAvaliacao=29&amp;areaConhecimento=61200000</w:t>
        </w:r>
      </w:hyperlink>
      <w:r w:rsidRPr="00CA435B">
        <w:rPr>
          <w:rFonts w:ascii="Myriad Pro" w:eastAsia="Times New Roman" w:hAnsi="Myriad Pro" w:cs="Arial"/>
          <w:sz w:val="20"/>
          <w:szCs w:val="20"/>
          <w:lang w:eastAsia="pt-BR"/>
        </w:rPr>
        <w:t>.</w:t>
      </w:r>
      <w:r w:rsidRPr="00CA435B">
        <w:rPr>
          <w:rFonts w:ascii="Myriad Pro" w:hAnsi="Myriad Pro" w:cs="Arial"/>
          <w:sz w:val="20"/>
          <w:szCs w:val="20"/>
          <w:shd w:val="clear" w:color="auto" w:fill="FFFFFF"/>
        </w:rPr>
        <w:t xml:space="preserve"> Acesso em: 10 dez. 2019.</w:t>
      </w:r>
    </w:p>
    <w:p w14:paraId="7A251DF7"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7CFB9911"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rPr>
      </w:pPr>
      <w:r w:rsidRPr="00CA435B">
        <w:rPr>
          <w:rFonts w:ascii="Myriad Pro" w:hAnsi="Myriad Pro" w:cs="Arial"/>
          <w:sz w:val="20"/>
          <w:szCs w:val="20"/>
        </w:rPr>
        <w:t xml:space="preserve">PEREIRA, M. A. R.; BERALDO, A. L. </w:t>
      </w:r>
      <w:r w:rsidRPr="00CA435B">
        <w:rPr>
          <w:rFonts w:ascii="Myriad Pro" w:hAnsi="Myriad Pro" w:cs="Arial"/>
          <w:b/>
          <w:bCs/>
          <w:sz w:val="20"/>
          <w:szCs w:val="20"/>
        </w:rPr>
        <w:t>Bambu de corpo e alma.</w:t>
      </w:r>
      <w:r w:rsidRPr="00CA435B">
        <w:rPr>
          <w:rFonts w:ascii="Myriad Pro" w:hAnsi="Myriad Pro" w:cs="Arial"/>
          <w:sz w:val="20"/>
          <w:szCs w:val="20"/>
        </w:rPr>
        <w:t xml:space="preserve"> 2. ed. Bauru: Canal 6 Editora, 2016.</w:t>
      </w:r>
    </w:p>
    <w:p w14:paraId="5B2C299E"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rPr>
      </w:pPr>
    </w:p>
    <w:p w14:paraId="484589C2"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shd w:val="clear" w:color="auto" w:fill="FFFFFF"/>
        </w:rPr>
      </w:pPr>
      <w:r w:rsidRPr="00CA435B">
        <w:rPr>
          <w:rFonts w:ascii="Myriad Pro" w:hAnsi="Myriad Pro" w:cs="Arial"/>
          <w:sz w:val="20"/>
          <w:szCs w:val="20"/>
          <w:shd w:val="clear" w:color="auto" w:fill="FFFFFF"/>
        </w:rPr>
        <w:t xml:space="preserve">PEREZ, Iana </w:t>
      </w:r>
      <w:proofErr w:type="spellStart"/>
      <w:r w:rsidRPr="00CA435B">
        <w:rPr>
          <w:rFonts w:ascii="Myriad Pro" w:hAnsi="Myriad Pro" w:cs="Arial"/>
          <w:sz w:val="20"/>
          <w:szCs w:val="20"/>
          <w:shd w:val="clear" w:color="auto" w:fill="FFFFFF"/>
        </w:rPr>
        <w:t>Uliana</w:t>
      </w:r>
      <w:proofErr w:type="spellEnd"/>
      <w:r w:rsidRPr="00CA435B">
        <w:rPr>
          <w:rFonts w:ascii="Myriad Pro" w:hAnsi="Myriad Pro" w:cs="Arial"/>
          <w:sz w:val="20"/>
          <w:szCs w:val="20"/>
          <w:shd w:val="clear" w:color="auto" w:fill="FFFFFF"/>
        </w:rPr>
        <w:t xml:space="preserve">; MOURA, Mônica; MARTINS, Suzana Barreto; </w:t>
      </w:r>
      <w:r w:rsidRPr="00CA435B">
        <w:rPr>
          <w:rFonts w:ascii="Myriad Pro" w:hAnsi="Myriad Pro" w:cs="Arial"/>
          <w:b/>
          <w:bCs/>
          <w:sz w:val="20"/>
          <w:szCs w:val="20"/>
          <w:shd w:val="clear" w:color="auto" w:fill="FFFFFF"/>
        </w:rPr>
        <w:t>"Inovação Social e decrescimento: desenvolvendo alternativas</w:t>
      </w:r>
      <w:proofErr w:type="gramStart"/>
      <w:r w:rsidRPr="00CA435B">
        <w:rPr>
          <w:rFonts w:ascii="Myriad Pro" w:hAnsi="Myriad Pro" w:cs="Arial"/>
          <w:b/>
          <w:bCs/>
          <w:sz w:val="20"/>
          <w:szCs w:val="20"/>
          <w:shd w:val="clear" w:color="auto" w:fill="FFFFFF"/>
        </w:rPr>
        <w:t xml:space="preserve">", </w:t>
      </w:r>
      <w:r w:rsidRPr="00CA435B">
        <w:rPr>
          <w:rFonts w:ascii="Myriad Pro" w:hAnsi="Myriad Pro" w:cs="Arial"/>
          <w:sz w:val="20"/>
          <w:szCs w:val="20"/>
          <w:shd w:val="clear" w:color="auto" w:fill="FFFFFF"/>
        </w:rPr>
        <w:t xml:space="preserve"> p.</w:t>
      </w:r>
      <w:proofErr w:type="gramEnd"/>
      <w:r w:rsidRPr="00CA435B">
        <w:rPr>
          <w:rFonts w:ascii="Myriad Pro" w:hAnsi="Myriad Pro" w:cs="Arial"/>
          <w:sz w:val="20"/>
          <w:szCs w:val="20"/>
          <w:shd w:val="clear" w:color="auto" w:fill="FFFFFF"/>
        </w:rPr>
        <w:t xml:space="preserve"> 231-242 . In</w:t>
      </w:r>
      <w:proofErr w:type="gramStart"/>
      <w:r w:rsidRPr="00CA435B">
        <w:rPr>
          <w:rFonts w:ascii="Myriad Pro" w:hAnsi="Myriad Pro" w:cs="Arial"/>
          <w:sz w:val="20"/>
          <w:szCs w:val="20"/>
          <w:shd w:val="clear" w:color="auto" w:fill="FFFFFF"/>
        </w:rPr>
        <w:t>: .</w:t>
      </w:r>
      <w:proofErr w:type="gramEnd"/>
      <w:r w:rsidRPr="00CA435B">
        <w:rPr>
          <w:rFonts w:ascii="Myriad Pro" w:hAnsi="Myriad Pro" w:cs="Arial"/>
          <w:sz w:val="20"/>
          <w:szCs w:val="20"/>
          <w:shd w:val="clear" w:color="auto" w:fill="FFFFFF"/>
        </w:rPr>
        <w:t xml:space="preserve"> São Paulo: </w:t>
      </w:r>
      <w:proofErr w:type="spellStart"/>
      <w:r w:rsidRPr="00CA435B">
        <w:rPr>
          <w:rFonts w:ascii="Myriad Pro" w:hAnsi="Myriad Pro" w:cs="Arial"/>
          <w:sz w:val="20"/>
          <w:szCs w:val="20"/>
          <w:shd w:val="clear" w:color="auto" w:fill="FFFFFF"/>
        </w:rPr>
        <w:t>Blucher</w:t>
      </w:r>
      <w:proofErr w:type="spellEnd"/>
      <w:r w:rsidRPr="00CA435B">
        <w:rPr>
          <w:rFonts w:ascii="Myriad Pro" w:hAnsi="Myriad Pro" w:cs="Arial"/>
          <w:sz w:val="20"/>
          <w:szCs w:val="20"/>
          <w:shd w:val="clear" w:color="auto" w:fill="FFFFFF"/>
        </w:rPr>
        <w:t>, 2019.</w:t>
      </w:r>
    </w:p>
    <w:p w14:paraId="2EC2BEE1"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rPr>
      </w:pPr>
    </w:p>
    <w:p w14:paraId="00218AB2"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RAMOS, Bruno </w:t>
      </w:r>
      <w:proofErr w:type="spellStart"/>
      <w:r w:rsidRPr="00CA435B">
        <w:rPr>
          <w:rFonts w:ascii="Myriad Pro" w:hAnsi="Myriad Pro" w:cs="Arial"/>
          <w:sz w:val="20"/>
          <w:szCs w:val="20"/>
        </w:rPr>
        <w:t>Perazzelli</w:t>
      </w:r>
      <w:proofErr w:type="spellEnd"/>
      <w:r w:rsidRPr="00CA435B">
        <w:rPr>
          <w:rFonts w:ascii="Myriad Pro" w:hAnsi="Myriad Pro" w:cs="Arial"/>
          <w:sz w:val="20"/>
          <w:szCs w:val="20"/>
        </w:rPr>
        <w:t xml:space="preserve"> Farias. </w:t>
      </w:r>
      <w:r w:rsidRPr="00CA435B">
        <w:rPr>
          <w:rFonts w:ascii="Myriad Pro" w:hAnsi="Myriad Pro" w:cs="Arial"/>
          <w:b/>
          <w:bCs/>
          <w:sz w:val="20"/>
          <w:szCs w:val="20"/>
        </w:rPr>
        <w:t>Metodologia de curvatura de bambu laminado colado (</w:t>
      </w:r>
      <w:proofErr w:type="spellStart"/>
      <w:r w:rsidRPr="00CA435B">
        <w:rPr>
          <w:rFonts w:ascii="Myriad Pro" w:hAnsi="Myriad Pro" w:cs="Arial"/>
          <w:b/>
          <w:bCs/>
          <w:sz w:val="20"/>
          <w:szCs w:val="20"/>
        </w:rPr>
        <w:t>BLaC</w:t>
      </w:r>
      <w:proofErr w:type="spellEnd"/>
      <w:r w:rsidRPr="00CA435B">
        <w:rPr>
          <w:rFonts w:ascii="Myriad Pro" w:hAnsi="Myriad Pro" w:cs="Arial"/>
          <w:b/>
          <w:bCs/>
          <w:sz w:val="20"/>
          <w:szCs w:val="20"/>
        </w:rPr>
        <w:t xml:space="preserve">) para fabricação de mobiliário </w:t>
      </w:r>
      <w:r w:rsidRPr="00CA435B">
        <w:rPr>
          <w:rFonts w:ascii="Myriad Pro" w:hAnsi="Myriad Pro" w:cs="Arial"/>
          <w:sz w:val="20"/>
          <w:szCs w:val="20"/>
        </w:rPr>
        <w:t>– diretrizes para o design. 2014. 114 f. Dissertação (Mestrado em Design) –Universidade Estadual Paulista. Faculdade de Arquitetura, Artes e Comunicação, Bauru, 2014.</w:t>
      </w:r>
    </w:p>
    <w:p w14:paraId="21D270AF"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2139AEE3"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r w:rsidRPr="00CA435B">
        <w:rPr>
          <w:rFonts w:ascii="Myriad Pro" w:hAnsi="Myriad Pro" w:cs="Arial"/>
          <w:sz w:val="20"/>
          <w:szCs w:val="20"/>
        </w:rPr>
        <w:t xml:space="preserve">REUBENS, R. </w:t>
      </w:r>
      <w:r w:rsidRPr="00CA435B">
        <w:rPr>
          <w:rFonts w:ascii="Myriad Pro" w:hAnsi="Myriad Pro" w:cs="Arial"/>
          <w:b/>
          <w:bCs/>
          <w:sz w:val="20"/>
          <w:szCs w:val="20"/>
        </w:rPr>
        <w:t xml:space="preserve">Bamboo in </w:t>
      </w:r>
      <w:proofErr w:type="spellStart"/>
      <w:r w:rsidRPr="00CA435B">
        <w:rPr>
          <w:rFonts w:ascii="Myriad Pro" w:hAnsi="Myriad Pro" w:cs="Arial"/>
          <w:b/>
          <w:bCs/>
          <w:sz w:val="20"/>
          <w:szCs w:val="20"/>
        </w:rPr>
        <w:t>Sustainable</w:t>
      </w:r>
      <w:proofErr w:type="spellEnd"/>
      <w:r w:rsidRPr="00CA435B">
        <w:rPr>
          <w:rFonts w:ascii="Myriad Pro" w:hAnsi="Myriad Pro" w:cs="Arial"/>
          <w:b/>
          <w:bCs/>
          <w:sz w:val="20"/>
          <w:szCs w:val="20"/>
        </w:rPr>
        <w:t xml:space="preserve"> </w:t>
      </w:r>
      <w:proofErr w:type="spellStart"/>
      <w:r w:rsidRPr="00CA435B">
        <w:rPr>
          <w:rFonts w:ascii="Myriad Pro" w:hAnsi="Myriad Pro" w:cs="Arial"/>
          <w:b/>
          <w:bCs/>
          <w:sz w:val="20"/>
          <w:szCs w:val="20"/>
        </w:rPr>
        <w:t>Contemporary</w:t>
      </w:r>
      <w:proofErr w:type="spellEnd"/>
      <w:r w:rsidRPr="00CA435B">
        <w:rPr>
          <w:rFonts w:ascii="Myriad Pro" w:hAnsi="Myriad Pro" w:cs="Arial"/>
          <w:b/>
          <w:bCs/>
          <w:sz w:val="20"/>
          <w:szCs w:val="20"/>
        </w:rPr>
        <w:t xml:space="preserve"> Design</w:t>
      </w:r>
      <w:r w:rsidRPr="00CA435B">
        <w:rPr>
          <w:rFonts w:ascii="Myriad Pro" w:hAnsi="Myriad Pro" w:cs="Arial"/>
          <w:sz w:val="20"/>
          <w:szCs w:val="20"/>
        </w:rPr>
        <w:t xml:space="preserve">. INBAR </w:t>
      </w:r>
      <w:proofErr w:type="spellStart"/>
      <w:r w:rsidRPr="00CA435B">
        <w:rPr>
          <w:rFonts w:ascii="Myriad Pro" w:hAnsi="Myriad Pro" w:cs="Arial"/>
          <w:sz w:val="20"/>
          <w:szCs w:val="20"/>
        </w:rPr>
        <w:t>Working</w:t>
      </w:r>
      <w:proofErr w:type="spellEnd"/>
      <w:r w:rsidRPr="00CA435B">
        <w:rPr>
          <w:rFonts w:ascii="Myriad Pro" w:hAnsi="Myriad Pro" w:cs="Arial"/>
          <w:sz w:val="20"/>
          <w:szCs w:val="20"/>
        </w:rPr>
        <w:t xml:space="preserve"> </w:t>
      </w:r>
      <w:proofErr w:type="spellStart"/>
      <w:r w:rsidRPr="00CA435B">
        <w:rPr>
          <w:rFonts w:ascii="Myriad Pro" w:hAnsi="Myriad Pro" w:cs="Arial"/>
          <w:sz w:val="20"/>
          <w:szCs w:val="20"/>
        </w:rPr>
        <w:t>Paper</w:t>
      </w:r>
      <w:proofErr w:type="spellEnd"/>
      <w:r w:rsidRPr="00CA435B">
        <w:rPr>
          <w:rFonts w:ascii="Myriad Pro" w:hAnsi="Myriad Pro" w:cs="Arial"/>
          <w:sz w:val="20"/>
          <w:szCs w:val="20"/>
        </w:rPr>
        <w:t>, Beijing, n.60, 2010.</w:t>
      </w:r>
    </w:p>
    <w:p w14:paraId="3CF6FD00"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6A54CE3A" w14:textId="77777777" w:rsidR="00765125" w:rsidRPr="00CA435B" w:rsidRDefault="00765125" w:rsidP="00765125">
      <w:pPr>
        <w:autoSpaceDE w:val="0"/>
        <w:autoSpaceDN w:val="0"/>
        <w:adjustRightInd w:val="0"/>
        <w:spacing w:after="0" w:line="240" w:lineRule="auto"/>
        <w:jc w:val="both"/>
        <w:rPr>
          <w:rFonts w:ascii="Myriad Pro" w:hAnsi="Myriad Pro" w:cs="Arial"/>
          <w:b/>
          <w:bCs/>
          <w:sz w:val="20"/>
          <w:szCs w:val="20"/>
        </w:rPr>
      </w:pPr>
      <w:r w:rsidRPr="00CA435B">
        <w:rPr>
          <w:rFonts w:ascii="Myriad Pro" w:hAnsi="Myriad Pro" w:cs="Arial"/>
          <w:sz w:val="20"/>
          <w:szCs w:val="20"/>
          <w:lang w:eastAsia="pt-BR"/>
        </w:rPr>
        <w:t xml:space="preserve">RIVERO, L. A. </w:t>
      </w:r>
      <w:r w:rsidRPr="00CA435B">
        <w:rPr>
          <w:rFonts w:ascii="Myriad Pro" w:hAnsi="Myriad Pro" w:cs="Arial"/>
          <w:b/>
          <w:bCs/>
          <w:sz w:val="20"/>
          <w:szCs w:val="20"/>
          <w:lang w:eastAsia="pt-BR"/>
        </w:rPr>
        <w:t>Laminado colado e contraplacado de bambu</w:t>
      </w:r>
      <w:r w:rsidRPr="00CA435B">
        <w:rPr>
          <w:rFonts w:ascii="Myriad Pro" w:hAnsi="Myriad Pro" w:cs="Arial"/>
          <w:sz w:val="20"/>
          <w:szCs w:val="20"/>
          <w:lang w:eastAsia="pt-BR"/>
        </w:rPr>
        <w:t>. 2003. 99f. Dissertação (Mestrado em Construções Rurais e Ambiência) – Faculdade de Engenharia Agrícola, Universidade Estadual de Campinas, Campinas, 2003.</w:t>
      </w:r>
    </w:p>
    <w:p w14:paraId="5278701E"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7172220F" w14:textId="77777777" w:rsidR="00765125" w:rsidRPr="00CA435B" w:rsidRDefault="00765125" w:rsidP="00765125">
      <w:pPr>
        <w:pStyle w:val="Default"/>
        <w:jc w:val="both"/>
        <w:rPr>
          <w:rFonts w:ascii="Myriad Pro" w:hAnsi="Myriad Pro" w:cs="Arial"/>
          <w:sz w:val="20"/>
          <w:szCs w:val="20"/>
        </w:rPr>
      </w:pPr>
      <w:r w:rsidRPr="00CA435B">
        <w:rPr>
          <w:rFonts w:ascii="Myriad Pro" w:hAnsi="Myriad Pro" w:cs="Arial"/>
          <w:sz w:val="20"/>
          <w:szCs w:val="20"/>
        </w:rPr>
        <w:t xml:space="preserve">SANTOS, Gabriel Fernandes dos. </w:t>
      </w:r>
      <w:r w:rsidRPr="00CA435B">
        <w:rPr>
          <w:rFonts w:ascii="Myriad Pro" w:hAnsi="Myriad Pro" w:cs="Arial"/>
          <w:b/>
          <w:bCs/>
          <w:sz w:val="20"/>
          <w:szCs w:val="20"/>
        </w:rPr>
        <w:t>Design participativo para a sustentabilidade:</w:t>
      </w:r>
      <w:r w:rsidRPr="00CA435B">
        <w:rPr>
          <w:rFonts w:ascii="Myriad Pro" w:hAnsi="Myriad Pro" w:cs="Arial"/>
          <w:sz w:val="20"/>
          <w:szCs w:val="20"/>
        </w:rPr>
        <w:t xml:space="preserve"> desenvolvimento de painéis modulares para fechamentos, utilizando bambu associado com terra e resíduos. 2016. 155 f. Dissertação (Mestrado em Design) – Universidade Estadual Paulista. Faculdade de Arquitetura, Artes e Comunicação, Bauru, 2016.</w:t>
      </w:r>
    </w:p>
    <w:p w14:paraId="4291A09F" w14:textId="77777777" w:rsidR="00765125" w:rsidRPr="00CA435B" w:rsidRDefault="00765125" w:rsidP="00765125">
      <w:pPr>
        <w:pStyle w:val="Default"/>
        <w:jc w:val="both"/>
        <w:rPr>
          <w:rFonts w:ascii="Myriad Pro" w:hAnsi="Myriad Pro" w:cs="Arial"/>
          <w:sz w:val="20"/>
          <w:szCs w:val="20"/>
        </w:rPr>
      </w:pPr>
    </w:p>
    <w:p w14:paraId="67CBC14F"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SANTOS, João Victor Gomes. </w:t>
      </w:r>
      <w:r w:rsidRPr="00CA435B">
        <w:rPr>
          <w:rFonts w:ascii="Myriad Pro" w:hAnsi="Myriad Pro" w:cs="Arial"/>
          <w:b/>
          <w:bCs/>
          <w:sz w:val="20"/>
          <w:szCs w:val="20"/>
        </w:rPr>
        <w:t xml:space="preserve">Design de prótese </w:t>
      </w:r>
      <w:proofErr w:type="spellStart"/>
      <w:r w:rsidRPr="00CA435B">
        <w:rPr>
          <w:rFonts w:ascii="Myriad Pro" w:hAnsi="Myriad Pro" w:cs="Arial"/>
          <w:b/>
          <w:bCs/>
          <w:sz w:val="20"/>
          <w:szCs w:val="20"/>
        </w:rPr>
        <w:t>transtibial</w:t>
      </w:r>
      <w:proofErr w:type="spellEnd"/>
      <w:r w:rsidRPr="00CA435B">
        <w:rPr>
          <w:rFonts w:ascii="Myriad Pro" w:hAnsi="Myriad Pro" w:cs="Arial"/>
          <w:b/>
          <w:bCs/>
          <w:sz w:val="20"/>
          <w:szCs w:val="20"/>
        </w:rPr>
        <w:t xml:space="preserve"> de baixo custo constituída por </w:t>
      </w:r>
      <w:proofErr w:type="spellStart"/>
      <w:r w:rsidRPr="00CA435B">
        <w:rPr>
          <w:rFonts w:ascii="Myriad Pro" w:hAnsi="Myriad Pro" w:cs="Arial"/>
          <w:b/>
          <w:bCs/>
          <w:sz w:val="20"/>
          <w:szCs w:val="20"/>
        </w:rPr>
        <w:t>biocompósitos</w:t>
      </w:r>
      <w:proofErr w:type="spellEnd"/>
      <w:r w:rsidRPr="00CA435B">
        <w:rPr>
          <w:rFonts w:ascii="Myriad Pro" w:hAnsi="Myriad Pro" w:cs="Arial"/>
          <w:b/>
          <w:bCs/>
          <w:sz w:val="20"/>
          <w:szCs w:val="20"/>
        </w:rPr>
        <w:t>: desenvolvimento e avaliação</w:t>
      </w:r>
      <w:r w:rsidRPr="00CA435B">
        <w:rPr>
          <w:rFonts w:ascii="Myriad Pro" w:hAnsi="Myriad Pro" w:cs="Arial"/>
          <w:sz w:val="20"/>
          <w:szCs w:val="20"/>
        </w:rPr>
        <w:t xml:space="preserve">. 2018. 99 f. Dissertação (Mestrado em Design) - Universidade Estadual Paulista. Faculdade de Arquitetura, Artes e Comunicação. Bauru, 2018. </w:t>
      </w:r>
    </w:p>
    <w:p w14:paraId="0EC3F3D4"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0E6DD6B9"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shd w:val="clear" w:color="auto" w:fill="FFFFFF"/>
        </w:rPr>
      </w:pPr>
      <w:r w:rsidRPr="00CA435B">
        <w:rPr>
          <w:rFonts w:ascii="Myriad Pro" w:hAnsi="Myriad Pro" w:cs="Arial"/>
          <w:sz w:val="20"/>
          <w:szCs w:val="20"/>
          <w:shd w:val="clear" w:color="auto" w:fill="FFFFFF"/>
        </w:rPr>
        <w:t>SASAOKA, Silvia; PEREIRA, Marco A. R.; SANTOS, Gabriel F.; "O Pífano de Bambu: o Músico Artífice de seu Instrumento", p. 3544-</w:t>
      </w:r>
      <w:proofErr w:type="gramStart"/>
      <w:r w:rsidRPr="00CA435B">
        <w:rPr>
          <w:rFonts w:ascii="Myriad Pro" w:hAnsi="Myriad Pro" w:cs="Arial"/>
          <w:sz w:val="20"/>
          <w:szCs w:val="20"/>
          <w:shd w:val="clear" w:color="auto" w:fill="FFFFFF"/>
        </w:rPr>
        <w:t>3558 .</w:t>
      </w:r>
      <w:proofErr w:type="gramEnd"/>
      <w:r w:rsidRPr="00CA435B">
        <w:rPr>
          <w:rFonts w:ascii="Myriad Pro" w:hAnsi="Myriad Pro" w:cs="Arial"/>
          <w:sz w:val="20"/>
          <w:szCs w:val="20"/>
          <w:shd w:val="clear" w:color="auto" w:fill="FFFFFF"/>
        </w:rPr>
        <w:t xml:space="preserve"> In: </w:t>
      </w:r>
      <w:r w:rsidRPr="00CA435B">
        <w:rPr>
          <w:rStyle w:val="Forte"/>
          <w:rFonts w:ascii="Myriad Pro" w:hAnsi="Myriad Pro" w:cs="Arial"/>
          <w:sz w:val="20"/>
          <w:szCs w:val="20"/>
          <w:shd w:val="clear" w:color="auto" w:fill="FFFFFF"/>
        </w:rPr>
        <w:t>Anais do 13º Congresso Pesquisa e Desenvolvimento em Design (2018)</w:t>
      </w:r>
      <w:r w:rsidRPr="00CA435B">
        <w:rPr>
          <w:rFonts w:ascii="Myriad Pro" w:hAnsi="Myriad Pro" w:cs="Arial"/>
          <w:sz w:val="20"/>
          <w:szCs w:val="20"/>
          <w:shd w:val="clear" w:color="auto" w:fill="FFFFFF"/>
        </w:rPr>
        <w:t xml:space="preserve">. São Paulo: </w:t>
      </w:r>
      <w:proofErr w:type="spellStart"/>
      <w:r w:rsidRPr="00CA435B">
        <w:rPr>
          <w:rFonts w:ascii="Myriad Pro" w:hAnsi="Myriad Pro" w:cs="Arial"/>
          <w:sz w:val="20"/>
          <w:szCs w:val="20"/>
          <w:shd w:val="clear" w:color="auto" w:fill="FFFFFF"/>
        </w:rPr>
        <w:t>Blucher</w:t>
      </w:r>
      <w:proofErr w:type="spellEnd"/>
      <w:r w:rsidRPr="00CA435B">
        <w:rPr>
          <w:rFonts w:ascii="Myriad Pro" w:hAnsi="Myriad Pro" w:cs="Arial"/>
          <w:sz w:val="20"/>
          <w:szCs w:val="20"/>
          <w:shd w:val="clear" w:color="auto" w:fill="FFFFFF"/>
        </w:rPr>
        <w:t>, 2019.</w:t>
      </w:r>
    </w:p>
    <w:p w14:paraId="26D32E5B" w14:textId="77777777" w:rsidR="00765125" w:rsidRPr="00CA435B" w:rsidRDefault="00765125" w:rsidP="00765125">
      <w:pPr>
        <w:pBdr>
          <w:top w:val="nil"/>
          <w:left w:val="nil"/>
          <w:bottom w:val="nil"/>
          <w:right w:val="nil"/>
          <w:between w:val="nil"/>
        </w:pBdr>
        <w:spacing w:after="0" w:line="240" w:lineRule="auto"/>
        <w:jc w:val="both"/>
        <w:rPr>
          <w:rFonts w:ascii="Myriad Pro" w:hAnsi="Myriad Pro" w:cs="Arial"/>
          <w:sz w:val="20"/>
          <w:szCs w:val="20"/>
          <w:shd w:val="clear" w:color="auto" w:fill="FFFFFF"/>
        </w:rPr>
      </w:pPr>
    </w:p>
    <w:p w14:paraId="0EA626EA"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TAKAMITSU, Helen Tatiana. </w:t>
      </w:r>
      <w:r w:rsidRPr="00CA435B">
        <w:rPr>
          <w:rFonts w:ascii="Myriad Pro" w:hAnsi="Myriad Pro" w:cs="Arial"/>
          <w:b/>
          <w:bCs/>
          <w:sz w:val="20"/>
          <w:szCs w:val="20"/>
        </w:rPr>
        <w:t xml:space="preserve">O uso de bambu e metal </w:t>
      </w:r>
      <w:proofErr w:type="spellStart"/>
      <w:r w:rsidRPr="00CA435B">
        <w:rPr>
          <w:rFonts w:ascii="Myriad Pro" w:hAnsi="Myriad Pro" w:cs="Arial"/>
          <w:b/>
          <w:bCs/>
          <w:sz w:val="20"/>
          <w:szCs w:val="20"/>
        </w:rPr>
        <w:t>clay</w:t>
      </w:r>
      <w:proofErr w:type="spellEnd"/>
      <w:r w:rsidRPr="00CA435B">
        <w:rPr>
          <w:rFonts w:ascii="Myriad Pro" w:hAnsi="Myriad Pro" w:cs="Arial"/>
          <w:b/>
          <w:bCs/>
          <w:sz w:val="20"/>
          <w:szCs w:val="20"/>
        </w:rPr>
        <w:t xml:space="preserve"> no design de </w:t>
      </w:r>
      <w:proofErr w:type="spellStart"/>
      <w:r w:rsidRPr="00CA435B">
        <w:rPr>
          <w:rFonts w:ascii="Myriad Pro" w:hAnsi="Myriad Pro" w:cs="Arial"/>
          <w:b/>
          <w:bCs/>
          <w:sz w:val="20"/>
          <w:szCs w:val="20"/>
        </w:rPr>
        <w:t>jóias</w:t>
      </w:r>
      <w:proofErr w:type="spellEnd"/>
      <w:r w:rsidRPr="00CA435B">
        <w:rPr>
          <w:rFonts w:ascii="Myriad Pro" w:hAnsi="Myriad Pro" w:cs="Arial"/>
          <w:b/>
          <w:bCs/>
          <w:sz w:val="20"/>
          <w:szCs w:val="20"/>
        </w:rPr>
        <w:t xml:space="preserve"> de arte. </w:t>
      </w:r>
      <w:r w:rsidRPr="00CA435B">
        <w:rPr>
          <w:rFonts w:ascii="Myriad Pro" w:hAnsi="Myriad Pro" w:cs="Arial"/>
          <w:sz w:val="20"/>
          <w:szCs w:val="20"/>
        </w:rPr>
        <w:t>2011.156 f. Dissertação (Mestrado em Design) – Universidade Estadual Paulista. Faculdade de Artes, Arquitetura e Comunicação, Bauru, 2011.</w:t>
      </w:r>
    </w:p>
    <w:p w14:paraId="172F87EC"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157E22F5" w14:textId="77777777" w:rsidR="00765125" w:rsidRPr="00CA435B" w:rsidRDefault="00765125" w:rsidP="00765125">
      <w:pPr>
        <w:pStyle w:val="PargrafodaLista"/>
        <w:spacing w:after="0" w:line="240" w:lineRule="auto"/>
        <w:ind w:left="0"/>
        <w:jc w:val="both"/>
        <w:rPr>
          <w:rFonts w:ascii="Myriad Pro" w:hAnsi="Myriad Pro" w:cs="Arial"/>
          <w:color w:val="000000"/>
          <w:sz w:val="20"/>
          <w:szCs w:val="20"/>
          <w:lang w:eastAsia="pt-BR"/>
        </w:rPr>
      </w:pPr>
      <w:r w:rsidRPr="00CA435B">
        <w:rPr>
          <w:rFonts w:ascii="Myriad Pro" w:hAnsi="Myriad Pro" w:cs="Arial"/>
          <w:color w:val="000000"/>
          <w:sz w:val="20"/>
          <w:szCs w:val="20"/>
          <w:lang w:eastAsia="pt-BR"/>
        </w:rPr>
        <w:t xml:space="preserve">TRISKA, Ricardo; VELA, João Carlos; DOLZAN, Jorge Elias. </w:t>
      </w:r>
      <w:r w:rsidRPr="00CA435B">
        <w:rPr>
          <w:rFonts w:ascii="Myriad Pro" w:hAnsi="Myriad Pro" w:cs="Arial"/>
          <w:b/>
          <w:bCs/>
          <w:color w:val="000000"/>
          <w:sz w:val="20"/>
          <w:szCs w:val="20"/>
          <w:lang w:eastAsia="pt-BR"/>
        </w:rPr>
        <w:t xml:space="preserve">A pós-graduação stricto sensu do Design no Brasil: uma leitura. </w:t>
      </w:r>
      <w:r w:rsidRPr="00CA435B">
        <w:rPr>
          <w:rFonts w:ascii="Myriad Pro" w:hAnsi="Myriad Pro" w:cs="Arial"/>
          <w:color w:val="000000"/>
          <w:sz w:val="20"/>
          <w:szCs w:val="20"/>
          <w:lang w:eastAsia="pt-BR"/>
        </w:rPr>
        <w:t>In: Estudos em Design. Revista (online). Rio de Janeiro: v. 22, n.3 [2014], p. 70-80.</w:t>
      </w:r>
    </w:p>
    <w:p w14:paraId="230FC9A7" w14:textId="77777777" w:rsidR="00765125" w:rsidRPr="00CA435B" w:rsidRDefault="00765125" w:rsidP="00765125">
      <w:pPr>
        <w:pStyle w:val="PargrafodaLista"/>
        <w:spacing w:after="0" w:line="240" w:lineRule="auto"/>
        <w:ind w:left="0"/>
        <w:jc w:val="both"/>
        <w:rPr>
          <w:rFonts w:ascii="Myriad Pro" w:hAnsi="Myriad Pro" w:cs="Arial"/>
          <w:sz w:val="20"/>
          <w:szCs w:val="20"/>
        </w:rPr>
      </w:pPr>
    </w:p>
    <w:p w14:paraId="2FB7CB6F" w14:textId="77777777" w:rsidR="00765125" w:rsidRPr="00CA435B" w:rsidRDefault="00765125" w:rsidP="00765125">
      <w:pPr>
        <w:pStyle w:val="Default"/>
        <w:jc w:val="both"/>
        <w:rPr>
          <w:rFonts w:ascii="Myriad Pro" w:hAnsi="Myriad Pro" w:cs="Arial"/>
          <w:sz w:val="20"/>
          <w:szCs w:val="20"/>
        </w:rPr>
      </w:pPr>
      <w:r w:rsidRPr="00CA435B">
        <w:rPr>
          <w:rFonts w:ascii="Myriad Pro" w:hAnsi="Myriad Pro" w:cs="Arial"/>
          <w:sz w:val="20"/>
          <w:szCs w:val="20"/>
        </w:rPr>
        <w:t xml:space="preserve">VENTURA, Flávio Cardoso. </w:t>
      </w:r>
      <w:r w:rsidRPr="00CA435B">
        <w:rPr>
          <w:rFonts w:ascii="Myriad Pro" w:hAnsi="Myriad Pro" w:cs="Arial"/>
          <w:b/>
          <w:bCs/>
          <w:sz w:val="20"/>
          <w:szCs w:val="20"/>
        </w:rPr>
        <w:t>Aplicabilidade da metodologia ecodesign à produção de calçados femininos</w:t>
      </w:r>
      <w:r w:rsidRPr="00CA435B">
        <w:rPr>
          <w:rFonts w:ascii="Myriad Pro" w:hAnsi="Myriad Pro" w:cs="Arial"/>
          <w:sz w:val="20"/>
          <w:szCs w:val="20"/>
        </w:rPr>
        <w:t xml:space="preserve"> / Flávio Cardoso Ventura, 2014. 90 f. Dissertação (Mestrado em Design) – Universidade </w:t>
      </w:r>
      <w:r w:rsidRPr="00CA435B">
        <w:rPr>
          <w:rFonts w:ascii="Myriad Pro" w:hAnsi="Myriad Pro" w:cs="Arial"/>
          <w:sz w:val="20"/>
          <w:szCs w:val="20"/>
        </w:rPr>
        <w:lastRenderedPageBreak/>
        <w:t>Estadual Paulista. Faculdade de Arquitetura, Artes e Comunicação, Bauru, 2014.</w:t>
      </w:r>
    </w:p>
    <w:p w14:paraId="39042AE8"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6FEEC7FE"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VENTURA, Flávio Cardoso. </w:t>
      </w:r>
      <w:r w:rsidRPr="00CA435B">
        <w:rPr>
          <w:rFonts w:ascii="Myriad Pro" w:hAnsi="Myriad Pro" w:cs="Arial"/>
          <w:b/>
          <w:bCs/>
          <w:sz w:val="20"/>
          <w:szCs w:val="20"/>
        </w:rPr>
        <w:t>Diretrizes para o design de componentes em bambu para calçados femininos.</w:t>
      </w:r>
      <w:r w:rsidRPr="00CA435B">
        <w:rPr>
          <w:rFonts w:ascii="Myriad Pro" w:hAnsi="Myriad Pro" w:cs="Arial"/>
          <w:sz w:val="20"/>
          <w:szCs w:val="20"/>
        </w:rPr>
        <w:t xml:space="preserve"> 2019. 151 f. Tese (Doutorado em Design) – Universidade Estadual Paulista. Faculdade de Arquitetura, Artes e Comunicação, Bauru, 2019.</w:t>
      </w:r>
    </w:p>
    <w:p w14:paraId="367B4094"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p>
    <w:p w14:paraId="3169376C"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r w:rsidRPr="00CA435B">
        <w:rPr>
          <w:rFonts w:ascii="Myriad Pro" w:hAnsi="Myriad Pro" w:cs="Arial"/>
          <w:sz w:val="20"/>
          <w:szCs w:val="20"/>
        </w:rPr>
        <w:t xml:space="preserve">XIAO Y.; INOUE M.; PAUDEL S. K. (Org.). </w:t>
      </w:r>
      <w:proofErr w:type="spellStart"/>
      <w:r w:rsidRPr="00CA435B">
        <w:rPr>
          <w:rFonts w:ascii="Myriad Pro" w:hAnsi="Myriad Pro" w:cs="Arial"/>
          <w:b/>
          <w:bCs/>
          <w:sz w:val="20"/>
          <w:szCs w:val="20"/>
        </w:rPr>
        <w:t>Modern</w:t>
      </w:r>
      <w:proofErr w:type="spellEnd"/>
      <w:r w:rsidRPr="00CA435B">
        <w:rPr>
          <w:rFonts w:ascii="Myriad Pro" w:hAnsi="Myriad Pro" w:cs="Arial"/>
          <w:b/>
          <w:bCs/>
          <w:sz w:val="20"/>
          <w:szCs w:val="20"/>
        </w:rPr>
        <w:t xml:space="preserve"> bamboo </w:t>
      </w:r>
      <w:proofErr w:type="spellStart"/>
      <w:r w:rsidRPr="00CA435B">
        <w:rPr>
          <w:rFonts w:ascii="Myriad Pro" w:hAnsi="Myriad Pro" w:cs="Arial"/>
          <w:b/>
          <w:bCs/>
          <w:sz w:val="20"/>
          <w:szCs w:val="20"/>
        </w:rPr>
        <w:t>structures</w:t>
      </w:r>
      <w:proofErr w:type="spellEnd"/>
      <w:r w:rsidRPr="00CA435B">
        <w:rPr>
          <w:rFonts w:ascii="Myriad Pro" w:hAnsi="Myriad Pro" w:cs="Arial"/>
          <w:b/>
          <w:bCs/>
          <w:sz w:val="20"/>
          <w:szCs w:val="20"/>
        </w:rPr>
        <w:t xml:space="preserve">. </w:t>
      </w:r>
      <w:r w:rsidRPr="00CA435B">
        <w:rPr>
          <w:rFonts w:ascii="Myriad Pro" w:hAnsi="Myriad Pro" w:cs="Arial"/>
          <w:sz w:val="20"/>
          <w:szCs w:val="20"/>
        </w:rPr>
        <w:t xml:space="preserve">Boca </w:t>
      </w:r>
      <w:proofErr w:type="spellStart"/>
      <w:r w:rsidRPr="00CA435B">
        <w:rPr>
          <w:rFonts w:ascii="Myriad Pro" w:hAnsi="Myriad Pro" w:cs="Arial"/>
          <w:sz w:val="20"/>
          <w:szCs w:val="20"/>
        </w:rPr>
        <w:t>Raton</w:t>
      </w:r>
      <w:proofErr w:type="spellEnd"/>
      <w:r w:rsidRPr="00CA435B">
        <w:rPr>
          <w:rFonts w:ascii="Myriad Pro" w:hAnsi="Myriad Pro" w:cs="Arial"/>
          <w:sz w:val="20"/>
          <w:szCs w:val="20"/>
        </w:rPr>
        <w:t>: CRC Press, 2008.</w:t>
      </w:r>
    </w:p>
    <w:p w14:paraId="2C7FF2EB" w14:textId="77777777" w:rsidR="00765125" w:rsidRPr="00CA435B" w:rsidRDefault="00765125" w:rsidP="00765125">
      <w:pPr>
        <w:pStyle w:val="NormalWeb"/>
        <w:spacing w:before="0" w:beforeAutospacing="0" w:after="0" w:afterAutospacing="0"/>
        <w:jc w:val="both"/>
        <w:rPr>
          <w:rFonts w:ascii="Myriad Pro" w:hAnsi="Myriad Pro" w:cs="Arial"/>
          <w:sz w:val="20"/>
          <w:szCs w:val="20"/>
        </w:rPr>
      </w:pPr>
    </w:p>
    <w:p w14:paraId="4396DC31" w14:textId="77777777" w:rsidR="00765125" w:rsidRPr="00CA435B" w:rsidRDefault="00765125" w:rsidP="00765125">
      <w:pPr>
        <w:autoSpaceDE w:val="0"/>
        <w:autoSpaceDN w:val="0"/>
        <w:adjustRightInd w:val="0"/>
        <w:spacing w:after="0" w:line="240" w:lineRule="auto"/>
        <w:jc w:val="both"/>
        <w:rPr>
          <w:rFonts w:ascii="Myriad Pro" w:hAnsi="Myriad Pro" w:cs="Arial"/>
          <w:sz w:val="20"/>
          <w:szCs w:val="20"/>
        </w:rPr>
      </w:pPr>
      <w:r w:rsidRPr="00CA435B">
        <w:rPr>
          <w:rFonts w:ascii="Myriad Pro" w:hAnsi="Myriad Pro" w:cs="Arial"/>
          <w:sz w:val="20"/>
          <w:szCs w:val="20"/>
        </w:rPr>
        <w:t xml:space="preserve">YAMADA, Thaís Regina </w:t>
      </w:r>
      <w:proofErr w:type="spellStart"/>
      <w:r w:rsidRPr="00CA435B">
        <w:rPr>
          <w:rFonts w:ascii="Myriad Pro" w:hAnsi="Myriad Pro" w:cs="Arial"/>
          <w:sz w:val="20"/>
          <w:szCs w:val="20"/>
        </w:rPr>
        <w:t>Ueno</w:t>
      </w:r>
      <w:proofErr w:type="spellEnd"/>
      <w:r w:rsidRPr="00CA435B">
        <w:rPr>
          <w:rFonts w:ascii="Myriad Pro" w:hAnsi="Myriad Pro" w:cs="Arial"/>
          <w:sz w:val="20"/>
          <w:szCs w:val="20"/>
        </w:rPr>
        <w:t xml:space="preserve">. </w:t>
      </w:r>
      <w:r w:rsidRPr="00CA435B">
        <w:rPr>
          <w:rFonts w:ascii="Myriad Pro" w:hAnsi="Myriad Pro" w:cs="Arial"/>
          <w:b/>
          <w:bCs/>
          <w:sz w:val="20"/>
          <w:szCs w:val="20"/>
        </w:rPr>
        <w:t xml:space="preserve">Estruturas </w:t>
      </w:r>
      <w:r w:rsidRPr="00CA435B">
        <w:rPr>
          <w:rFonts w:ascii="Myriad Pro" w:hAnsi="Myriad Pro" w:cs="Arial"/>
          <w:b/>
          <w:bCs/>
          <w:i/>
          <w:iCs/>
          <w:sz w:val="20"/>
          <w:szCs w:val="20"/>
        </w:rPr>
        <w:t xml:space="preserve">flat </w:t>
      </w:r>
      <w:proofErr w:type="spellStart"/>
      <w:r w:rsidRPr="00CA435B">
        <w:rPr>
          <w:rFonts w:ascii="Myriad Pro" w:hAnsi="Myriad Pro" w:cs="Arial"/>
          <w:b/>
          <w:bCs/>
          <w:i/>
          <w:iCs/>
          <w:sz w:val="20"/>
          <w:szCs w:val="20"/>
        </w:rPr>
        <w:t>foldable</w:t>
      </w:r>
      <w:proofErr w:type="spellEnd"/>
      <w:r w:rsidRPr="00CA435B">
        <w:rPr>
          <w:rFonts w:ascii="Myriad Pro" w:hAnsi="Myriad Pro" w:cs="Arial"/>
          <w:b/>
          <w:bCs/>
          <w:i/>
          <w:iCs/>
          <w:sz w:val="20"/>
          <w:szCs w:val="20"/>
        </w:rPr>
        <w:t xml:space="preserve"> </w:t>
      </w:r>
      <w:r w:rsidRPr="00CA435B">
        <w:rPr>
          <w:rFonts w:ascii="Myriad Pro" w:hAnsi="Myriad Pro" w:cs="Arial"/>
          <w:b/>
          <w:bCs/>
          <w:sz w:val="20"/>
          <w:szCs w:val="20"/>
        </w:rPr>
        <w:t xml:space="preserve">em Bambu Laminado Colado baseadas em técnicas de dobra e corte do origami e do </w:t>
      </w:r>
      <w:proofErr w:type="spellStart"/>
      <w:r w:rsidRPr="00CA435B">
        <w:rPr>
          <w:rFonts w:ascii="Myriad Pro" w:hAnsi="Myriad Pro" w:cs="Arial"/>
          <w:b/>
          <w:bCs/>
          <w:i/>
          <w:iCs/>
          <w:sz w:val="20"/>
          <w:szCs w:val="20"/>
        </w:rPr>
        <w:t>kirigami</w:t>
      </w:r>
      <w:proofErr w:type="spellEnd"/>
      <w:r w:rsidRPr="00CA435B">
        <w:rPr>
          <w:rFonts w:ascii="Myriad Pro" w:hAnsi="Myriad Pro" w:cs="Arial"/>
          <w:b/>
          <w:bCs/>
          <w:i/>
          <w:iCs/>
          <w:sz w:val="20"/>
          <w:szCs w:val="20"/>
        </w:rPr>
        <w:t>.</w:t>
      </w:r>
      <w:r w:rsidRPr="00CA435B">
        <w:rPr>
          <w:rFonts w:ascii="Myriad Pro" w:hAnsi="Myriad Pro" w:cs="Arial"/>
          <w:i/>
          <w:iCs/>
          <w:sz w:val="20"/>
          <w:szCs w:val="20"/>
        </w:rPr>
        <w:t xml:space="preserve"> </w:t>
      </w:r>
      <w:r w:rsidRPr="00CA435B">
        <w:rPr>
          <w:rFonts w:ascii="Myriad Pro" w:hAnsi="Myriad Pro" w:cs="Arial"/>
          <w:sz w:val="20"/>
          <w:szCs w:val="20"/>
        </w:rPr>
        <w:t>2016. 222 f. Tese (Doutorado em Design) –Universidade Estadual Paulista. Faculdade de Arquitetura, Artes e Comunicação, Bauru, 2016.</w:t>
      </w:r>
    </w:p>
    <w:sectPr w:rsidR="00765125" w:rsidRPr="00CA435B" w:rsidSect="00E5172D">
      <w:type w:val="continuous"/>
      <w:pgSz w:w="11906" w:h="16838"/>
      <w:pgMar w:top="1418" w:right="1134" w:bottom="1418"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DC54" w14:textId="77777777" w:rsidR="000D7CA3" w:rsidRDefault="000D7CA3" w:rsidP="000D7CA3">
      <w:pPr>
        <w:spacing w:after="0" w:line="240" w:lineRule="auto"/>
      </w:pPr>
      <w:r>
        <w:separator/>
      </w:r>
    </w:p>
  </w:endnote>
  <w:endnote w:type="continuationSeparator" w:id="0">
    <w:p w14:paraId="6C56B87E" w14:textId="77777777" w:rsidR="000D7CA3" w:rsidRDefault="000D7CA3" w:rsidP="000D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Web Pro">
    <w:altName w:val="Corbel"/>
    <w:charset w:val="00"/>
    <w:family w:val="swiss"/>
    <w:pitch w:val="variable"/>
    <w:sig w:usb0="8000002F" w:usb1="5000204A" w:usb2="00000000" w:usb3="00000000" w:csb0="00000093" w:csb1="00000000"/>
  </w:font>
  <w:font w:name="Myriad Pro">
    <w:altName w:val="Arial"/>
    <w:panose1 w:val="020B07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F287C" w14:textId="77777777" w:rsidR="000D7CA3" w:rsidRDefault="000D7CA3" w:rsidP="000D7CA3">
      <w:pPr>
        <w:spacing w:after="0" w:line="240" w:lineRule="auto"/>
      </w:pPr>
      <w:r>
        <w:separator/>
      </w:r>
    </w:p>
  </w:footnote>
  <w:footnote w:type="continuationSeparator" w:id="0">
    <w:p w14:paraId="2D04A78F" w14:textId="77777777" w:rsidR="000D7CA3" w:rsidRDefault="000D7CA3" w:rsidP="000D7CA3">
      <w:pPr>
        <w:spacing w:after="0" w:line="240" w:lineRule="auto"/>
      </w:pPr>
      <w:r>
        <w:continuationSeparator/>
      </w:r>
    </w:p>
  </w:footnote>
  <w:footnote w:id="1">
    <w:p w14:paraId="03360CE1" w14:textId="77777777" w:rsidR="000D7CA3" w:rsidRPr="000C25A7" w:rsidRDefault="000D7CA3" w:rsidP="000D7CA3">
      <w:pPr>
        <w:pStyle w:val="Textodenotaderodap"/>
        <w:spacing w:after="20" w:line="240" w:lineRule="auto"/>
        <w:jc w:val="both"/>
        <w:rPr>
          <w:rFonts w:ascii="Myriad Pro" w:hAnsi="Myriad Pro" w:cs="Arial"/>
          <w:sz w:val="16"/>
          <w:szCs w:val="16"/>
        </w:rPr>
      </w:pPr>
      <w:r w:rsidRPr="000C25A7">
        <w:rPr>
          <w:rStyle w:val="Refdenotaderodap"/>
          <w:rFonts w:ascii="Myriad Pro" w:hAnsi="Myriad Pro" w:cs="Arial"/>
          <w:sz w:val="16"/>
          <w:szCs w:val="16"/>
        </w:rPr>
        <w:footnoteRef/>
      </w:r>
      <w:r w:rsidRPr="000C25A7">
        <w:rPr>
          <w:rFonts w:ascii="Myriad Pro" w:hAnsi="Myriad Pro" w:cs="Arial"/>
          <w:sz w:val="16"/>
          <w:szCs w:val="16"/>
        </w:rPr>
        <w:t xml:space="preserve"> Técnica de padrões de corte em madeira que permite a flexão dos materiais.</w:t>
      </w:r>
    </w:p>
  </w:footnote>
  <w:footnote w:id="2">
    <w:p w14:paraId="2B13532B" w14:textId="77777777" w:rsidR="00D74D58" w:rsidRDefault="00D74D58" w:rsidP="00D74D58">
      <w:pPr>
        <w:pStyle w:val="Textodenotaderodap"/>
        <w:spacing w:after="20" w:line="240" w:lineRule="auto"/>
        <w:jc w:val="both"/>
      </w:pPr>
      <w:r w:rsidRPr="000C25A7">
        <w:rPr>
          <w:rStyle w:val="Refdenotaderodap"/>
          <w:rFonts w:ascii="Myriad Pro" w:hAnsi="Myriad Pro" w:cs="Arial"/>
          <w:sz w:val="16"/>
          <w:szCs w:val="16"/>
        </w:rPr>
        <w:footnoteRef/>
      </w:r>
      <w:r w:rsidRPr="000C25A7">
        <w:rPr>
          <w:rFonts w:ascii="Myriad Pro" w:hAnsi="Myriad Pro" w:cs="Arial"/>
          <w:sz w:val="16"/>
          <w:szCs w:val="16"/>
        </w:rPr>
        <w:t xml:space="preserve"> Revisão Bibliográfica Sistemática</w:t>
      </w:r>
    </w:p>
  </w:footnote>
  <w:footnote w:id="3">
    <w:p w14:paraId="01906C13" w14:textId="77777777" w:rsidR="002A0356" w:rsidRPr="000C25A7" w:rsidRDefault="002A0356" w:rsidP="000C25A7">
      <w:pPr>
        <w:pStyle w:val="Textodenotaderodap"/>
        <w:spacing w:after="20" w:line="240" w:lineRule="auto"/>
        <w:rPr>
          <w:rFonts w:ascii="Myriad Pro" w:hAnsi="Myriad Pro" w:cs="Arial"/>
          <w:sz w:val="16"/>
          <w:szCs w:val="16"/>
        </w:rPr>
      </w:pPr>
      <w:r w:rsidRPr="000C25A7">
        <w:rPr>
          <w:rStyle w:val="Refdenotaderodap"/>
          <w:rFonts w:ascii="Arial" w:hAnsi="Arial" w:cs="Arial"/>
          <w:sz w:val="18"/>
          <w:szCs w:val="18"/>
        </w:rPr>
        <w:footnoteRef/>
      </w:r>
      <w:r w:rsidRPr="000C25A7">
        <w:rPr>
          <w:rFonts w:ascii="Arial" w:hAnsi="Arial" w:cs="Arial"/>
          <w:sz w:val="18"/>
          <w:szCs w:val="18"/>
        </w:rPr>
        <w:t xml:space="preserve"> </w:t>
      </w:r>
      <w:hyperlink r:id="rId1" w:history="1">
        <w:r w:rsidRPr="000C25A7">
          <w:rPr>
            <w:rStyle w:val="Hyperlink"/>
            <w:rFonts w:ascii="Myriad Pro" w:hAnsi="Myriad Pro" w:cs="Arial"/>
            <w:color w:val="auto"/>
            <w:sz w:val="16"/>
            <w:szCs w:val="16"/>
            <w:u w:val="none"/>
          </w:rPr>
          <w:t>http://www.redbullstation.com.br/</w:t>
        </w:r>
      </w:hyperlink>
    </w:p>
  </w:footnote>
  <w:footnote w:id="4">
    <w:p w14:paraId="1C8EB593" w14:textId="47184869" w:rsidR="002A0356" w:rsidRPr="000C25A7" w:rsidRDefault="002A0356" w:rsidP="000C25A7">
      <w:pPr>
        <w:pStyle w:val="Textodenotaderodap"/>
        <w:spacing w:after="20" w:line="240" w:lineRule="auto"/>
        <w:rPr>
          <w:rFonts w:ascii="Myriad Pro" w:hAnsi="Myriad Pro" w:cs="Arial"/>
          <w:sz w:val="16"/>
          <w:szCs w:val="16"/>
        </w:rPr>
      </w:pPr>
      <w:r w:rsidRPr="000C25A7">
        <w:rPr>
          <w:rStyle w:val="Refdenotaderodap"/>
          <w:rFonts w:ascii="Myriad Pro" w:hAnsi="Myriad Pro" w:cs="Arial"/>
          <w:sz w:val="16"/>
          <w:szCs w:val="16"/>
        </w:rPr>
        <w:footnoteRef/>
      </w:r>
      <w:r w:rsidR="000C25A7" w:rsidRPr="000C25A7">
        <w:rPr>
          <w:rFonts w:ascii="Myriad Pro" w:hAnsi="Myriad Pro" w:cs="Arial"/>
          <w:sz w:val="16"/>
          <w:szCs w:val="16"/>
        </w:rPr>
        <w:t xml:space="preserve"> </w:t>
      </w:r>
      <w:hyperlink r:id="rId2" w:history="1">
        <w:r w:rsidR="000C25A7" w:rsidRPr="000C25A7">
          <w:rPr>
            <w:rStyle w:val="Hyperlink"/>
            <w:rFonts w:ascii="Myriad Pro" w:hAnsi="Myriad Pro" w:cs="Arial"/>
            <w:color w:val="auto"/>
            <w:sz w:val="16"/>
            <w:szCs w:val="16"/>
            <w:u w:val="none"/>
          </w:rPr>
          <w:t>https://www.leroymerlin.com.br/institucional/o-que-e-o-bricolab-da-leroy-merlin</w:t>
        </w:r>
      </w:hyperlink>
    </w:p>
  </w:footnote>
  <w:footnote w:id="5">
    <w:p w14:paraId="29D88360" w14:textId="77777777" w:rsidR="002A0356" w:rsidRPr="000C25A7" w:rsidRDefault="002A0356" w:rsidP="000C25A7">
      <w:pPr>
        <w:pStyle w:val="Textodenotaderodap"/>
        <w:spacing w:after="20" w:line="240" w:lineRule="auto"/>
        <w:rPr>
          <w:rFonts w:ascii="Myriad Pro" w:hAnsi="Myriad Pro" w:cs="Arial"/>
          <w:sz w:val="16"/>
          <w:szCs w:val="16"/>
        </w:rPr>
      </w:pPr>
      <w:r w:rsidRPr="000C25A7">
        <w:rPr>
          <w:rStyle w:val="Refdenotaderodap"/>
          <w:rFonts w:ascii="Myriad Pro" w:hAnsi="Myriad Pro" w:cs="Arial"/>
          <w:sz w:val="16"/>
          <w:szCs w:val="16"/>
        </w:rPr>
        <w:footnoteRef/>
      </w:r>
      <w:r w:rsidRPr="000C25A7">
        <w:rPr>
          <w:rFonts w:ascii="Myriad Pro" w:hAnsi="Myriad Pro" w:cs="Arial"/>
          <w:sz w:val="16"/>
          <w:szCs w:val="16"/>
        </w:rPr>
        <w:t xml:space="preserve"> </w:t>
      </w:r>
      <w:hyperlink r:id="rId3" w:history="1">
        <w:r w:rsidRPr="000C25A7">
          <w:rPr>
            <w:rStyle w:val="Hyperlink"/>
            <w:rFonts w:ascii="Myriad Pro" w:hAnsi="Myriad Pro" w:cs="Arial"/>
            <w:color w:val="auto"/>
            <w:sz w:val="16"/>
            <w:szCs w:val="16"/>
            <w:u w:val="none"/>
          </w:rPr>
          <w:t>https://www.pulsehub.com.br/index.html</w:t>
        </w:r>
      </w:hyperlink>
    </w:p>
  </w:footnote>
  <w:footnote w:id="6">
    <w:p w14:paraId="7234B6FA" w14:textId="77777777" w:rsidR="002A0356" w:rsidRPr="000C25A7" w:rsidRDefault="002A0356" w:rsidP="000C25A7">
      <w:pPr>
        <w:pStyle w:val="Textodenotaderodap"/>
        <w:spacing w:after="20" w:line="240" w:lineRule="auto"/>
        <w:rPr>
          <w:rFonts w:ascii="Myriad Pro" w:hAnsi="Myriad Pro" w:cs="Arial"/>
          <w:sz w:val="16"/>
          <w:szCs w:val="16"/>
        </w:rPr>
      </w:pPr>
      <w:r w:rsidRPr="000C25A7">
        <w:rPr>
          <w:rStyle w:val="Refdenotaderodap"/>
          <w:rFonts w:ascii="Myriad Pro" w:hAnsi="Myriad Pro" w:cs="Arial"/>
          <w:sz w:val="16"/>
          <w:szCs w:val="16"/>
        </w:rPr>
        <w:footnoteRef/>
      </w:r>
      <w:r w:rsidRPr="000C25A7">
        <w:rPr>
          <w:rFonts w:ascii="Myriad Pro" w:hAnsi="Myriad Pro" w:cs="Arial"/>
          <w:sz w:val="16"/>
          <w:szCs w:val="16"/>
        </w:rPr>
        <w:t xml:space="preserve"> </w:t>
      </w:r>
      <w:hyperlink r:id="rId4" w:history="1">
        <w:r w:rsidRPr="000C25A7">
          <w:rPr>
            <w:rStyle w:val="Hyperlink"/>
            <w:rFonts w:ascii="Myriad Pro" w:hAnsi="Myriad Pro" w:cs="Arial"/>
            <w:color w:val="auto"/>
            <w:sz w:val="16"/>
            <w:szCs w:val="16"/>
            <w:u w:val="none"/>
          </w:rPr>
          <w:t>https://fablablivresp.art.br/</w:t>
        </w:r>
      </w:hyperlink>
    </w:p>
  </w:footnote>
  <w:footnote w:id="7">
    <w:p w14:paraId="3B6539CD" w14:textId="77777777" w:rsidR="00194E63" w:rsidRDefault="00194E63" w:rsidP="000C25A7">
      <w:pPr>
        <w:pStyle w:val="Textodenotaderodap"/>
        <w:spacing w:after="20" w:line="240" w:lineRule="auto"/>
      </w:pPr>
      <w:r w:rsidRPr="000C25A7">
        <w:rPr>
          <w:rStyle w:val="Refdenotaderodap"/>
          <w:rFonts w:ascii="Myriad Pro" w:hAnsi="Myriad Pro" w:cs="Arial"/>
          <w:sz w:val="16"/>
          <w:szCs w:val="16"/>
        </w:rPr>
        <w:footnoteRef/>
      </w:r>
      <w:r w:rsidRPr="000C25A7">
        <w:rPr>
          <w:rFonts w:ascii="Myriad Pro" w:hAnsi="Myriad Pro" w:cs="Arial"/>
          <w:sz w:val="16"/>
          <w:szCs w:val="16"/>
        </w:rPr>
        <w:t xml:space="preserve"> </w:t>
      </w:r>
      <w:hyperlink r:id="rId5" w:history="1">
        <w:r w:rsidRPr="000C25A7">
          <w:rPr>
            <w:rStyle w:val="Hyperlink"/>
            <w:rFonts w:ascii="Myriad Pro" w:hAnsi="Myriad Pro" w:cs="Arial"/>
            <w:color w:val="auto"/>
            <w:sz w:val="16"/>
            <w:szCs w:val="16"/>
            <w:u w:val="none"/>
          </w:rPr>
          <w:t>https://dukta.com/en/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95F"/>
    <w:multiLevelType w:val="hybridMultilevel"/>
    <w:tmpl w:val="E222EA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307D32"/>
    <w:multiLevelType w:val="hybridMultilevel"/>
    <w:tmpl w:val="1B74908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1B31701C"/>
    <w:multiLevelType w:val="hybridMultilevel"/>
    <w:tmpl w:val="65F8643C"/>
    <w:lvl w:ilvl="0" w:tplc="0409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43210AF6"/>
    <w:multiLevelType w:val="hybridMultilevel"/>
    <w:tmpl w:val="F8AA5B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7BE073A"/>
    <w:multiLevelType w:val="multilevel"/>
    <w:tmpl w:val="5922CDF8"/>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C931E5"/>
    <w:multiLevelType w:val="hybridMultilevel"/>
    <w:tmpl w:val="F7041E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5CC423E"/>
    <w:multiLevelType w:val="hybridMultilevel"/>
    <w:tmpl w:val="13E205A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677D7AAA"/>
    <w:multiLevelType w:val="hybridMultilevel"/>
    <w:tmpl w:val="DE9EDD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6160D06"/>
    <w:multiLevelType w:val="hybridMultilevel"/>
    <w:tmpl w:val="247AC02C"/>
    <w:lvl w:ilvl="0" w:tplc="0416000F">
      <w:start w:val="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304C80"/>
    <w:multiLevelType w:val="hybridMultilevel"/>
    <w:tmpl w:val="7D98AD74"/>
    <w:lvl w:ilvl="0" w:tplc="ED92B09A">
      <w:numFmt w:val="bullet"/>
      <w:lvlText w:val=""/>
      <w:lvlJc w:val="left"/>
      <w:pPr>
        <w:ind w:left="1080" w:hanging="360"/>
      </w:pPr>
      <w:rPr>
        <w:rFonts w:ascii="Wingdings" w:eastAsia="Calibri" w:hAnsi="Wingdings" w:cs="Aria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79BA2618"/>
    <w:multiLevelType w:val="multilevel"/>
    <w:tmpl w:val="3740EA80"/>
    <w:lvl w:ilvl="0">
      <w:start w:val="4"/>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7C3F5878"/>
    <w:multiLevelType w:val="hybridMultilevel"/>
    <w:tmpl w:val="09344C4A"/>
    <w:lvl w:ilvl="0" w:tplc="4BAA4DC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7C774774"/>
    <w:multiLevelType w:val="hybridMultilevel"/>
    <w:tmpl w:val="55286D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F012B01"/>
    <w:multiLevelType w:val="hybridMultilevel"/>
    <w:tmpl w:val="0DFCBF62"/>
    <w:lvl w:ilvl="0" w:tplc="0409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4" w15:restartNumberingAfterBreak="0">
    <w:nsid w:val="7FB76639"/>
    <w:multiLevelType w:val="hybridMultilevel"/>
    <w:tmpl w:val="B79088C4"/>
    <w:lvl w:ilvl="0" w:tplc="0409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2"/>
  </w:num>
  <w:num w:numId="4">
    <w:abstractNumId w:val="4"/>
  </w:num>
  <w:num w:numId="5">
    <w:abstractNumId w:val="7"/>
  </w:num>
  <w:num w:numId="6">
    <w:abstractNumId w:val="3"/>
  </w:num>
  <w:num w:numId="7">
    <w:abstractNumId w:val="1"/>
  </w:num>
  <w:num w:numId="8">
    <w:abstractNumId w:val="9"/>
  </w:num>
  <w:num w:numId="9">
    <w:abstractNumId w:val="6"/>
  </w:num>
  <w:num w:numId="10">
    <w:abstractNumId w:val="2"/>
  </w:num>
  <w:num w:numId="11">
    <w:abstractNumId w:val="13"/>
  </w:num>
  <w:num w:numId="12">
    <w:abstractNumId w:val="14"/>
  </w:num>
  <w:num w:numId="13">
    <w:abstractNumId w:val="0"/>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38F"/>
    <w:rsid w:val="00003101"/>
    <w:rsid w:val="00007526"/>
    <w:rsid w:val="00007E54"/>
    <w:rsid w:val="000115BE"/>
    <w:rsid w:val="00022FAD"/>
    <w:rsid w:val="00056A4B"/>
    <w:rsid w:val="00056F3F"/>
    <w:rsid w:val="00066658"/>
    <w:rsid w:val="00091F1A"/>
    <w:rsid w:val="0009334A"/>
    <w:rsid w:val="000A0ADA"/>
    <w:rsid w:val="000A5BF9"/>
    <w:rsid w:val="000C0D16"/>
    <w:rsid w:val="000C25A7"/>
    <w:rsid w:val="000C3353"/>
    <w:rsid w:val="000D7CA3"/>
    <w:rsid w:val="000E1A3B"/>
    <w:rsid w:val="000F27A0"/>
    <w:rsid w:val="000F37D6"/>
    <w:rsid w:val="001355D1"/>
    <w:rsid w:val="00164854"/>
    <w:rsid w:val="00165A81"/>
    <w:rsid w:val="0016793D"/>
    <w:rsid w:val="00194E63"/>
    <w:rsid w:val="001C5AF6"/>
    <w:rsid w:val="001F6335"/>
    <w:rsid w:val="00220E94"/>
    <w:rsid w:val="00223682"/>
    <w:rsid w:val="00255C10"/>
    <w:rsid w:val="002A0356"/>
    <w:rsid w:val="002A4C86"/>
    <w:rsid w:val="002C03FE"/>
    <w:rsid w:val="002C0E6D"/>
    <w:rsid w:val="002C741A"/>
    <w:rsid w:val="002D2E41"/>
    <w:rsid w:val="002F13D3"/>
    <w:rsid w:val="00341A0B"/>
    <w:rsid w:val="00385C5B"/>
    <w:rsid w:val="00394515"/>
    <w:rsid w:val="00397734"/>
    <w:rsid w:val="003C45B4"/>
    <w:rsid w:val="003D4A98"/>
    <w:rsid w:val="003E1C35"/>
    <w:rsid w:val="003E3B70"/>
    <w:rsid w:val="003E7A5E"/>
    <w:rsid w:val="004119D4"/>
    <w:rsid w:val="00413582"/>
    <w:rsid w:val="004137A7"/>
    <w:rsid w:val="0042020D"/>
    <w:rsid w:val="00434D33"/>
    <w:rsid w:val="00437A5D"/>
    <w:rsid w:val="00452EC7"/>
    <w:rsid w:val="00455E68"/>
    <w:rsid w:val="00490B1E"/>
    <w:rsid w:val="004A6CF7"/>
    <w:rsid w:val="004D4442"/>
    <w:rsid w:val="004D5D03"/>
    <w:rsid w:val="004E57BC"/>
    <w:rsid w:val="004F5CAD"/>
    <w:rsid w:val="00503B86"/>
    <w:rsid w:val="0050414D"/>
    <w:rsid w:val="005260F1"/>
    <w:rsid w:val="00530E2B"/>
    <w:rsid w:val="00534308"/>
    <w:rsid w:val="00535A9F"/>
    <w:rsid w:val="00564CA2"/>
    <w:rsid w:val="0057382F"/>
    <w:rsid w:val="00577DE0"/>
    <w:rsid w:val="00581D1E"/>
    <w:rsid w:val="005E50F8"/>
    <w:rsid w:val="005E6AB1"/>
    <w:rsid w:val="005F0C50"/>
    <w:rsid w:val="006055B2"/>
    <w:rsid w:val="0064447D"/>
    <w:rsid w:val="00650817"/>
    <w:rsid w:val="00657059"/>
    <w:rsid w:val="00665C5C"/>
    <w:rsid w:val="00672A57"/>
    <w:rsid w:val="00680074"/>
    <w:rsid w:val="00681A9C"/>
    <w:rsid w:val="006C27D7"/>
    <w:rsid w:val="006F0093"/>
    <w:rsid w:val="007057BE"/>
    <w:rsid w:val="00717E9C"/>
    <w:rsid w:val="00733DDB"/>
    <w:rsid w:val="00760831"/>
    <w:rsid w:val="00762CDC"/>
    <w:rsid w:val="00763588"/>
    <w:rsid w:val="00765125"/>
    <w:rsid w:val="007914A1"/>
    <w:rsid w:val="00792F47"/>
    <w:rsid w:val="007A424C"/>
    <w:rsid w:val="007B0719"/>
    <w:rsid w:val="007B3847"/>
    <w:rsid w:val="007B5A69"/>
    <w:rsid w:val="007C7EF7"/>
    <w:rsid w:val="007F21B2"/>
    <w:rsid w:val="007F724B"/>
    <w:rsid w:val="00820B79"/>
    <w:rsid w:val="008404A2"/>
    <w:rsid w:val="0085007C"/>
    <w:rsid w:val="008547D0"/>
    <w:rsid w:val="0085784B"/>
    <w:rsid w:val="00860711"/>
    <w:rsid w:val="00872A7B"/>
    <w:rsid w:val="00874515"/>
    <w:rsid w:val="00880F06"/>
    <w:rsid w:val="00893E1F"/>
    <w:rsid w:val="008B266A"/>
    <w:rsid w:val="008E4381"/>
    <w:rsid w:val="00901F8A"/>
    <w:rsid w:val="009177F0"/>
    <w:rsid w:val="0092412E"/>
    <w:rsid w:val="009342A9"/>
    <w:rsid w:val="009379CE"/>
    <w:rsid w:val="00951FF2"/>
    <w:rsid w:val="009832DB"/>
    <w:rsid w:val="009A471E"/>
    <w:rsid w:val="009B12BE"/>
    <w:rsid w:val="009B2566"/>
    <w:rsid w:val="009E2C2B"/>
    <w:rsid w:val="009F358B"/>
    <w:rsid w:val="009F635E"/>
    <w:rsid w:val="00A147BF"/>
    <w:rsid w:val="00A2771E"/>
    <w:rsid w:val="00A31885"/>
    <w:rsid w:val="00A47083"/>
    <w:rsid w:val="00A93FE8"/>
    <w:rsid w:val="00A97670"/>
    <w:rsid w:val="00AA0005"/>
    <w:rsid w:val="00AF7313"/>
    <w:rsid w:val="00B03E18"/>
    <w:rsid w:val="00B0438F"/>
    <w:rsid w:val="00B22799"/>
    <w:rsid w:val="00B429EE"/>
    <w:rsid w:val="00B5262C"/>
    <w:rsid w:val="00B651F8"/>
    <w:rsid w:val="00B66B92"/>
    <w:rsid w:val="00B71AC3"/>
    <w:rsid w:val="00BB356C"/>
    <w:rsid w:val="00BE60D0"/>
    <w:rsid w:val="00C0728B"/>
    <w:rsid w:val="00C1654C"/>
    <w:rsid w:val="00C16742"/>
    <w:rsid w:val="00C229D5"/>
    <w:rsid w:val="00C37E47"/>
    <w:rsid w:val="00C565DC"/>
    <w:rsid w:val="00C61FE2"/>
    <w:rsid w:val="00C7763A"/>
    <w:rsid w:val="00CA16DA"/>
    <w:rsid w:val="00CA435B"/>
    <w:rsid w:val="00CC41C2"/>
    <w:rsid w:val="00CC638D"/>
    <w:rsid w:val="00CD2771"/>
    <w:rsid w:val="00CE12F1"/>
    <w:rsid w:val="00D0354B"/>
    <w:rsid w:val="00D23E2E"/>
    <w:rsid w:val="00D36B51"/>
    <w:rsid w:val="00D424D4"/>
    <w:rsid w:val="00D45E3B"/>
    <w:rsid w:val="00D52FC4"/>
    <w:rsid w:val="00D537D7"/>
    <w:rsid w:val="00D62780"/>
    <w:rsid w:val="00D67943"/>
    <w:rsid w:val="00D72309"/>
    <w:rsid w:val="00D72BE6"/>
    <w:rsid w:val="00D74D58"/>
    <w:rsid w:val="00D839FD"/>
    <w:rsid w:val="00D95633"/>
    <w:rsid w:val="00DA34F1"/>
    <w:rsid w:val="00DA618B"/>
    <w:rsid w:val="00DC0A3F"/>
    <w:rsid w:val="00DD19C7"/>
    <w:rsid w:val="00DD5A98"/>
    <w:rsid w:val="00DE0F66"/>
    <w:rsid w:val="00DE2E97"/>
    <w:rsid w:val="00E05F39"/>
    <w:rsid w:val="00E246B2"/>
    <w:rsid w:val="00E5172D"/>
    <w:rsid w:val="00E739AF"/>
    <w:rsid w:val="00E8090F"/>
    <w:rsid w:val="00E956CD"/>
    <w:rsid w:val="00E96B13"/>
    <w:rsid w:val="00EA646A"/>
    <w:rsid w:val="00EE3A34"/>
    <w:rsid w:val="00EF104D"/>
    <w:rsid w:val="00EF3E26"/>
    <w:rsid w:val="00F02671"/>
    <w:rsid w:val="00F02FCF"/>
    <w:rsid w:val="00F03882"/>
    <w:rsid w:val="00F11C5E"/>
    <w:rsid w:val="00F17A60"/>
    <w:rsid w:val="00F47DC2"/>
    <w:rsid w:val="00F76A0F"/>
    <w:rsid w:val="00FA1EB0"/>
    <w:rsid w:val="00FA599D"/>
    <w:rsid w:val="00FB4861"/>
    <w:rsid w:val="00FC1E8F"/>
    <w:rsid w:val="00FC5B9C"/>
    <w:rsid w:val="00FE5E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B224B"/>
  <w15:docId w15:val="{2ECD1AA7-FAC8-44F1-8761-1FD4FBB1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57382F"/>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43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0438F"/>
    <w:rPr>
      <w:rFonts w:ascii="Tahoma" w:hAnsi="Tahoma" w:cs="Tahoma"/>
      <w:sz w:val="16"/>
      <w:szCs w:val="16"/>
    </w:rPr>
  </w:style>
  <w:style w:type="paragraph" w:customStyle="1" w:styleId="TextoCorpodetexto">
    <w:name w:val="Texto (Corpo de texto)"/>
    <w:basedOn w:val="Normal"/>
    <w:uiPriority w:val="99"/>
    <w:rsid w:val="007B3847"/>
    <w:pPr>
      <w:autoSpaceDE w:val="0"/>
      <w:autoSpaceDN w:val="0"/>
      <w:adjustRightInd w:val="0"/>
      <w:spacing w:after="0" w:line="280" w:lineRule="atLeast"/>
      <w:ind w:firstLine="560"/>
      <w:jc w:val="both"/>
      <w:textAlignment w:val="center"/>
    </w:pPr>
    <w:rPr>
      <w:rFonts w:ascii="Myriad Web Pro" w:hAnsi="Myriad Web Pro" w:cs="Myriad Web Pro"/>
      <w:color w:val="000000"/>
      <w:sz w:val="24"/>
      <w:szCs w:val="24"/>
    </w:rPr>
  </w:style>
  <w:style w:type="paragraph" w:customStyle="1" w:styleId="CitaoCorpodetexto">
    <w:name w:val="Citação (Corpo de texto)"/>
    <w:basedOn w:val="Normal"/>
    <w:uiPriority w:val="99"/>
    <w:rsid w:val="007B3847"/>
    <w:pPr>
      <w:autoSpaceDE w:val="0"/>
      <w:autoSpaceDN w:val="0"/>
      <w:adjustRightInd w:val="0"/>
      <w:spacing w:after="57" w:line="280" w:lineRule="atLeast"/>
      <w:ind w:left="1134"/>
      <w:jc w:val="both"/>
      <w:textAlignment w:val="center"/>
    </w:pPr>
    <w:rPr>
      <w:rFonts w:ascii="Myriad Web Pro" w:hAnsi="Myriad Web Pro" w:cs="Myriad Web Pro"/>
      <w:color w:val="000000"/>
    </w:rPr>
  </w:style>
  <w:style w:type="paragraph" w:customStyle="1" w:styleId="TtulodeseoCorpodetexto">
    <w:name w:val="Título de 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aps/>
      <w:color w:val="000000"/>
      <w:sz w:val="24"/>
      <w:szCs w:val="24"/>
    </w:rPr>
  </w:style>
  <w:style w:type="paragraph" w:customStyle="1" w:styleId="TtulodesubseoCorpodetexto">
    <w:name w:val="Título de subseção (Corpo de texto)"/>
    <w:basedOn w:val="Normal"/>
    <w:uiPriority w:val="99"/>
    <w:rsid w:val="007B3847"/>
    <w:pPr>
      <w:autoSpaceDE w:val="0"/>
      <w:autoSpaceDN w:val="0"/>
      <w:adjustRightInd w:val="0"/>
      <w:spacing w:before="560" w:after="280" w:line="280" w:lineRule="atLeast"/>
      <w:jc w:val="both"/>
      <w:textAlignment w:val="center"/>
    </w:pPr>
    <w:rPr>
      <w:rFonts w:ascii="Myriad Web Pro" w:hAnsi="Myriad Web Pro" w:cs="Myriad Web Pro"/>
      <w:b/>
      <w:bCs/>
      <w:color w:val="000000"/>
      <w:sz w:val="24"/>
      <w:szCs w:val="24"/>
    </w:rPr>
  </w:style>
  <w:style w:type="paragraph" w:styleId="Legenda">
    <w:name w:val="caption"/>
    <w:basedOn w:val="Normal"/>
    <w:uiPriority w:val="99"/>
    <w:qFormat/>
    <w:rsid w:val="007B3847"/>
    <w:pPr>
      <w:autoSpaceDE w:val="0"/>
      <w:autoSpaceDN w:val="0"/>
      <w:adjustRightInd w:val="0"/>
      <w:spacing w:before="200" w:after="0" w:line="288" w:lineRule="auto"/>
      <w:jc w:val="center"/>
      <w:textAlignment w:val="center"/>
    </w:pPr>
    <w:rPr>
      <w:rFonts w:ascii="Myriad Web Pro" w:hAnsi="Myriad Web Pro" w:cs="Myriad Web Pro"/>
      <w:color w:val="000000"/>
      <w:sz w:val="20"/>
      <w:szCs w:val="20"/>
      <w:lang w:val="en-US"/>
    </w:rPr>
  </w:style>
  <w:style w:type="paragraph" w:customStyle="1" w:styleId="Fonte">
    <w:name w:val="Fonte"/>
    <w:basedOn w:val="Normal"/>
    <w:uiPriority w:val="99"/>
    <w:rsid w:val="007B3847"/>
    <w:pPr>
      <w:autoSpaceDE w:val="0"/>
      <w:autoSpaceDN w:val="0"/>
      <w:adjustRightInd w:val="0"/>
      <w:spacing w:before="60" w:after="170" w:line="288" w:lineRule="auto"/>
      <w:jc w:val="right"/>
      <w:textAlignment w:val="center"/>
    </w:pPr>
    <w:rPr>
      <w:rFonts w:ascii="Myriad Web Pro" w:hAnsi="Myriad Web Pro" w:cs="Myriad Web Pro"/>
      <w:color w:val="000000"/>
      <w:sz w:val="16"/>
      <w:szCs w:val="16"/>
      <w:lang w:val="en-US"/>
    </w:rPr>
  </w:style>
  <w:style w:type="paragraph" w:customStyle="1" w:styleId="TtulodoArtigoAberturadecaptulo">
    <w:name w:val="Título do Artigo (Abertura de capítulo)"/>
    <w:basedOn w:val="Normal"/>
    <w:uiPriority w:val="99"/>
    <w:rsid w:val="00672A57"/>
    <w:pPr>
      <w:autoSpaceDE w:val="0"/>
      <w:autoSpaceDN w:val="0"/>
      <w:adjustRightInd w:val="0"/>
      <w:spacing w:after="0" w:line="480" w:lineRule="atLeast"/>
      <w:jc w:val="right"/>
      <w:textAlignment w:val="center"/>
    </w:pPr>
    <w:rPr>
      <w:rFonts w:ascii="Myriad Web Pro" w:hAnsi="Myriad Web Pro" w:cs="Myriad Web Pro"/>
      <w:b/>
      <w:bCs/>
      <w:caps/>
      <w:color w:val="000000"/>
      <w:sz w:val="56"/>
      <w:szCs w:val="56"/>
      <w:lang w:val="en-US"/>
    </w:rPr>
  </w:style>
  <w:style w:type="paragraph" w:customStyle="1" w:styleId="AutorAberturadecaptulo">
    <w:name w:val="Autor (Abertura de capítulo)"/>
    <w:basedOn w:val="Normal"/>
    <w:uiPriority w:val="99"/>
    <w:rsid w:val="00672A57"/>
    <w:pPr>
      <w:autoSpaceDE w:val="0"/>
      <w:autoSpaceDN w:val="0"/>
      <w:adjustRightInd w:val="0"/>
      <w:spacing w:before="567" w:after="567" w:line="480" w:lineRule="atLeast"/>
      <w:jc w:val="right"/>
      <w:textAlignment w:val="center"/>
    </w:pPr>
    <w:rPr>
      <w:rFonts w:ascii="Myriad Web Pro" w:hAnsi="Myriad Web Pro" w:cs="Myriad Web Pro"/>
      <w:b/>
      <w:bCs/>
      <w:color w:val="000000"/>
      <w:sz w:val="34"/>
      <w:szCs w:val="34"/>
      <w:lang w:val="en-US"/>
    </w:rPr>
  </w:style>
  <w:style w:type="paragraph" w:customStyle="1" w:styleId="keywordstitleAberturadecaptulo">
    <w:name w:val="key words title (Abertura de capítulo)"/>
    <w:basedOn w:val="Normal"/>
    <w:uiPriority w:val="99"/>
    <w:rsid w:val="00672A57"/>
    <w:pPr>
      <w:autoSpaceDE w:val="0"/>
      <w:autoSpaceDN w:val="0"/>
      <w:adjustRightInd w:val="0"/>
      <w:spacing w:after="0" w:line="280" w:lineRule="atLeast"/>
      <w:jc w:val="right"/>
      <w:textAlignment w:val="center"/>
    </w:pPr>
    <w:rPr>
      <w:rFonts w:ascii="Myriad Pro" w:hAnsi="Myriad Pro" w:cs="Myriad Pro"/>
      <w:b/>
      <w:bCs/>
      <w:i/>
      <w:iCs/>
      <w:caps/>
      <w:color w:val="000000"/>
      <w:sz w:val="24"/>
      <w:szCs w:val="24"/>
    </w:rPr>
  </w:style>
  <w:style w:type="paragraph" w:customStyle="1" w:styleId="PalavraschavesttuloAberturadecaptulo">
    <w:name w:val="Palavras chaves título (Abertura de capítulo)"/>
    <w:basedOn w:val="keywordstitleAberturadecaptulo"/>
    <w:uiPriority w:val="99"/>
    <w:rsid w:val="00672A57"/>
    <w:rPr>
      <w:rFonts w:ascii="Myriad Web Pro" w:hAnsi="Myriad Web Pro" w:cs="Myriad Web Pro"/>
      <w:i w:val="0"/>
      <w:iCs w:val="0"/>
    </w:rPr>
  </w:style>
  <w:style w:type="paragraph" w:customStyle="1" w:styleId="keywordsAberturadecaptulo">
    <w:name w:val="key words (Abertura de capítulo)"/>
    <w:basedOn w:val="TextoCorpodetexto"/>
    <w:uiPriority w:val="99"/>
    <w:rsid w:val="00672A57"/>
    <w:rPr>
      <w:i/>
      <w:iCs/>
    </w:rPr>
  </w:style>
  <w:style w:type="paragraph" w:customStyle="1" w:styleId="palavraschavesAberturadecaptulo">
    <w:name w:val="palavras chaves (Abertura de capítulo)"/>
    <w:basedOn w:val="keywordsAberturadecaptulo"/>
    <w:uiPriority w:val="99"/>
    <w:rsid w:val="00672A57"/>
  </w:style>
  <w:style w:type="paragraph" w:customStyle="1" w:styleId="TtuloResumoAberturadecaptulo">
    <w:name w:val="Título Resumo (Abertura de capítulo)"/>
    <w:basedOn w:val="Normal"/>
    <w:uiPriority w:val="99"/>
    <w:rsid w:val="00672A57"/>
    <w:pPr>
      <w:autoSpaceDE w:val="0"/>
      <w:autoSpaceDN w:val="0"/>
      <w:adjustRightInd w:val="0"/>
      <w:spacing w:before="567" w:after="0" w:line="280" w:lineRule="atLeast"/>
      <w:jc w:val="both"/>
      <w:textAlignment w:val="center"/>
    </w:pPr>
    <w:rPr>
      <w:rFonts w:ascii="Myriad Web Pro" w:hAnsi="Myriad Web Pro" w:cs="Myriad Web Pro"/>
      <w:b/>
      <w:bCs/>
      <w:caps/>
      <w:color w:val="000000"/>
      <w:sz w:val="24"/>
      <w:szCs w:val="24"/>
    </w:rPr>
  </w:style>
  <w:style w:type="paragraph" w:customStyle="1" w:styleId="TextoResumoAberturadecaptulo">
    <w:name w:val="Texto Resumo (Abertura de capítulo)"/>
    <w:basedOn w:val="TextoCorpodetexto"/>
    <w:uiPriority w:val="99"/>
    <w:rsid w:val="00672A57"/>
    <w:rPr>
      <w:sz w:val="22"/>
      <w:szCs w:val="22"/>
    </w:rPr>
  </w:style>
  <w:style w:type="paragraph" w:customStyle="1" w:styleId="AbstracttitleAberturadecaptulo">
    <w:name w:val="Abstract title (Abertura de capítulo)"/>
    <w:basedOn w:val="Normal"/>
    <w:uiPriority w:val="99"/>
    <w:rsid w:val="00672A57"/>
    <w:pPr>
      <w:autoSpaceDE w:val="0"/>
      <w:autoSpaceDN w:val="0"/>
      <w:adjustRightInd w:val="0"/>
      <w:spacing w:before="567" w:after="0" w:line="280" w:lineRule="atLeast"/>
      <w:jc w:val="both"/>
      <w:textAlignment w:val="center"/>
    </w:pPr>
    <w:rPr>
      <w:rFonts w:ascii="Myriad Pro" w:hAnsi="Myriad Pro" w:cs="Myriad Pro"/>
      <w:b/>
      <w:bCs/>
      <w:i/>
      <w:iCs/>
      <w:caps/>
      <w:color w:val="000000"/>
      <w:sz w:val="24"/>
      <w:szCs w:val="24"/>
    </w:rPr>
  </w:style>
  <w:style w:type="paragraph" w:customStyle="1" w:styleId="AbstracttextAberturadecaptulo">
    <w:name w:val="Abstract text (Abertura de capítulo)"/>
    <w:basedOn w:val="Normal"/>
    <w:uiPriority w:val="99"/>
    <w:rsid w:val="00672A57"/>
    <w:pPr>
      <w:autoSpaceDE w:val="0"/>
      <w:autoSpaceDN w:val="0"/>
      <w:adjustRightInd w:val="0"/>
      <w:spacing w:after="0" w:line="280" w:lineRule="atLeast"/>
      <w:ind w:firstLine="560"/>
      <w:jc w:val="both"/>
      <w:textAlignment w:val="center"/>
    </w:pPr>
    <w:rPr>
      <w:rFonts w:ascii="Myriad Web Pro" w:hAnsi="Myriad Web Pro" w:cs="Myriad Web Pro"/>
      <w:i/>
      <w:iCs/>
      <w:color w:val="000000"/>
    </w:rPr>
  </w:style>
  <w:style w:type="paragraph" w:styleId="PargrafodaLista">
    <w:name w:val="List Paragraph"/>
    <w:basedOn w:val="Normal"/>
    <w:uiPriority w:val="34"/>
    <w:qFormat/>
    <w:rsid w:val="00D0354B"/>
    <w:pPr>
      <w:ind w:left="720"/>
      <w:contextualSpacing/>
    </w:pPr>
  </w:style>
  <w:style w:type="paragraph" w:styleId="Corpodetexto">
    <w:name w:val="Body Text"/>
    <w:basedOn w:val="Normal"/>
    <w:link w:val="CorpodetextoChar"/>
    <w:semiHidden/>
    <w:rsid w:val="00CD2771"/>
    <w:pPr>
      <w:widowControl w:val="0"/>
      <w:spacing w:after="120" w:line="240" w:lineRule="auto"/>
      <w:ind w:firstLine="708"/>
      <w:jc w:val="both"/>
    </w:pPr>
    <w:rPr>
      <w:rFonts w:ascii="Times New Roman" w:eastAsia="Times New Roman" w:hAnsi="Times New Roman" w:cs="Times New Roman"/>
      <w:sz w:val="24"/>
      <w:szCs w:val="20"/>
      <w:lang w:val="it-IT" w:eastAsia="pt-BR"/>
    </w:rPr>
  </w:style>
  <w:style w:type="character" w:customStyle="1" w:styleId="CorpodetextoChar">
    <w:name w:val="Corpo de texto Char"/>
    <w:basedOn w:val="Fontepargpadro"/>
    <w:link w:val="Corpodetexto"/>
    <w:semiHidden/>
    <w:rsid w:val="00CD2771"/>
    <w:rPr>
      <w:rFonts w:ascii="Times New Roman" w:eastAsia="Times New Roman" w:hAnsi="Times New Roman" w:cs="Times New Roman"/>
      <w:sz w:val="24"/>
      <w:szCs w:val="20"/>
      <w:lang w:val="it-IT" w:eastAsia="pt-BR"/>
    </w:rPr>
  </w:style>
  <w:style w:type="table" w:styleId="Tabelacomgrade">
    <w:name w:val="Table Grid"/>
    <w:basedOn w:val="Tabelanormal"/>
    <w:uiPriority w:val="59"/>
    <w:rsid w:val="0076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D7CA3"/>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0D7CA3"/>
    <w:rPr>
      <w:rFonts w:ascii="Calibri" w:eastAsia="Calibri" w:hAnsi="Calibri" w:cs="Times New Roman"/>
      <w:sz w:val="20"/>
      <w:szCs w:val="20"/>
    </w:rPr>
  </w:style>
  <w:style w:type="character" w:styleId="Refdenotaderodap">
    <w:name w:val="footnote reference"/>
    <w:uiPriority w:val="99"/>
    <w:semiHidden/>
    <w:unhideWhenUsed/>
    <w:rsid w:val="000D7CA3"/>
    <w:rPr>
      <w:vertAlign w:val="superscript"/>
    </w:rPr>
  </w:style>
  <w:style w:type="character" w:styleId="Hyperlink">
    <w:name w:val="Hyperlink"/>
    <w:uiPriority w:val="99"/>
    <w:unhideWhenUsed/>
    <w:rsid w:val="002A0356"/>
    <w:rPr>
      <w:color w:val="0000FF"/>
      <w:u w:val="single"/>
    </w:rPr>
  </w:style>
  <w:style w:type="character" w:styleId="Forte">
    <w:name w:val="Strong"/>
    <w:uiPriority w:val="22"/>
    <w:qFormat/>
    <w:rsid w:val="004F5CAD"/>
    <w:rPr>
      <w:b/>
      <w:bCs/>
    </w:rPr>
  </w:style>
  <w:style w:type="character" w:customStyle="1" w:styleId="Ttulo2Char">
    <w:name w:val="Título 2 Char"/>
    <w:basedOn w:val="Fontepargpadro"/>
    <w:link w:val="Ttulo2"/>
    <w:uiPriority w:val="9"/>
    <w:rsid w:val="0057382F"/>
    <w:rPr>
      <w:rFonts w:ascii="Times New Roman" w:eastAsia="Times New Roman" w:hAnsi="Times New Roman" w:cs="Times New Roman"/>
      <w:b/>
      <w:bCs/>
      <w:sz w:val="36"/>
      <w:szCs w:val="36"/>
      <w:lang w:eastAsia="pt-BR"/>
    </w:rPr>
  </w:style>
  <w:style w:type="paragraph" w:styleId="Cabealho">
    <w:name w:val="header"/>
    <w:basedOn w:val="Normal"/>
    <w:link w:val="CabealhoChar"/>
    <w:semiHidden/>
    <w:rsid w:val="0057382F"/>
    <w:pPr>
      <w:tabs>
        <w:tab w:val="center" w:pos="4419"/>
        <w:tab w:val="right" w:pos="8838"/>
      </w:tabs>
      <w:spacing w:after="0" w:line="240" w:lineRule="auto"/>
    </w:pPr>
    <w:rPr>
      <w:rFonts w:ascii="Times New Roman" w:eastAsia="Times New Roman" w:hAnsi="Times New Roman" w:cs="Times New Roman"/>
      <w:sz w:val="20"/>
      <w:szCs w:val="20"/>
      <w:lang w:val="x-none" w:eastAsia="x-none"/>
    </w:rPr>
  </w:style>
  <w:style w:type="character" w:customStyle="1" w:styleId="CabealhoChar">
    <w:name w:val="Cabeçalho Char"/>
    <w:basedOn w:val="Fontepargpadro"/>
    <w:link w:val="Cabealho"/>
    <w:semiHidden/>
    <w:rsid w:val="0057382F"/>
    <w:rPr>
      <w:rFonts w:ascii="Times New Roman" w:eastAsia="Times New Roman" w:hAnsi="Times New Roman" w:cs="Times New Roman"/>
      <w:sz w:val="20"/>
      <w:szCs w:val="20"/>
      <w:lang w:val="x-none" w:eastAsia="x-none"/>
    </w:rPr>
  </w:style>
  <w:style w:type="character" w:customStyle="1" w:styleId="apple-converted-space">
    <w:name w:val="apple-converted-space"/>
    <w:rsid w:val="0057382F"/>
  </w:style>
  <w:style w:type="table" w:styleId="GradeMdia3">
    <w:name w:val="Medium Grid 3"/>
    <w:basedOn w:val="Tabelanormal"/>
    <w:uiPriority w:val="6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adeMdia3-nfase1">
    <w:name w:val="Medium Grid 3 Accent 1"/>
    <w:basedOn w:val="Tabelanormal"/>
    <w:uiPriority w:val="6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adeMdia3-nfase5">
    <w:name w:val="Medium Grid 3 Accent 5"/>
    <w:basedOn w:val="Tabelanormal"/>
    <w:uiPriority w:val="6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GradeMdia3-nfase6">
    <w:name w:val="Medium Grid 3 Accent 6"/>
    <w:basedOn w:val="Tabelanormal"/>
    <w:uiPriority w:val="6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Default">
    <w:name w:val="Default"/>
    <w:rsid w:val="0057382F"/>
    <w:pPr>
      <w:autoSpaceDE w:val="0"/>
      <w:autoSpaceDN w:val="0"/>
      <w:adjustRightInd w:val="0"/>
      <w:spacing w:after="0" w:line="240" w:lineRule="auto"/>
    </w:pPr>
    <w:rPr>
      <w:rFonts w:ascii="Calibri" w:eastAsia="Calibri" w:hAnsi="Calibri" w:cs="Calibri"/>
      <w:color w:val="000000"/>
      <w:sz w:val="24"/>
      <w:szCs w:val="24"/>
      <w:lang w:eastAsia="pt-BR"/>
    </w:rPr>
  </w:style>
  <w:style w:type="table" w:styleId="TabeladeGrade4-nfase2">
    <w:name w:val="Grid Table 4 Accent 2"/>
    <w:basedOn w:val="Tabelanormal"/>
    <w:uiPriority w:val="4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Simples5">
    <w:name w:val="Plain Table 5"/>
    <w:basedOn w:val="Tabelanormal"/>
    <w:uiPriority w:val="45"/>
    <w:rsid w:val="0057382F"/>
    <w:pPr>
      <w:spacing w:after="0" w:line="240" w:lineRule="auto"/>
    </w:pPr>
    <w:rPr>
      <w:rFonts w:ascii="Calibri" w:eastAsia="Calibri" w:hAnsi="Calibri" w:cs="Times New Roman"/>
      <w:sz w:val="20"/>
      <w:szCs w:val="20"/>
      <w:lang w:eastAsia="pt-B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
    <w:name w:val="List Table 6 Colorful"/>
    <w:basedOn w:val="Tabelanormal"/>
    <w:uiPriority w:val="51"/>
    <w:rsid w:val="0057382F"/>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Grade5Escura-nfase5">
    <w:name w:val="Grid Table 5 Dark Accent 5"/>
    <w:basedOn w:val="Tabelanormal"/>
    <w:uiPriority w:val="50"/>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adeMdia3-nfase2">
    <w:name w:val="Medium Grid 3 Accent 2"/>
    <w:basedOn w:val="Tabelanormal"/>
    <w:uiPriority w:val="6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paragraph" w:styleId="Rodap">
    <w:name w:val="footer"/>
    <w:basedOn w:val="Normal"/>
    <w:link w:val="RodapChar"/>
    <w:uiPriority w:val="99"/>
    <w:unhideWhenUsed/>
    <w:rsid w:val="0057382F"/>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57382F"/>
    <w:rPr>
      <w:rFonts w:ascii="Calibri" w:eastAsia="Calibri" w:hAnsi="Calibri" w:cs="Times New Roman"/>
    </w:rPr>
  </w:style>
  <w:style w:type="paragraph" w:styleId="NormalWeb">
    <w:name w:val="Normal (Web)"/>
    <w:basedOn w:val="Normal"/>
    <w:uiPriority w:val="99"/>
    <w:unhideWhenUsed/>
    <w:rsid w:val="0057382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deGrade5Escura-nfase1">
    <w:name w:val="Grid Table 5 Dark Accent 1"/>
    <w:basedOn w:val="Tabelanormal"/>
    <w:uiPriority w:val="50"/>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eladeGrade4">
    <w:name w:val="Grid Table 4"/>
    <w:basedOn w:val="Tabelanormal"/>
    <w:uiPriority w:val="49"/>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Lista3">
    <w:name w:val="List Table 3"/>
    <w:basedOn w:val="Tabelanormal"/>
    <w:uiPriority w:val="48"/>
    <w:rsid w:val="0057382F"/>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styleId="MenoPendente">
    <w:name w:val="Unresolved Mention"/>
    <w:uiPriority w:val="99"/>
    <w:semiHidden/>
    <w:unhideWhenUsed/>
    <w:rsid w:val="00573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s://dukta.com/en/" TargetMode="External"/><Relationship Id="rId17" Type="http://schemas.openxmlformats.org/officeDocument/2006/relationships/image" Target="media/image8.jpeg"/><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premiodesign.institutotomieohtake.org.br/premios/1-premio-de-design-instituto-tomie-ohtake-leroy-merlin/" TargetMode="External"/><Relationship Id="rId29" Type="http://schemas.openxmlformats.org/officeDocument/2006/relationships/hyperlink" Target="http://vision.ime.usp.br/~acmt/confort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rodesign.nl/" TargetMode="External"/><Relationship Id="rId23" Type="http://schemas.openxmlformats.org/officeDocument/2006/relationships/chart" Target="charts/chart1.xml"/><Relationship Id="rId28" Type="http://schemas.openxmlformats.org/officeDocument/2006/relationships/image" Target="media/image15.emf"/><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oleObject" Target="embeddings/oleObject1.bin"/><Relationship Id="rId27" Type="http://schemas.openxmlformats.org/officeDocument/2006/relationships/image" Target="media/image14.emf"/><Relationship Id="rId30" Type="http://schemas.openxmlformats.org/officeDocument/2006/relationships/hyperlink" Target="https://sucupira.capes.gov.br/sucupira/public/consultas/coleta/programa/quantitativos/quantitativoIes.xhtml?areaAvaliacao=29&amp;areaConhecimento=6120000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ulsehub.com.br/index.html" TargetMode="External"/><Relationship Id="rId2" Type="http://schemas.openxmlformats.org/officeDocument/2006/relationships/hyperlink" Target="https://www.leroymerlin.com.br/institucional/o-que-e-o-bricolab-da-leroy-merlin" TargetMode="External"/><Relationship Id="rId1" Type="http://schemas.openxmlformats.org/officeDocument/2006/relationships/hyperlink" Target="http://www.redbullstation.com.br/" TargetMode="External"/><Relationship Id="rId5" Type="http://schemas.openxmlformats.org/officeDocument/2006/relationships/hyperlink" Target="https://dukta.com/en/" TargetMode="External"/><Relationship Id="rId4" Type="http://schemas.openxmlformats.org/officeDocument/2006/relationships/hyperlink" Target="https://fablablivresp.art.b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f9c240db8d70c17c/3%20-%20UNESP/4%20-%20DISCIPLINAS/2018_2020%20-%20MESTRADO/2019_2%20-%20DISC.%20DESIGN%20E%20CONSTRU&#199;&#195;O%20COM%20BAMB&#218;/RBS_Bamb&#250;_CAPES_teses%20e%20disserta&#231;&#245;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d.docs.live.net/f9c240db8d70c17c/3%20-%20UNESP/4%20-%20DISCIPLINAS/2018_2020%20-%20MESTRADO/2019_2%20-%20DISC.%20DESIGN%20E%20CONSTRU&#199;&#195;O%20COM%20BAMB&#218;/1%20-%20ARTIGO%20FINAL/RBS_Bamb&#250;_CAPES_teses%20e%20disserta&#231;&#245;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'[RBS_Bambú_CAPES_teses e dissertações.xlsx]Planilha1'!$I$11</c:f>
              <c:strCache>
                <c:ptCount val="1"/>
                <c:pt idx="0">
                  <c:v>Mestrado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'[RBS_Bambú_CAPES_teses e dissertações.xlsx]Planilha1'!$H$12:$H$15</c:f>
              <c:strCache>
                <c:ptCount val="4"/>
                <c:pt idx="0">
                  <c:v>UNESP</c:v>
                </c:pt>
                <c:pt idx="1">
                  <c:v>PUC RIO</c:v>
                </c:pt>
                <c:pt idx="2">
                  <c:v>UFRGS</c:v>
                </c:pt>
                <c:pt idx="3">
                  <c:v>UFPR</c:v>
                </c:pt>
              </c:strCache>
            </c:strRef>
          </c:cat>
          <c:val>
            <c:numRef>
              <c:f>'[RBS_Bambú_CAPES_teses e dissertações.xlsx]Planilha1'!$I$12:$I$15</c:f>
              <c:numCache>
                <c:formatCode>General</c:formatCode>
                <c:ptCount val="4"/>
                <c:pt idx="0">
                  <c:v>7</c:v>
                </c:pt>
                <c:pt idx="1">
                  <c:v>6</c:v>
                </c:pt>
                <c:pt idx="2">
                  <c:v>1</c:v>
                </c:pt>
                <c:pt idx="3">
                  <c:v>1</c:v>
                </c:pt>
              </c:numCache>
            </c:numRef>
          </c:val>
          <c:extLst>
            <c:ext xmlns:c16="http://schemas.microsoft.com/office/drawing/2014/chart" uri="{C3380CC4-5D6E-409C-BE32-E72D297353CC}">
              <c16:uniqueId val="{00000000-708E-4F73-82A2-718A5B9903DC}"/>
            </c:ext>
          </c:extLst>
        </c:ser>
        <c:ser>
          <c:idx val="1"/>
          <c:order val="1"/>
          <c:tx>
            <c:strRef>
              <c:f>'[RBS_Bambú_CAPES_teses e dissertações.xlsx]Planilha1'!$J$11</c:f>
              <c:strCache>
                <c:ptCount val="1"/>
                <c:pt idx="0">
                  <c:v>Doutorado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'[RBS_Bambú_CAPES_teses e dissertações.xlsx]Planilha1'!$H$12:$H$15</c:f>
              <c:strCache>
                <c:ptCount val="4"/>
                <c:pt idx="0">
                  <c:v>UNESP</c:v>
                </c:pt>
                <c:pt idx="1">
                  <c:v>PUC RIO</c:v>
                </c:pt>
                <c:pt idx="2">
                  <c:v>UFRGS</c:v>
                </c:pt>
                <c:pt idx="3">
                  <c:v>UFPR</c:v>
                </c:pt>
              </c:strCache>
            </c:strRef>
          </c:cat>
          <c:val>
            <c:numRef>
              <c:f>'[RBS_Bambú_CAPES_teses e dissertações.xlsx]Planilha1'!$J$12:$J$15</c:f>
              <c:numCache>
                <c:formatCode>General</c:formatCode>
                <c:ptCount val="4"/>
                <c:pt idx="0">
                  <c:v>1</c:v>
                </c:pt>
                <c:pt idx="1">
                  <c:v>6</c:v>
                </c:pt>
                <c:pt idx="2">
                  <c:v>0</c:v>
                </c:pt>
                <c:pt idx="3">
                  <c:v>0</c:v>
                </c:pt>
              </c:numCache>
            </c:numRef>
          </c:val>
          <c:extLst>
            <c:ext xmlns:c16="http://schemas.microsoft.com/office/drawing/2014/chart" uri="{C3380CC4-5D6E-409C-BE32-E72D297353CC}">
              <c16:uniqueId val="{00000001-708E-4F73-82A2-718A5B9903DC}"/>
            </c:ext>
          </c:extLst>
        </c:ser>
        <c:dLbls>
          <c:dLblPos val="outEnd"/>
          <c:showLegendKey val="0"/>
          <c:showVal val="1"/>
          <c:showCatName val="0"/>
          <c:showSerName val="0"/>
          <c:showPercent val="0"/>
          <c:showBubbleSize val="0"/>
        </c:dLbls>
        <c:gapWidth val="219"/>
        <c:overlap val="-27"/>
        <c:axId val="525411664"/>
        <c:axId val="450062144"/>
      </c:barChart>
      <c:catAx>
        <c:axId val="52541166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r>
                  <a:rPr lang="pt-BR"/>
                  <a:t>IES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crossAx val="450062144"/>
        <c:crosses val="autoZero"/>
        <c:auto val="1"/>
        <c:lblAlgn val="ctr"/>
        <c:lblOffset val="100"/>
        <c:noMultiLvlLbl val="0"/>
      </c:catAx>
      <c:valAx>
        <c:axId val="450062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r>
                  <a:rPr lang="pt-BR"/>
                  <a:t>Quantidade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crossAx val="52541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yriad Pro" panose="020B0703030403020204" pitchFamily="34" charset="0"/>
        </a:defRPr>
      </a:pPr>
      <a:endParaRPr lang="pt-B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'[RBS_Bambú_CAPES_teses e dissertações.xlsx]UNESP'!$I$4</c:f>
              <c:strCache>
                <c:ptCount val="1"/>
                <c:pt idx="0">
                  <c:v>Design e arquitetura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'[RBS_Bambú_CAPES_teses e dissertações.xlsx]UNESP'!$J$4</c:f>
              <c:numCache>
                <c:formatCode>General</c:formatCode>
                <c:ptCount val="1"/>
                <c:pt idx="0">
                  <c:v>1</c:v>
                </c:pt>
              </c:numCache>
            </c:numRef>
          </c:val>
          <c:extLst>
            <c:ext xmlns:c16="http://schemas.microsoft.com/office/drawing/2014/chart" uri="{C3380CC4-5D6E-409C-BE32-E72D297353CC}">
              <c16:uniqueId val="{00000000-AF61-4E18-8D5B-F1CFD2A8425E}"/>
            </c:ext>
          </c:extLst>
        </c:ser>
        <c:ser>
          <c:idx val="1"/>
          <c:order val="1"/>
          <c:tx>
            <c:strRef>
              <c:f>'[RBS_Bambú_CAPES_teses e dissertações.xlsx]UNESP'!$I$5</c:f>
              <c:strCache>
                <c:ptCount val="1"/>
                <c:pt idx="0">
                  <c:v>Desenvolvimento de produtos/materiais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'[RBS_Bambú_CAPES_teses e dissertações.xlsx]UNESP'!$J$5</c:f>
              <c:numCache>
                <c:formatCode>General</c:formatCode>
                <c:ptCount val="1"/>
                <c:pt idx="0">
                  <c:v>3</c:v>
                </c:pt>
              </c:numCache>
            </c:numRef>
          </c:val>
          <c:extLst>
            <c:ext xmlns:c16="http://schemas.microsoft.com/office/drawing/2014/chart" uri="{C3380CC4-5D6E-409C-BE32-E72D297353CC}">
              <c16:uniqueId val="{00000001-AF61-4E18-8D5B-F1CFD2A8425E}"/>
            </c:ext>
          </c:extLst>
        </c:ser>
        <c:ser>
          <c:idx val="2"/>
          <c:order val="2"/>
          <c:tx>
            <c:strRef>
              <c:f>'[RBS_Bambú_CAPES_teses e dissertações.xlsx]UNESP'!$I$6</c:f>
              <c:strCache>
                <c:ptCount val="1"/>
                <c:pt idx="0">
                  <c:v>Design e sustentabilidade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'[RBS_Bambú_CAPES_teses e dissertações.xlsx]UNESP'!$J$6</c:f>
              <c:numCache>
                <c:formatCode>General</c:formatCode>
                <c:ptCount val="1"/>
                <c:pt idx="0">
                  <c:v>2</c:v>
                </c:pt>
              </c:numCache>
            </c:numRef>
          </c:val>
          <c:extLst>
            <c:ext xmlns:c16="http://schemas.microsoft.com/office/drawing/2014/chart" uri="{C3380CC4-5D6E-409C-BE32-E72D297353CC}">
              <c16:uniqueId val="{00000002-AF61-4E18-8D5B-F1CFD2A8425E}"/>
            </c:ext>
          </c:extLst>
        </c:ser>
        <c:ser>
          <c:idx val="3"/>
          <c:order val="3"/>
          <c:tx>
            <c:strRef>
              <c:f>'[RBS_Bambú_CAPES_teses e dissertações.xlsx]UNESP'!$I$7</c:f>
              <c:strCache>
                <c:ptCount val="1"/>
                <c:pt idx="0">
                  <c:v>Desenvolvimento de produtos - BLaC</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yriad Pro" panose="020B0703030403020204" pitchFamily="34" charset="0"/>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'[RBS_Bambú_CAPES_teses e dissertações.xlsx]UNESP'!$J$7</c:f>
              <c:numCache>
                <c:formatCode>General</c:formatCode>
                <c:ptCount val="1"/>
                <c:pt idx="0">
                  <c:v>3</c:v>
                </c:pt>
              </c:numCache>
            </c:numRef>
          </c:val>
          <c:extLst>
            <c:ext xmlns:c16="http://schemas.microsoft.com/office/drawing/2014/chart" uri="{C3380CC4-5D6E-409C-BE32-E72D297353CC}">
              <c16:uniqueId val="{00000003-AF61-4E18-8D5B-F1CFD2A8425E}"/>
            </c:ext>
          </c:extLst>
        </c:ser>
        <c:dLbls>
          <c:dLblPos val="outEnd"/>
          <c:showLegendKey val="0"/>
          <c:showVal val="1"/>
          <c:showCatName val="0"/>
          <c:showSerName val="0"/>
          <c:showPercent val="0"/>
          <c:showBubbleSize val="0"/>
        </c:dLbls>
        <c:gapWidth val="219"/>
        <c:overlap val="-27"/>
        <c:axId val="1563537632"/>
        <c:axId val="1555721920"/>
      </c:barChart>
      <c:catAx>
        <c:axId val="1563537632"/>
        <c:scaling>
          <c:orientation val="minMax"/>
        </c:scaling>
        <c:delete val="1"/>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r>
                  <a:rPr lang="pt-BR"/>
                  <a:t>Principais temas abordados</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title>
        <c:numFmt formatCode="General" sourceLinked="1"/>
        <c:majorTickMark val="none"/>
        <c:minorTickMark val="none"/>
        <c:tickLblPos val="nextTo"/>
        <c:crossAx val="1555721920"/>
        <c:crosses val="autoZero"/>
        <c:auto val="1"/>
        <c:lblAlgn val="ctr"/>
        <c:lblOffset val="100"/>
        <c:noMultiLvlLbl val="0"/>
      </c:catAx>
      <c:valAx>
        <c:axId val="1555721920"/>
        <c:scaling>
          <c:orientation val="minMax"/>
          <c:max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r>
                  <a:rPr lang="pt-BR"/>
                  <a:t>Quantidade de pesquisas</a:t>
                </a:r>
              </a:p>
            </c:rich>
          </c:tx>
          <c:layout>
            <c:manualLayout>
              <c:xMode val="edge"/>
              <c:yMode val="edge"/>
              <c:x val="3.4151663589796093E-2"/>
              <c:y val="0.1496033041514542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crossAx val="1563537632"/>
        <c:crosses val="autoZero"/>
        <c:crossBetween val="between"/>
        <c:majorUnit val="1"/>
      </c:valAx>
      <c:spPr>
        <a:noFill/>
        <a:ln>
          <a:noFill/>
        </a:ln>
        <a:effectLst/>
      </c:spPr>
    </c:plotArea>
    <c:legend>
      <c:legendPos val="t"/>
      <c:layout>
        <c:manualLayout>
          <c:xMode val="edge"/>
          <c:yMode val="edge"/>
          <c:x val="0.15123970887707611"/>
          <c:y val="4.9403046521202143E-2"/>
          <c:w val="0.79369420239990385"/>
          <c:h val="0.345348041869406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yriad Pro" panose="020B0703030403020204" pitchFamily="34" charset="0"/>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yriad Pro" panose="020B0703030403020204" pitchFamily="34" charset="0"/>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0097F-3540-4DB5-B054-6BC748F5C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5701</Words>
  <Characters>30791</Characters>
  <Application>Microsoft Office Word</Application>
  <DocSecurity>0</DocSecurity>
  <Lines>256</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UNSUS-MixSustentavel</dc:creator>
  <cp:lastModifiedBy>Conrado Renan da Silva</cp:lastModifiedBy>
  <cp:revision>2</cp:revision>
  <dcterms:created xsi:type="dcterms:W3CDTF">2021-05-14T14:00:00Z</dcterms:created>
  <dcterms:modified xsi:type="dcterms:W3CDTF">2021-05-14T14:00:00Z</dcterms:modified>
</cp:coreProperties>
</file>