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E2" w:rsidRPr="002D2FFE" w:rsidRDefault="00F85DE2" w:rsidP="001F2A24">
      <w:pPr>
        <w:pStyle w:val="legenda0"/>
        <w:spacing w:before="280" w:after="280" w:line="280" w:lineRule="exact"/>
        <w:rPr>
          <w:rFonts w:ascii="Myriad Pro" w:hAnsi="Myriad Pro"/>
          <w:sz w:val="16"/>
          <w:szCs w:val="16"/>
        </w:rPr>
      </w:pPr>
      <w:r w:rsidRPr="002D2FFE">
        <w:rPr>
          <w:rFonts w:ascii="Myriad Pro" w:hAnsi="Myriad Pro"/>
          <w:sz w:val="16"/>
          <w:szCs w:val="16"/>
        </w:rPr>
        <w:t>Tabela 1</w:t>
      </w:r>
      <w:r w:rsidRPr="001F2A24">
        <w:rPr>
          <w:rFonts w:ascii="Myriad Pro" w:hAnsi="Myriad Pro"/>
          <w:sz w:val="16"/>
          <w:szCs w:val="16"/>
        </w:rPr>
        <w:t xml:space="preserve"> – Classes dos q</w:t>
      </w:r>
      <w:r w:rsidRPr="002D2FFE">
        <w:rPr>
          <w:rFonts w:ascii="Myriad Pro" w:hAnsi="Myriad Pro"/>
          <w:sz w:val="16"/>
          <w:szCs w:val="16"/>
        </w:rPr>
        <w:t>uartis aplicados neste estudo.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2918"/>
        <w:gridCol w:w="2714"/>
        <w:gridCol w:w="2291"/>
      </w:tblGrid>
      <w:tr w:rsidR="00F85DE2" w:rsidRPr="0049292A" w:rsidTr="005B0B6A">
        <w:trPr>
          <w:jc w:val="center"/>
        </w:trPr>
        <w:tc>
          <w:tcPr>
            <w:tcW w:w="885" w:type="pct"/>
            <w:shd w:val="clear" w:color="auto" w:fill="auto"/>
            <w:vAlign w:val="center"/>
          </w:tcPr>
          <w:p w:rsidR="00F85DE2" w:rsidRPr="0049292A" w:rsidRDefault="00F85DE2" w:rsidP="005B0B6A">
            <w:pPr>
              <w:spacing w:after="4"/>
              <w:ind w:left="108"/>
              <w:jc w:val="center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49292A">
              <w:rPr>
                <w:rFonts w:ascii="Myriad Pro" w:hAnsi="Myriad Pro" w:cs="Arial"/>
                <w:sz w:val="20"/>
                <w:szCs w:val="20"/>
                <w:lang w:val="en-US"/>
              </w:rPr>
              <w:t>&lt;25%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85DE2" w:rsidRPr="0049292A" w:rsidRDefault="00F85DE2" w:rsidP="005B0B6A">
            <w:pPr>
              <w:spacing w:after="4"/>
              <w:ind w:left="108"/>
              <w:jc w:val="center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49292A">
              <w:rPr>
                <w:rFonts w:ascii="Myriad Pro" w:hAnsi="Myriad Pro" w:cs="Arial"/>
                <w:sz w:val="20"/>
                <w:szCs w:val="20"/>
                <w:lang w:val="en-US"/>
              </w:rPr>
              <w:t>25%-50%</w:t>
            </w:r>
          </w:p>
        </w:tc>
        <w:tc>
          <w:tcPr>
            <w:tcW w:w="1409" w:type="pct"/>
            <w:shd w:val="clear" w:color="auto" w:fill="auto"/>
            <w:vAlign w:val="center"/>
          </w:tcPr>
          <w:p w:rsidR="00F85DE2" w:rsidRPr="0049292A" w:rsidRDefault="00F85DE2" w:rsidP="005B0B6A">
            <w:pPr>
              <w:spacing w:after="4"/>
              <w:ind w:left="108"/>
              <w:jc w:val="center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49292A">
              <w:rPr>
                <w:rFonts w:ascii="Myriad Pro" w:hAnsi="Myriad Pro" w:cs="Arial"/>
                <w:sz w:val="20"/>
                <w:szCs w:val="20"/>
                <w:lang w:val="en-US"/>
              </w:rPr>
              <w:t>50%-75%</w:t>
            </w:r>
          </w:p>
        </w:tc>
        <w:tc>
          <w:tcPr>
            <w:tcW w:w="1190" w:type="pct"/>
            <w:shd w:val="clear" w:color="auto" w:fill="auto"/>
            <w:vAlign w:val="center"/>
          </w:tcPr>
          <w:p w:rsidR="00F85DE2" w:rsidRPr="0049292A" w:rsidRDefault="00F85DE2" w:rsidP="005B0B6A">
            <w:pPr>
              <w:spacing w:after="4"/>
              <w:ind w:left="108"/>
              <w:jc w:val="center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49292A">
              <w:rPr>
                <w:rFonts w:ascii="Myriad Pro" w:hAnsi="Myriad Pro" w:cs="Arial"/>
                <w:sz w:val="20"/>
                <w:szCs w:val="20"/>
                <w:lang w:val="en-US"/>
              </w:rPr>
              <w:t>75%-100%</w:t>
            </w:r>
          </w:p>
        </w:tc>
      </w:tr>
      <w:tr w:rsidR="00F85DE2" w:rsidRPr="0049292A" w:rsidTr="005B0B6A">
        <w:trPr>
          <w:jc w:val="center"/>
        </w:trPr>
        <w:tc>
          <w:tcPr>
            <w:tcW w:w="885" w:type="pct"/>
            <w:shd w:val="clear" w:color="auto" w:fill="auto"/>
            <w:vAlign w:val="center"/>
          </w:tcPr>
          <w:p w:rsidR="00F85DE2" w:rsidRPr="0049292A" w:rsidRDefault="00F85DE2" w:rsidP="005B0B6A">
            <w:pPr>
              <w:spacing w:after="4"/>
              <w:ind w:left="108"/>
              <w:jc w:val="center"/>
              <w:rPr>
                <w:rFonts w:ascii="Myriad Pro" w:hAnsi="Myriad Pro" w:cs="Arial"/>
                <w:b/>
                <w:sz w:val="20"/>
                <w:szCs w:val="20"/>
                <w:lang w:val="en-US"/>
              </w:rPr>
            </w:pPr>
            <w:r w:rsidRPr="0049292A">
              <w:rPr>
                <w:rFonts w:ascii="Myriad Pro" w:hAnsi="Myriad Pro" w:cs="Arial"/>
                <w:b/>
                <w:sz w:val="20"/>
                <w:szCs w:val="20"/>
                <w:lang w:val="en-US"/>
              </w:rPr>
              <w:t>Baixa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F85DE2" w:rsidRPr="0049292A" w:rsidRDefault="00F85DE2" w:rsidP="005B0B6A">
            <w:pPr>
              <w:spacing w:after="4"/>
              <w:ind w:left="108"/>
              <w:jc w:val="center"/>
              <w:rPr>
                <w:rFonts w:ascii="Myriad Pro" w:hAnsi="Myriad Pro" w:cs="Arial"/>
                <w:b/>
                <w:sz w:val="20"/>
                <w:szCs w:val="20"/>
                <w:lang w:val="en-US"/>
              </w:rPr>
            </w:pPr>
            <w:r w:rsidRPr="0049292A">
              <w:rPr>
                <w:rFonts w:ascii="Myriad Pro" w:hAnsi="Myriad Pro" w:cs="Arial"/>
                <w:b/>
                <w:sz w:val="20"/>
                <w:szCs w:val="20"/>
                <w:lang w:val="en-US"/>
              </w:rPr>
              <w:t>Média Baixa</w:t>
            </w:r>
          </w:p>
        </w:tc>
        <w:tc>
          <w:tcPr>
            <w:tcW w:w="1409" w:type="pct"/>
            <w:shd w:val="clear" w:color="auto" w:fill="auto"/>
            <w:vAlign w:val="center"/>
          </w:tcPr>
          <w:p w:rsidR="00F85DE2" w:rsidRPr="0049292A" w:rsidRDefault="00F85DE2" w:rsidP="005B0B6A">
            <w:pPr>
              <w:spacing w:after="4"/>
              <w:ind w:left="108"/>
              <w:jc w:val="center"/>
              <w:rPr>
                <w:rFonts w:ascii="Myriad Pro" w:hAnsi="Myriad Pro" w:cs="Arial"/>
                <w:b/>
                <w:sz w:val="20"/>
                <w:szCs w:val="20"/>
                <w:lang w:val="en-US"/>
              </w:rPr>
            </w:pPr>
            <w:r w:rsidRPr="0049292A">
              <w:rPr>
                <w:rFonts w:ascii="Myriad Pro" w:hAnsi="Myriad Pro" w:cs="Arial"/>
                <w:b/>
                <w:noProof/>
                <w:sz w:val="20"/>
                <w:szCs w:val="20"/>
                <w:lang w:val="en-US"/>
              </w:rPr>
              <w:t>Média Alta</w:t>
            </w:r>
          </w:p>
        </w:tc>
        <w:tc>
          <w:tcPr>
            <w:tcW w:w="1190" w:type="pct"/>
            <w:shd w:val="clear" w:color="auto" w:fill="auto"/>
            <w:vAlign w:val="center"/>
          </w:tcPr>
          <w:p w:rsidR="00F85DE2" w:rsidRPr="0049292A" w:rsidRDefault="00F85DE2" w:rsidP="005B0B6A">
            <w:pPr>
              <w:spacing w:after="4"/>
              <w:ind w:left="108"/>
              <w:jc w:val="center"/>
              <w:rPr>
                <w:rFonts w:ascii="Myriad Pro" w:hAnsi="Myriad Pro" w:cs="Arial"/>
                <w:b/>
                <w:sz w:val="20"/>
                <w:szCs w:val="20"/>
                <w:lang w:val="en-US"/>
              </w:rPr>
            </w:pPr>
            <w:r w:rsidRPr="0049292A">
              <w:rPr>
                <w:rFonts w:ascii="Myriad Pro" w:hAnsi="Myriad Pro" w:cs="Arial"/>
                <w:b/>
                <w:sz w:val="20"/>
                <w:szCs w:val="20"/>
                <w:lang w:val="en-US"/>
              </w:rPr>
              <w:t>Alta</w:t>
            </w:r>
          </w:p>
        </w:tc>
      </w:tr>
    </w:tbl>
    <w:p w:rsidR="00F85DE2" w:rsidRPr="00E154B0" w:rsidRDefault="0049292A" w:rsidP="00F85DE2">
      <w:pPr>
        <w:pStyle w:val="Texto"/>
        <w:rPr>
          <w:rFonts w:ascii="Myriad Pro" w:hAnsi="Myriad Pro"/>
        </w:rPr>
      </w:pPr>
      <w:r w:rsidRPr="00E154B0"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5ABA1248" wp14:editId="2F5C3A96">
                <wp:simplePos x="0" y="0"/>
                <wp:positionH relativeFrom="column">
                  <wp:posOffset>1953895</wp:posOffset>
                </wp:positionH>
                <wp:positionV relativeFrom="paragraph">
                  <wp:posOffset>29210</wp:posOffset>
                </wp:positionV>
                <wp:extent cx="365760" cy="197485"/>
                <wp:effectExtent l="0" t="0" r="15240" b="12065"/>
                <wp:wrapNone/>
                <wp:docPr id="17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19748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5DE2" w:rsidRPr="001B6B82" w:rsidRDefault="00F85DE2" w:rsidP="00F85DE2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B6B82">
                              <w:rPr>
                                <w:b/>
                                <w:sz w:val="12"/>
                                <w:szCs w:val="12"/>
                              </w:rPr>
                              <w:t>Q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A1248" id="Retângulo 17" o:spid="_x0000_s1026" style="position:absolute;left:0;text-align:left;margin-left:153.85pt;margin-top:2.3pt;width:28.8pt;height:15.5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" fillcolor="#5b9bd5" strokecolor="#41719c" strokeweight="1pt">
                <v:path arrowok="t"/>
                <v:textbox>
                  <w:txbxContent>
                    <w:p w:rsidR="00F85DE2" w:rsidRPr="001B6B82" w:rsidRDefault="00F85DE2" w:rsidP="00F85DE2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1B6B82">
                        <w:rPr>
                          <w:b/>
                          <w:sz w:val="12"/>
                          <w:szCs w:val="12"/>
                        </w:rPr>
                        <w:t>Q 3</w:t>
                      </w:r>
                    </w:p>
                  </w:txbxContent>
                </v:textbox>
              </v:rect>
            </w:pict>
          </mc:Fallback>
        </mc:AlternateContent>
      </w:r>
      <w:r w:rsidRPr="00E154B0"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29F4AA95" wp14:editId="2A40EC99">
                <wp:simplePos x="0" y="0"/>
                <wp:positionH relativeFrom="column">
                  <wp:posOffset>1156970</wp:posOffset>
                </wp:positionH>
                <wp:positionV relativeFrom="paragraph">
                  <wp:posOffset>29210</wp:posOffset>
                </wp:positionV>
                <wp:extent cx="367030" cy="197485"/>
                <wp:effectExtent l="0" t="0" r="13970" b="12065"/>
                <wp:wrapNone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030" cy="19748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5DE2" w:rsidRPr="001B6B82" w:rsidRDefault="00F85DE2" w:rsidP="00F85DE2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B6B82">
                              <w:rPr>
                                <w:b/>
                                <w:sz w:val="12"/>
                                <w:szCs w:val="12"/>
                              </w:rPr>
                              <w:t>Q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4AA95" id="Retângulo 18" o:spid="_x0000_s1027" style="position:absolute;left:0;text-align:left;margin-left:91.1pt;margin-top:2.3pt;width:28.9pt;height:15.5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" fillcolor="#5b9bd5" strokecolor="#41719c" strokeweight="1pt">
                <v:path arrowok="t"/>
                <v:textbox>
                  <w:txbxContent>
                    <w:p w:rsidR="00F85DE2" w:rsidRPr="001B6B82" w:rsidRDefault="00F85DE2" w:rsidP="00F85DE2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1B6B82">
                        <w:rPr>
                          <w:b/>
                          <w:sz w:val="12"/>
                          <w:szCs w:val="12"/>
                        </w:rPr>
                        <w:t>Q 2</w:t>
                      </w:r>
                    </w:p>
                  </w:txbxContent>
                </v:textbox>
              </v:rect>
            </w:pict>
          </mc:Fallback>
        </mc:AlternateContent>
      </w:r>
      <w:r w:rsidR="00F85DE2" w:rsidRPr="00E154B0"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17C17497" wp14:editId="73A27183">
                <wp:simplePos x="0" y="0"/>
                <wp:positionH relativeFrom="column">
                  <wp:posOffset>490220</wp:posOffset>
                </wp:positionH>
                <wp:positionV relativeFrom="paragraph">
                  <wp:posOffset>27940</wp:posOffset>
                </wp:positionV>
                <wp:extent cx="367030" cy="198120"/>
                <wp:effectExtent l="0" t="0" r="13970" b="11430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030" cy="1981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5DE2" w:rsidRPr="001B6B82" w:rsidRDefault="00F85DE2" w:rsidP="00F85DE2">
                            <w:pPr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 w:rsidRPr="001B6B82">
                              <w:rPr>
                                <w:b/>
                                <w:sz w:val="12"/>
                              </w:rPr>
                              <w:t>Q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17497" id="Retângulo 19" o:spid="_x0000_s1028" style="position:absolute;left:0;text-align:left;margin-left:38.6pt;margin-top:2.2pt;width:28.9pt;height:15.6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" fillcolor="#5b9bd5" strokecolor="#41719c" strokeweight="1pt">
                <v:path arrowok="t"/>
                <v:textbox>
                  <w:txbxContent>
                    <w:p w:rsidR="00F85DE2" w:rsidRPr="001B6B82" w:rsidRDefault="00F85DE2" w:rsidP="00F85DE2">
                      <w:pPr>
                        <w:jc w:val="center"/>
                        <w:rPr>
                          <w:b/>
                          <w:sz w:val="12"/>
                        </w:rPr>
                      </w:pPr>
                      <w:r w:rsidRPr="001B6B82">
                        <w:rPr>
                          <w:b/>
                          <w:sz w:val="12"/>
                        </w:rPr>
                        <w:t>Q 1</w:t>
                      </w:r>
                    </w:p>
                  </w:txbxContent>
                </v:textbox>
              </v:rect>
            </w:pict>
          </mc:Fallback>
        </mc:AlternateContent>
      </w:r>
    </w:p>
    <w:p w:rsidR="00F85DE2" w:rsidRPr="00E154B0" w:rsidRDefault="00F85DE2" w:rsidP="00F85DE2">
      <w:pPr>
        <w:pStyle w:val="Pr-formataoHTML"/>
        <w:shd w:val="clear" w:color="auto" w:fill="FFFFFF"/>
        <w:rPr>
          <w:rFonts w:ascii="Myriad Pro" w:hAnsi="Myriad Pro"/>
          <w:color w:val="212121"/>
          <w:lang w:val="pt-PT"/>
        </w:rPr>
      </w:pPr>
    </w:p>
    <w:p w:rsidR="0010106E" w:rsidRPr="0010106E" w:rsidRDefault="0010106E" w:rsidP="0010106E">
      <w:pPr>
        <w:pStyle w:val="Texto"/>
        <w:spacing w:after="280"/>
        <w:jc w:val="right"/>
        <w:rPr>
          <w:rFonts w:ascii="Myriad Pro" w:hAnsi="Myriad Pro" w:cs="Times New Roman"/>
          <w:sz w:val="16"/>
          <w:szCs w:val="16"/>
        </w:rPr>
      </w:pPr>
      <w:r w:rsidRPr="0010106E">
        <w:rPr>
          <w:rFonts w:ascii="Myriad Pro" w:hAnsi="Myriad Pro" w:cs="Times New Roman"/>
          <w:sz w:val="16"/>
          <w:szCs w:val="16"/>
        </w:rPr>
        <w:t>Fonte: Autores</w:t>
      </w:r>
    </w:p>
    <w:p w:rsidR="00F85DE2" w:rsidRPr="00233D2D" w:rsidRDefault="00F85DE2" w:rsidP="001F2A24">
      <w:pPr>
        <w:pStyle w:val="legenda0"/>
        <w:spacing w:before="280" w:after="280" w:line="280" w:lineRule="exact"/>
        <w:rPr>
          <w:rFonts w:ascii="Myriad Pro" w:hAnsi="Myriad Pro"/>
          <w:sz w:val="16"/>
          <w:szCs w:val="16"/>
        </w:rPr>
      </w:pPr>
      <w:r w:rsidRPr="00233D2D">
        <w:rPr>
          <w:rFonts w:ascii="Myriad Pro" w:hAnsi="Myriad Pro"/>
          <w:sz w:val="16"/>
          <w:szCs w:val="16"/>
        </w:rPr>
        <w:t>Tabela 2 – Composição das amostras.</w:t>
      </w:r>
    </w:p>
    <w:tbl>
      <w:tblPr>
        <w:tblW w:w="3893" w:type="dxa"/>
        <w:jc w:val="center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342"/>
        <w:gridCol w:w="1025"/>
        <w:gridCol w:w="79"/>
        <w:gridCol w:w="115"/>
        <w:gridCol w:w="1018"/>
        <w:gridCol w:w="10"/>
        <w:gridCol w:w="82"/>
        <w:gridCol w:w="891"/>
        <w:gridCol w:w="14"/>
        <w:gridCol w:w="147"/>
        <w:gridCol w:w="11"/>
        <w:gridCol w:w="13"/>
        <w:gridCol w:w="146"/>
      </w:tblGrid>
      <w:tr w:rsidR="00F85DE2" w:rsidRPr="00E45F7A" w:rsidTr="0010106E">
        <w:trPr>
          <w:trHeight w:val="158"/>
          <w:jc w:val="center"/>
        </w:trPr>
        <w:tc>
          <w:tcPr>
            <w:tcW w:w="357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1F2A24">
              <w:rPr>
                <w:rFonts w:ascii="Myriad Pro" w:hAnsi="Myriad Pro" w:cs="Times New Roman"/>
                <w:b/>
                <w:sz w:val="20"/>
                <w:szCs w:val="20"/>
              </w:rPr>
              <w:t>CONJUNTO AMOSTRAL 1</w:t>
            </w:r>
          </w:p>
        </w:tc>
        <w:tc>
          <w:tcPr>
            <w:tcW w:w="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1F2A24" w:rsidRDefault="00F85DE2" w:rsidP="001F2A24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b/>
                <w:color w:val="000000"/>
                <w:sz w:val="16"/>
                <w:szCs w:val="16"/>
              </w:rPr>
            </w:pPr>
          </w:p>
        </w:tc>
      </w:tr>
      <w:tr w:rsidR="00F85DE2" w:rsidRPr="00E45F7A" w:rsidTr="0010106E">
        <w:trPr>
          <w:gridAfter w:val="1"/>
          <w:wAfter w:w="146" w:type="dxa"/>
          <w:trHeight w:val="89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1F2A24">
              <w:rPr>
                <w:rFonts w:ascii="Myriad Pro" w:hAnsi="Myriad Pro" w:cs="Times New Roman"/>
                <w:b/>
                <w:sz w:val="20"/>
                <w:szCs w:val="20"/>
              </w:rPr>
              <w:t>Argamassa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1F2A24">
              <w:rPr>
                <w:rFonts w:ascii="Myriad Pro" w:hAnsi="Myriad Pro" w:cs="Times New Roman"/>
                <w:b/>
                <w:sz w:val="20"/>
                <w:szCs w:val="20"/>
              </w:rPr>
              <w:t>Concreto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1F2A24">
              <w:rPr>
                <w:rFonts w:ascii="Myriad Pro" w:hAnsi="Myriad Pro" w:cs="Times New Roman"/>
                <w:b/>
                <w:sz w:val="20"/>
                <w:szCs w:val="20"/>
              </w:rPr>
              <w:t>Cerâmico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1F2A24">
              <w:rPr>
                <w:rFonts w:ascii="Myriad Pro" w:hAnsi="Myriad Pro" w:cs="Times New Roman"/>
                <w:sz w:val="20"/>
                <w:szCs w:val="20"/>
              </w:rPr>
              <w:t>Baixa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1F2A24">
              <w:rPr>
                <w:rFonts w:ascii="Myriad Pro" w:hAnsi="Myriad Pro" w:cs="Times New Roman"/>
                <w:sz w:val="20"/>
                <w:szCs w:val="20"/>
              </w:rPr>
              <w:t>Baixa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1F2A24">
              <w:rPr>
                <w:rFonts w:ascii="Myriad Pro" w:hAnsi="Myriad Pro" w:cs="Times New Roman"/>
                <w:sz w:val="20"/>
                <w:szCs w:val="20"/>
              </w:rPr>
              <w:t>Média Baixa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1F2A24">
              <w:rPr>
                <w:rFonts w:ascii="Myriad Pro" w:hAnsi="Myriad Pro" w:cs="Times New Roman"/>
                <w:sz w:val="20"/>
                <w:szCs w:val="20"/>
              </w:rPr>
              <w:t>Baixa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1F2A24">
              <w:rPr>
                <w:rFonts w:ascii="Myriad Pro" w:hAnsi="Myriad Pro" w:cs="Times New Roman"/>
                <w:sz w:val="20"/>
                <w:szCs w:val="20"/>
              </w:rPr>
              <w:t>Média Alta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1F2A24">
              <w:rPr>
                <w:rFonts w:ascii="Myriad Pro" w:hAnsi="Myriad Pro" w:cs="Times New Roman"/>
                <w:sz w:val="20"/>
                <w:szCs w:val="20"/>
              </w:rPr>
              <w:t>Baixa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1F2A24">
              <w:rPr>
                <w:rFonts w:ascii="Myriad Pro" w:hAnsi="Myriad Pro" w:cs="Times New Roman"/>
                <w:sz w:val="20"/>
                <w:szCs w:val="20"/>
              </w:rPr>
              <w:t>Alta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1F2A24">
              <w:rPr>
                <w:rFonts w:ascii="Myriad Pro" w:hAnsi="Myriad Pro" w:cs="Times New Roman"/>
                <w:sz w:val="20"/>
                <w:szCs w:val="20"/>
              </w:rPr>
              <w:t>Baixa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Baixa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Média Baixa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Média Baixa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Média Baixa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Média Alta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Média Baixa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Alta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Média Baixa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Baixa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Média Alta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Média Baixa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Média Alta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Média Alta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Média Alta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Alta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Média Alta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Baixa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Alta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Média Baixa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Alta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Média Alta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Alta</w:t>
            </w:r>
          </w:p>
        </w:tc>
      </w:tr>
      <w:tr w:rsidR="00F85DE2" w:rsidRPr="00E45F7A" w:rsidTr="0010106E">
        <w:trPr>
          <w:gridAfter w:val="1"/>
          <w:wAfter w:w="146" w:type="dxa"/>
          <w:trHeight w:val="60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Alta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1F2A24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2A24">
              <w:rPr>
                <w:rFonts w:ascii="Myriad Pro" w:hAnsi="Myriad Pro" w:cs="Arial"/>
                <w:color w:val="000000"/>
                <w:sz w:val="20"/>
                <w:szCs w:val="20"/>
              </w:rPr>
              <w:t>Alta</w:t>
            </w:r>
          </w:p>
        </w:tc>
      </w:tr>
      <w:tr w:rsidR="00F85DE2" w:rsidRPr="00BC0AE9" w:rsidTr="0010106E">
        <w:trPr>
          <w:gridAfter w:val="5"/>
          <w:wAfter w:w="331" w:type="dxa"/>
          <w:trHeight w:val="158"/>
          <w:jc w:val="center"/>
        </w:trPr>
        <w:tc>
          <w:tcPr>
            <w:tcW w:w="356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CONJUNTO AMOSTRAL 2</w:t>
            </w:r>
          </w:p>
        </w:tc>
      </w:tr>
      <w:tr w:rsidR="00F85DE2" w:rsidRPr="00E45F7A" w:rsidTr="0010106E">
        <w:trPr>
          <w:gridAfter w:val="2"/>
          <w:wAfter w:w="159" w:type="dxa"/>
          <w:trHeight w:val="89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Argamassa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Concreto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Cerâmico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</w:tr>
      <w:tr w:rsidR="00F85DE2" w:rsidRPr="00E45F7A" w:rsidTr="0010106E">
        <w:trPr>
          <w:gridAfter w:val="2"/>
          <w:wAfter w:w="159" w:type="dxa"/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</w:tr>
      <w:tr w:rsidR="00F85DE2" w:rsidRPr="00E45F7A" w:rsidTr="0010106E">
        <w:trPr>
          <w:gridAfter w:val="3"/>
          <w:wAfter w:w="170" w:type="dxa"/>
          <w:trHeight w:val="158"/>
          <w:jc w:val="center"/>
        </w:trPr>
        <w:tc>
          <w:tcPr>
            <w:tcW w:w="372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CONJUNTO AMOSTRAL 3</w:t>
            </w:r>
          </w:p>
        </w:tc>
      </w:tr>
      <w:tr w:rsidR="00F85DE2" w:rsidRPr="00E45F7A" w:rsidTr="0010106E">
        <w:trPr>
          <w:gridAfter w:val="3"/>
          <w:wAfter w:w="170" w:type="dxa"/>
          <w:trHeight w:val="89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BC0AE9">
            <w:pPr>
              <w:spacing w:line="240" w:lineRule="auto"/>
              <w:jc w:val="center"/>
              <w:rPr>
                <w:rFonts w:ascii="Myriad Pro" w:hAnsi="Myriad Pro" w:cs="Arial"/>
                <w:b/>
                <w:color w:val="000000"/>
                <w:sz w:val="16"/>
                <w:szCs w:val="16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Argamassa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Concreto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Cerâmico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Baixa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Média Alta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  <w:tr w:rsidR="00F85DE2" w:rsidRPr="00E45F7A" w:rsidTr="0010106E">
        <w:trPr>
          <w:gridAfter w:val="3"/>
          <w:wAfter w:w="170" w:type="dxa"/>
          <w:trHeight w:val="60"/>
          <w:jc w:val="center"/>
        </w:trPr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85DE2" w:rsidRPr="00E45F7A" w:rsidRDefault="00F85DE2" w:rsidP="001F2A24">
            <w:pPr>
              <w:spacing w:line="240" w:lineRule="auto"/>
              <w:rPr>
                <w:rFonts w:ascii="Myriad Pro" w:hAnsi="Myriad Pro" w:cs="Arial"/>
                <w:sz w:val="16"/>
                <w:szCs w:val="16"/>
              </w:rPr>
            </w:pPr>
            <w:r w:rsidRPr="00E45F7A">
              <w:rPr>
                <w:rFonts w:ascii="Myriad Pro" w:hAnsi="Myriad Pro" w:cs="Arial"/>
                <w:sz w:val="16"/>
                <w:szCs w:val="16"/>
              </w:rPr>
              <w:t> </w:t>
            </w:r>
          </w:p>
        </w:tc>
      </w:tr>
    </w:tbl>
    <w:p w:rsidR="0010106E" w:rsidRPr="0010106E" w:rsidRDefault="0010106E" w:rsidP="0010106E">
      <w:pPr>
        <w:pStyle w:val="Texto"/>
        <w:spacing w:after="280"/>
        <w:jc w:val="right"/>
        <w:rPr>
          <w:rFonts w:ascii="Myriad Pro" w:hAnsi="Myriad Pro" w:cs="Times New Roman"/>
          <w:sz w:val="16"/>
          <w:szCs w:val="16"/>
        </w:rPr>
      </w:pPr>
      <w:r w:rsidRPr="0010106E">
        <w:rPr>
          <w:rFonts w:ascii="Myriad Pro" w:hAnsi="Myriad Pro" w:cs="Times New Roman"/>
          <w:sz w:val="16"/>
          <w:szCs w:val="16"/>
        </w:rPr>
        <w:t>Fonte: Autores</w:t>
      </w:r>
    </w:p>
    <w:p w:rsidR="00F85DE2" w:rsidRDefault="00F85DE2" w:rsidP="001F2A24">
      <w:pPr>
        <w:pStyle w:val="legenda0"/>
        <w:spacing w:before="280" w:after="280" w:line="280" w:lineRule="exact"/>
        <w:rPr>
          <w:rFonts w:ascii="Myriad Pro" w:hAnsi="Myriad Pro"/>
          <w:sz w:val="16"/>
          <w:szCs w:val="16"/>
        </w:rPr>
      </w:pPr>
      <w:r w:rsidRPr="00E1371F">
        <w:rPr>
          <w:rFonts w:ascii="Myriad Pro" w:hAnsi="Myriad Pro"/>
          <w:sz w:val="16"/>
          <w:szCs w:val="16"/>
        </w:rPr>
        <w:t xml:space="preserve">Tabela 3 – RCD brasileiro considerando somente argamassa (AR), concreto </w:t>
      </w:r>
      <w:r w:rsidRPr="00841350">
        <w:rPr>
          <w:rFonts w:ascii="Myriad Pro" w:hAnsi="Myriad Pro"/>
          <w:sz w:val="16"/>
          <w:szCs w:val="16"/>
        </w:rPr>
        <w:t>(CO) e cerâmicos (CE).</w:t>
      </w:r>
    </w:p>
    <w:tbl>
      <w:tblPr>
        <w:tblW w:w="3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1"/>
        <w:gridCol w:w="574"/>
        <w:gridCol w:w="552"/>
        <w:gridCol w:w="420"/>
      </w:tblGrid>
      <w:tr w:rsidR="00F85DE2" w:rsidRPr="00841350" w:rsidTr="005B0B6A">
        <w:trPr>
          <w:trHeight w:val="240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bookmarkStart w:id="0" w:name="OLE_LINK1"/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CIDADE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AR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CO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CE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Brazil*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Campina Grande (PB)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Campinas (SP)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27</w:t>
            </w:r>
          </w:p>
        </w:tc>
      </w:tr>
      <w:tr w:rsidR="00F85DE2" w:rsidRPr="00841350" w:rsidTr="005B0B6A">
        <w:trPr>
          <w:trHeight w:val="255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Colina (SP)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66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Florianópolis (SC)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36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Fortaleza (CE)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45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Fortaleza (CE)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17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Itatiba (SP)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49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Maceió (AL)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52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Novo Hamburgo (RS)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27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Novo Hamburgo (RS)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27</w:t>
            </w:r>
          </w:p>
        </w:tc>
      </w:tr>
      <w:tr w:rsidR="00F85DE2" w:rsidRPr="00841350" w:rsidTr="005B0B6A">
        <w:trPr>
          <w:trHeight w:val="255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Olinda (PE)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37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 xml:space="preserve">Parnaíba (PI) 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27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Passo Fundo (RS)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36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Petrolina (PE)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55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Porto Alegre (RS)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37</w:t>
            </w:r>
          </w:p>
        </w:tc>
      </w:tr>
      <w:bookmarkEnd w:id="0"/>
      <w:tr w:rsidR="00F85DE2" w:rsidRPr="00841350" w:rsidTr="005B0B6A">
        <w:trPr>
          <w:trHeight w:val="240"/>
          <w:jc w:val="center"/>
        </w:trPr>
        <w:tc>
          <w:tcPr>
            <w:tcW w:w="2021" w:type="dxa"/>
            <w:vAlign w:val="bottom"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Porto Alegre (RS)</w:t>
            </w:r>
          </w:p>
        </w:tc>
        <w:tc>
          <w:tcPr>
            <w:tcW w:w="574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552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420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31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vAlign w:val="bottom"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Recife (PE)</w:t>
            </w:r>
          </w:p>
        </w:tc>
        <w:tc>
          <w:tcPr>
            <w:tcW w:w="574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552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420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vAlign w:val="bottom"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Recife(PE)</w:t>
            </w:r>
          </w:p>
        </w:tc>
        <w:tc>
          <w:tcPr>
            <w:tcW w:w="574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552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0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59</w:t>
            </w:r>
          </w:p>
        </w:tc>
      </w:tr>
      <w:tr w:rsidR="00F85DE2" w:rsidRPr="00841350" w:rsidTr="005B0B6A">
        <w:trPr>
          <w:trHeight w:val="255"/>
          <w:jc w:val="center"/>
        </w:trPr>
        <w:tc>
          <w:tcPr>
            <w:tcW w:w="2021" w:type="dxa"/>
            <w:vAlign w:val="bottom"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Ribeirão Preto (SP)</w:t>
            </w:r>
          </w:p>
        </w:tc>
        <w:tc>
          <w:tcPr>
            <w:tcW w:w="574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552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420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vAlign w:val="bottom"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Ribeirão Preto (SP)</w:t>
            </w:r>
          </w:p>
        </w:tc>
        <w:tc>
          <w:tcPr>
            <w:tcW w:w="574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552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420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24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vAlign w:val="bottom"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Salvador (BA) </w:t>
            </w:r>
          </w:p>
        </w:tc>
        <w:tc>
          <w:tcPr>
            <w:tcW w:w="574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552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420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51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vAlign w:val="bottom"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São Carlos (SP)</w:t>
            </w:r>
          </w:p>
        </w:tc>
        <w:tc>
          <w:tcPr>
            <w:tcW w:w="574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74</w:t>
            </w:r>
          </w:p>
        </w:tc>
        <w:tc>
          <w:tcPr>
            <w:tcW w:w="552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20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vAlign w:val="bottom"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São Carlos (SP)</w:t>
            </w:r>
          </w:p>
        </w:tc>
        <w:tc>
          <w:tcPr>
            <w:tcW w:w="574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552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420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60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vAlign w:val="bottom"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São Leopoldo (RS)</w:t>
            </w:r>
          </w:p>
        </w:tc>
        <w:tc>
          <w:tcPr>
            <w:tcW w:w="574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552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420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vAlign w:val="bottom"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São Leopoldo (RS)</w:t>
            </w:r>
          </w:p>
        </w:tc>
        <w:tc>
          <w:tcPr>
            <w:tcW w:w="574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552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420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36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vAlign w:val="bottom"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São Leopoldo (RS)</w:t>
            </w:r>
          </w:p>
        </w:tc>
        <w:tc>
          <w:tcPr>
            <w:tcW w:w="574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552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420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F85DE2" w:rsidRPr="00841350" w:rsidTr="005B0B6A">
        <w:trPr>
          <w:trHeight w:val="255"/>
          <w:jc w:val="center"/>
        </w:trPr>
        <w:tc>
          <w:tcPr>
            <w:tcW w:w="2021" w:type="dxa"/>
            <w:vAlign w:val="bottom"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São Paulo (SP)</w:t>
            </w:r>
          </w:p>
        </w:tc>
        <w:tc>
          <w:tcPr>
            <w:tcW w:w="574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552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420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51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vAlign w:val="bottom"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São Paulo (SP)</w:t>
            </w:r>
          </w:p>
        </w:tc>
        <w:tc>
          <w:tcPr>
            <w:tcW w:w="574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552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420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48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vAlign w:val="bottom"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Uberlândia (MG)</w:t>
            </w:r>
          </w:p>
        </w:tc>
        <w:tc>
          <w:tcPr>
            <w:tcW w:w="574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552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420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29</w:t>
            </w:r>
          </w:p>
        </w:tc>
      </w:tr>
      <w:tr w:rsidR="00F85DE2" w:rsidRPr="00841350" w:rsidTr="005B0B6A">
        <w:trPr>
          <w:trHeight w:val="240"/>
          <w:jc w:val="center"/>
        </w:trPr>
        <w:tc>
          <w:tcPr>
            <w:tcW w:w="2021" w:type="dxa"/>
            <w:vAlign w:val="bottom"/>
          </w:tcPr>
          <w:p w:rsidR="00F85DE2" w:rsidRPr="00841350" w:rsidRDefault="00F85DE2" w:rsidP="005B0B6A">
            <w:pPr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Viçosa (MG)</w:t>
            </w:r>
          </w:p>
        </w:tc>
        <w:tc>
          <w:tcPr>
            <w:tcW w:w="574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552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420" w:type="dxa"/>
            <w:vAlign w:val="center"/>
          </w:tcPr>
          <w:p w:rsidR="00F85DE2" w:rsidRPr="00841350" w:rsidRDefault="00F85DE2" w:rsidP="005B0B6A">
            <w:pPr>
              <w:jc w:val="center"/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</w:pPr>
            <w:r w:rsidRPr="00841350">
              <w:rPr>
                <w:rFonts w:ascii="Myriad Pro" w:hAnsi="Myriad Pro" w:cs="Arial"/>
                <w:color w:val="000000"/>
                <w:sz w:val="16"/>
                <w:szCs w:val="16"/>
                <w:lang w:val="en-US"/>
              </w:rPr>
              <w:t>31</w:t>
            </w:r>
          </w:p>
        </w:tc>
      </w:tr>
    </w:tbl>
    <w:p w:rsidR="00F85DE2" w:rsidRPr="0010106E" w:rsidRDefault="00F85DE2" w:rsidP="0010106E">
      <w:pPr>
        <w:pStyle w:val="Texto"/>
        <w:spacing w:after="280"/>
        <w:jc w:val="right"/>
        <w:rPr>
          <w:rFonts w:ascii="Myriad Pro" w:hAnsi="Myriad Pro" w:cs="Times New Roman"/>
          <w:sz w:val="16"/>
          <w:szCs w:val="16"/>
        </w:rPr>
      </w:pPr>
      <w:r w:rsidRPr="0010106E">
        <w:rPr>
          <w:rFonts w:ascii="Myriad Pro" w:hAnsi="Myriad Pro" w:cs="Times New Roman"/>
          <w:sz w:val="16"/>
          <w:szCs w:val="16"/>
        </w:rPr>
        <w:t>Fonte: Apendice A</w:t>
      </w:r>
    </w:p>
    <w:p w:rsidR="00F85DE2" w:rsidRPr="005D4BF4" w:rsidRDefault="00F85DE2" w:rsidP="001F2A24">
      <w:pPr>
        <w:pStyle w:val="legenda0"/>
        <w:spacing w:before="280" w:after="280" w:line="280" w:lineRule="exact"/>
        <w:rPr>
          <w:rFonts w:ascii="Myriad Pro" w:hAnsi="Myriad Pro"/>
          <w:sz w:val="16"/>
          <w:szCs w:val="16"/>
        </w:rPr>
      </w:pPr>
      <w:r w:rsidRPr="005D4BF4">
        <w:rPr>
          <w:rFonts w:ascii="Myriad Pro" w:hAnsi="Myriad Pro"/>
          <w:sz w:val="16"/>
          <w:szCs w:val="16"/>
        </w:rPr>
        <w:t>Tabela 4</w:t>
      </w:r>
      <w:r w:rsidRPr="001F2A24">
        <w:rPr>
          <w:rFonts w:ascii="Myriad Pro" w:hAnsi="Myriad Pro"/>
          <w:sz w:val="16"/>
          <w:szCs w:val="16"/>
        </w:rPr>
        <w:t xml:space="preserve"> – </w:t>
      </w:r>
      <w:r w:rsidRPr="005D4BF4">
        <w:rPr>
          <w:rFonts w:ascii="Myriad Pro" w:hAnsi="Myriad Pro"/>
          <w:sz w:val="16"/>
          <w:szCs w:val="16"/>
        </w:rPr>
        <w:t>Definição inicial das amostras por classe.</w:t>
      </w:r>
    </w:p>
    <w:tbl>
      <w:tblPr>
        <w:tblW w:w="49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437"/>
        <w:gridCol w:w="483"/>
        <w:gridCol w:w="483"/>
        <w:gridCol w:w="483"/>
        <w:gridCol w:w="440"/>
        <w:gridCol w:w="483"/>
        <w:gridCol w:w="483"/>
        <w:gridCol w:w="483"/>
        <w:gridCol w:w="437"/>
      </w:tblGrid>
      <w:tr w:rsidR="00F85DE2" w:rsidRPr="00E154B0" w:rsidTr="0010106E">
        <w:trPr>
          <w:trHeight w:val="142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SS 1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SS 2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SS 3</w:t>
            </w: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AR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CO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CE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AR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CO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CE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AR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CO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CE</w:t>
            </w: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>
              <w:rPr>
                <w:rFonts w:ascii="Myriad Pro" w:hAnsi="Myriad Pro" w:cs="Arial"/>
                <w:color w:val="000000"/>
                <w:szCs w:val="24"/>
                <w:lang w:val="en-US"/>
              </w:rPr>
              <w:t xml:space="preserve"> </w:t>
            </w: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11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LM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</w:tr>
      <w:tr w:rsidR="00F85DE2" w:rsidRPr="00E154B0" w:rsidTr="0010106E">
        <w:trPr>
          <w:trHeight w:val="142"/>
          <w:jc w:val="center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b/>
                <w:bCs/>
                <w:color w:val="000000"/>
                <w:szCs w:val="24"/>
                <w:lang w:val="en-US"/>
              </w:rPr>
              <w:t>16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  <w:r w:rsidRPr="00E154B0">
              <w:rPr>
                <w:rFonts w:ascii="Myriad Pro" w:hAnsi="Myriad Pro" w:cs="Arial"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E154B0" w:rsidRDefault="00F85DE2" w:rsidP="005B0B6A">
            <w:pPr>
              <w:jc w:val="center"/>
              <w:rPr>
                <w:rFonts w:ascii="Myriad Pro" w:hAnsi="Myriad Pro" w:cs="Arial"/>
                <w:color w:val="000000"/>
                <w:szCs w:val="24"/>
                <w:lang w:val="en-US"/>
              </w:rPr>
            </w:pPr>
          </w:p>
        </w:tc>
      </w:tr>
    </w:tbl>
    <w:p w:rsidR="0010106E" w:rsidRPr="0010106E" w:rsidRDefault="0010106E" w:rsidP="0010106E">
      <w:pPr>
        <w:pStyle w:val="Texto"/>
        <w:spacing w:after="280"/>
        <w:jc w:val="right"/>
        <w:rPr>
          <w:rFonts w:ascii="Myriad Pro" w:hAnsi="Myriad Pro" w:cs="Times New Roman"/>
          <w:sz w:val="16"/>
          <w:szCs w:val="16"/>
        </w:rPr>
      </w:pPr>
      <w:r w:rsidRPr="0010106E">
        <w:rPr>
          <w:rFonts w:ascii="Myriad Pro" w:hAnsi="Myriad Pro" w:cs="Times New Roman"/>
          <w:sz w:val="16"/>
          <w:szCs w:val="16"/>
        </w:rPr>
        <w:t>Fonte: Autores</w:t>
      </w:r>
    </w:p>
    <w:p w:rsidR="00F85DE2" w:rsidRPr="005D4BF4" w:rsidRDefault="00F85DE2" w:rsidP="001F2A24">
      <w:pPr>
        <w:pStyle w:val="legenda0"/>
        <w:spacing w:before="280" w:after="280" w:line="280" w:lineRule="exact"/>
        <w:rPr>
          <w:rFonts w:ascii="Myriad Pro" w:hAnsi="Myriad Pro"/>
          <w:sz w:val="16"/>
          <w:szCs w:val="16"/>
        </w:rPr>
      </w:pPr>
      <w:r w:rsidRPr="005D4BF4">
        <w:rPr>
          <w:rFonts w:ascii="Myriad Pro" w:hAnsi="Myriad Pro"/>
          <w:sz w:val="16"/>
          <w:szCs w:val="16"/>
        </w:rPr>
        <w:t>Tabela 5</w:t>
      </w:r>
      <w:r w:rsidRPr="001F2A24">
        <w:rPr>
          <w:rFonts w:ascii="Myriad Pro" w:hAnsi="Myriad Pro"/>
          <w:sz w:val="16"/>
          <w:szCs w:val="16"/>
        </w:rPr>
        <w:t xml:space="preserve"> – </w:t>
      </w:r>
      <w:r w:rsidRPr="005D4BF4">
        <w:rPr>
          <w:rFonts w:ascii="Myriad Pro" w:hAnsi="Myriad Pro"/>
          <w:sz w:val="16"/>
          <w:szCs w:val="16"/>
        </w:rPr>
        <w:t>Valor central de cada intervalo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8"/>
        <w:gridCol w:w="788"/>
        <w:gridCol w:w="747"/>
        <w:gridCol w:w="747"/>
        <w:gridCol w:w="655"/>
      </w:tblGrid>
      <w:tr w:rsidR="00F85DE2" w:rsidRPr="00E154B0" w:rsidTr="0010106E">
        <w:trPr>
          <w:jc w:val="center"/>
        </w:trPr>
        <w:tc>
          <w:tcPr>
            <w:tcW w:w="1528" w:type="dxa"/>
            <w:vMerge w:val="restart"/>
            <w:shd w:val="clear" w:color="auto" w:fill="auto"/>
            <w:vAlign w:val="center"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MATERIAL</w:t>
            </w:r>
          </w:p>
        </w:tc>
        <w:tc>
          <w:tcPr>
            <w:tcW w:w="2937" w:type="dxa"/>
            <w:gridSpan w:val="4"/>
            <w:shd w:val="clear" w:color="auto" w:fill="auto"/>
            <w:vAlign w:val="center"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CLASSE</w:t>
            </w:r>
          </w:p>
        </w:tc>
      </w:tr>
      <w:tr w:rsidR="00F85DE2" w:rsidRPr="00E154B0" w:rsidTr="0010106E">
        <w:trPr>
          <w:jc w:val="center"/>
        </w:trPr>
        <w:tc>
          <w:tcPr>
            <w:tcW w:w="1528" w:type="dxa"/>
            <w:vMerge/>
            <w:shd w:val="clear" w:color="auto" w:fill="auto"/>
            <w:vAlign w:val="center"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F85DE2" w:rsidRPr="0010106E" w:rsidRDefault="00F85DE2" w:rsidP="0010106E">
            <w:pPr>
              <w:spacing w:line="240" w:lineRule="auto"/>
              <w:rPr>
                <w:rFonts w:ascii="Myriad Pro" w:hAnsi="Myriad Pro" w:cs="Times New Roman"/>
                <w:b/>
                <w:sz w:val="16"/>
                <w:szCs w:val="16"/>
              </w:rPr>
            </w:pPr>
            <w:r w:rsidRPr="0010106E">
              <w:rPr>
                <w:rFonts w:ascii="Myriad Pro" w:hAnsi="Myriad Pro" w:cs="Times New Roman"/>
                <w:b/>
                <w:sz w:val="16"/>
                <w:szCs w:val="16"/>
              </w:rPr>
              <w:t>BAIXA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F85DE2" w:rsidRPr="0010106E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16"/>
                <w:szCs w:val="16"/>
              </w:rPr>
            </w:pPr>
            <w:r w:rsidRPr="0010106E">
              <w:rPr>
                <w:rFonts w:ascii="Myriad Pro" w:hAnsi="Myriad Pro" w:cs="Times New Roman"/>
                <w:b/>
                <w:sz w:val="16"/>
                <w:szCs w:val="16"/>
              </w:rPr>
              <w:t>MEDIA BAIXA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F85DE2" w:rsidRPr="0010106E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16"/>
                <w:szCs w:val="16"/>
              </w:rPr>
            </w:pPr>
            <w:r w:rsidRPr="0010106E">
              <w:rPr>
                <w:rFonts w:ascii="Myriad Pro" w:hAnsi="Myriad Pro" w:cs="Times New Roman"/>
                <w:b/>
                <w:sz w:val="16"/>
                <w:szCs w:val="16"/>
              </w:rPr>
              <w:t>MEDIA ALTA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F85DE2" w:rsidRPr="0010106E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16"/>
                <w:szCs w:val="16"/>
              </w:rPr>
            </w:pPr>
            <w:r w:rsidRPr="0010106E">
              <w:rPr>
                <w:rFonts w:ascii="Myriad Pro" w:hAnsi="Myriad Pro" w:cs="Times New Roman"/>
                <w:b/>
                <w:sz w:val="16"/>
                <w:szCs w:val="16"/>
              </w:rPr>
              <w:t>ALTA</w:t>
            </w:r>
          </w:p>
        </w:tc>
      </w:tr>
      <w:tr w:rsidR="00F85DE2" w:rsidRPr="00E154B0" w:rsidTr="0010106E">
        <w:trPr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ARGAMASSA</w:t>
            </w:r>
          </w:p>
        </w:tc>
        <w:tc>
          <w:tcPr>
            <w:tcW w:w="788" w:type="dxa"/>
            <w:shd w:val="clear" w:color="auto" w:fill="auto"/>
          </w:tcPr>
          <w:p w:rsidR="00F85DE2" w:rsidRPr="0010106E" w:rsidRDefault="00F85DE2" w:rsidP="0010106E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10106E">
              <w:rPr>
                <w:rFonts w:ascii="Myriad Pro" w:hAnsi="Myriad Pro" w:cs="Times New Roman"/>
                <w:sz w:val="20"/>
                <w:szCs w:val="20"/>
              </w:rPr>
              <w:t>21</w:t>
            </w:r>
          </w:p>
        </w:tc>
        <w:tc>
          <w:tcPr>
            <w:tcW w:w="747" w:type="dxa"/>
            <w:shd w:val="clear" w:color="auto" w:fill="auto"/>
          </w:tcPr>
          <w:p w:rsidR="00F85DE2" w:rsidRPr="0010106E" w:rsidRDefault="00F85DE2" w:rsidP="0010106E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10106E">
              <w:rPr>
                <w:rFonts w:ascii="Myriad Pro" w:hAnsi="Myriad Pro" w:cs="Times New Roman"/>
                <w:sz w:val="20"/>
                <w:szCs w:val="20"/>
              </w:rPr>
              <w:t>34,5</w:t>
            </w:r>
          </w:p>
        </w:tc>
        <w:tc>
          <w:tcPr>
            <w:tcW w:w="747" w:type="dxa"/>
            <w:shd w:val="clear" w:color="auto" w:fill="auto"/>
          </w:tcPr>
          <w:p w:rsidR="00F85DE2" w:rsidRPr="0010106E" w:rsidRDefault="00F85DE2" w:rsidP="0010106E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10106E">
              <w:rPr>
                <w:rFonts w:ascii="Myriad Pro" w:hAnsi="Myriad Pro" w:cs="Times New Roman"/>
                <w:sz w:val="20"/>
                <w:szCs w:val="20"/>
              </w:rPr>
              <w:t>43</w:t>
            </w:r>
          </w:p>
        </w:tc>
        <w:tc>
          <w:tcPr>
            <w:tcW w:w="655" w:type="dxa"/>
            <w:shd w:val="clear" w:color="auto" w:fill="auto"/>
          </w:tcPr>
          <w:p w:rsidR="00F85DE2" w:rsidRPr="0010106E" w:rsidRDefault="00F85DE2" w:rsidP="0010106E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10106E">
              <w:rPr>
                <w:rFonts w:ascii="Myriad Pro" w:hAnsi="Myriad Pro" w:cs="Times New Roman"/>
                <w:sz w:val="20"/>
                <w:szCs w:val="20"/>
              </w:rPr>
              <w:t>60,5</w:t>
            </w:r>
          </w:p>
        </w:tc>
      </w:tr>
      <w:tr w:rsidR="00F85DE2" w:rsidRPr="00E154B0" w:rsidTr="0010106E">
        <w:trPr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CONCRETO</w:t>
            </w:r>
          </w:p>
        </w:tc>
        <w:tc>
          <w:tcPr>
            <w:tcW w:w="788" w:type="dxa"/>
            <w:shd w:val="clear" w:color="auto" w:fill="auto"/>
          </w:tcPr>
          <w:p w:rsidR="00F85DE2" w:rsidRPr="0010106E" w:rsidRDefault="00F85DE2" w:rsidP="0010106E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10106E">
              <w:rPr>
                <w:rFonts w:ascii="Myriad Pro" w:hAnsi="Myriad Pro" w:cs="Times New Roman"/>
                <w:sz w:val="20"/>
                <w:szCs w:val="20"/>
              </w:rPr>
              <w:t>9</w:t>
            </w:r>
          </w:p>
        </w:tc>
        <w:tc>
          <w:tcPr>
            <w:tcW w:w="747" w:type="dxa"/>
            <w:shd w:val="clear" w:color="auto" w:fill="auto"/>
          </w:tcPr>
          <w:p w:rsidR="00F85DE2" w:rsidRPr="0010106E" w:rsidRDefault="00F85DE2" w:rsidP="0010106E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10106E">
              <w:rPr>
                <w:rFonts w:ascii="Myriad Pro" w:hAnsi="Myriad Pro" w:cs="Times New Roman"/>
                <w:sz w:val="20"/>
                <w:szCs w:val="20"/>
              </w:rPr>
              <w:t>18</w:t>
            </w:r>
          </w:p>
        </w:tc>
        <w:tc>
          <w:tcPr>
            <w:tcW w:w="747" w:type="dxa"/>
            <w:shd w:val="clear" w:color="auto" w:fill="auto"/>
          </w:tcPr>
          <w:p w:rsidR="00F85DE2" w:rsidRPr="0010106E" w:rsidRDefault="00F85DE2" w:rsidP="0010106E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10106E">
              <w:rPr>
                <w:rFonts w:ascii="Myriad Pro" w:hAnsi="Myriad Pro" w:cs="Times New Roman"/>
                <w:sz w:val="20"/>
                <w:szCs w:val="20"/>
              </w:rPr>
              <w:t>26,5</w:t>
            </w:r>
          </w:p>
        </w:tc>
        <w:tc>
          <w:tcPr>
            <w:tcW w:w="655" w:type="dxa"/>
            <w:shd w:val="clear" w:color="auto" w:fill="auto"/>
          </w:tcPr>
          <w:p w:rsidR="00F85DE2" w:rsidRPr="0010106E" w:rsidRDefault="00F85DE2" w:rsidP="0010106E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10106E">
              <w:rPr>
                <w:rFonts w:ascii="Myriad Pro" w:hAnsi="Myriad Pro" w:cs="Times New Roman"/>
                <w:sz w:val="20"/>
                <w:szCs w:val="20"/>
              </w:rPr>
              <w:t>38,5</w:t>
            </w:r>
          </w:p>
        </w:tc>
      </w:tr>
      <w:tr w:rsidR="00F85DE2" w:rsidRPr="00E154B0" w:rsidTr="0010106E">
        <w:trPr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CERÂMICA</w:t>
            </w:r>
          </w:p>
        </w:tc>
        <w:tc>
          <w:tcPr>
            <w:tcW w:w="788" w:type="dxa"/>
            <w:shd w:val="clear" w:color="auto" w:fill="auto"/>
          </w:tcPr>
          <w:p w:rsidR="00F85DE2" w:rsidRPr="0010106E" w:rsidRDefault="00F85DE2" w:rsidP="0010106E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10106E">
              <w:rPr>
                <w:rFonts w:ascii="Myriad Pro" w:hAnsi="Myriad Pro" w:cs="Times New Roman"/>
                <w:sz w:val="20"/>
                <w:szCs w:val="20"/>
              </w:rPr>
              <w:t>15,5</w:t>
            </w:r>
          </w:p>
        </w:tc>
        <w:tc>
          <w:tcPr>
            <w:tcW w:w="747" w:type="dxa"/>
            <w:shd w:val="clear" w:color="auto" w:fill="auto"/>
          </w:tcPr>
          <w:p w:rsidR="00F85DE2" w:rsidRPr="0010106E" w:rsidRDefault="00F85DE2" w:rsidP="0010106E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10106E">
              <w:rPr>
                <w:rFonts w:ascii="Myriad Pro" w:hAnsi="Myriad Pro" w:cs="Times New Roman"/>
                <w:sz w:val="20"/>
                <w:szCs w:val="20"/>
              </w:rPr>
              <w:t>31,5</w:t>
            </w:r>
          </w:p>
        </w:tc>
        <w:tc>
          <w:tcPr>
            <w:tcW w:w="747" w:type="dxa"/>
            <w:shd w:val="clear" w:color="auto" w:fill="auto"/>
          </w:tcPr>
          <w:p w:rsidR="00F85DE2" w:rsidRPr="0010106E" w:rsidRDefault="00F85DE2" w:rsidP="0010106E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10106E">
              <w:rPr>
                <w:rFonts w:ascii="Myriad Pro" w:hAnsi="Myriad Pro" w:cs="Times New Roman"/>
                <w:sz w:val="20"/>
                <w:szCs w:val="20"/>
              </w:rPr>
              <w:t>42</w:t>
            </w:r>
          </w:p>
        </w:tc>
        <w:tc>
          <w:tcPr>
            <w:tcW w:w="655" w:type="dxa"/>
            <w:shd w:val="clear" w:color="auto" w:fill="auto"/>
          </w:tcPr>
          <w:p w:rsidR="00F85DE2" w:rsidRPr="0010106E" w:rsidRDefault="00F85DE2" w:rsidP="0010106E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10106E">
              <w:rPr>
                <w:rFonts w:ascii="Myriad Pro" w:hAnsi="Myriad Pro" w:cs="Times New Roman"/>
                <w:sz w:val="20"/>
                <w:szCs w:val="20"/>
              </w:rPr>
              <w:t>54</w:t>
            </w:r>
          </w:p>
        </w:tc>
      </w:tr>
    </w:tbl>
    <w:p w:rsidR="0010106E" w:rsidRPr="0010106E" w:rsidRDefault="0010106E" w:rsidP="0010106E">
      <w:pPr>
        <w:pStyle w:val="Texto"/>
        <w:spacing w:after="280"/>
        <w:jc w:val="right"/>
        <w:rPr>
          <w:rFonts w:ascii="Myriad Pro" w:hAnsi="Myriad Pro" w:cs="Times New Roman"/>
          <w:sz w:val="16"/>
          <w:szCs w:val="16"/>
        </w:rPr>
      </w:pPr>
      <w:r w:rsidRPr="0010106E">
        <w:rPr>
          <w:rFonts w:ascii="Myriad Pro" w:hAnsi="Myriad Pro" w:cs="Times New Roman"/>
          <w:sz w:val="16"/>
          <w:szCs w:val="16"/>
        </w:rPr>
        <w:t>Fonte: Autores</w:t>
      </w:r>
    </w:p>
    <w:p w:rsidR="00B2396E" w:rsidRPr="005D4BF4" w:rsidRDefault="00B2396E" w:rsidP="00B2396E">
      <w:pPr>
        <w:pStyle w:val="legenda0"/>
        <w:spacing w:before="280" w:after="280" w:line="280" w:lineRule="exact"/>
        <w:rPr>
          <w:rFonts w:ascii="Myriad Pro" w:hAnsi="Myriad Pro"/>
          <w:sz w:val="16"/>
          <w:szCs w:val="16"/>
        </w:rPr>
      </w:pPr>
      <w:r w:rsidRPr="005D4BF4">
        <w:rPr>
          <w:rFonts w:ascii="Myriad Pro" w:hAnsi="Myriad Pro"/>
          <w:sz w:val="16"/>
          <w:szCs w:val="16"/>
        </w:rPr>
        <w:t>Tabela 6</w:t>
      </w:r>
      <w:r w:rsidRPr="001F2A24">
        <w:rPr>
          <w:rFonts w:ascii="Myriad Pro" w:hAnsi="Myriad Pro"/>
          <w:sz w:val="16"/>
          <w:szCs w:val="16"/>
        </w:rPr>
        <w:t xml:space="preserve"> – </w:t>
      </w:r>
      <w:r w:rsidRPr="005D4BF4">
        <w:rPr>
          <w:rFonts w:ascii="Myriad Pro" w:hAnsi="Myriad Pro"/>
          <w:sz w:val="16"/>
          <w:szCs w:val="16"/>
        </w:rPr>
        <w:t>Definição das amostras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530"/>
        <w:gridCol w:w="530"/>
        <w:gridCol w:w="530"/>
        <w:gridCol w:w="652"/>
        <w:gridCol w:w="530"/>
        <w:gridCol w:w="440"/>
        <w:gridCol w:w="530"/>
        <w:gridCol w:w="652"/>
        <w:gridCol w:w="530"/>
        <w:gridCol w:w="530"/>
        <w:gridCol w:w="530"/>
        <w:gridCol w:w="652"/>
      </w:tblGrid>
      <w:tr w:rsidR="00B2396E" w:rsidRPr="00B2396E" w:rsidTr="005B0B6A">
        <w:trPr>
          <w:trHeight w:val="25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AMOSTRAS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CA 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CA 2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CA 3</w:t>
            </w:r>
          </w:p>
        </w:tc>
      </w:tr>
      <w:tr w:rsidR="00B2396E" w:rsidRPr="00B2396E" w:rsidTr="005B0B6A">
        <w:trPr>
          <w:trHeight w:val="256"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6E" w:rsidRPr="00B2396E" w:rsidRDefault="00B2396E" w:rsidP="005B0B6A">
            <w:pPr>
              <w:rPr>
                <w:rFonts w:ascii="Myriad Pro" w:hAnsi="Myriad Pro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CE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b/>
                <w:sz w:val="20"/>
                <w:szCs w:val="20"/>
              </w:rPr>
              <w:t>Ʃ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60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56,5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48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30,5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60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47,5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39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21,5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52,5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39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30,5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13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40,5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27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18,5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  <w:tr w:rsidR="00B2396E" w:rsidRPr="00B2396E" w:rsidTr="005B0B6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4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6E" w:rsidRPr="00B2396E" w:rsidRDefault="00B2396E" w:rsidP="005B0B6A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2396E">
              <w:rPr>
                <w:rFonts w:ascii="Myriad Pro" w:hAnsi="Myriad Pro" w:cs="Times New Roman"/>
                <w:sz w:val="20"/>
                <w:szCs w:val="20"/>
              </w:rPr>
              <w:t>100%</w:t>
            </w:r>
          </w:p>
        </w:tc>
      </w:tr>
    </w:tbl>
    <w:p w:rsidR="00B2396E" w:rsidRPr="0010106E" w:rsidRDefault="00B2396E" w:rsidP="00B2396E">
      <w:pPr>
        <w:pStyle w:val="Texto"/>
        <w:spacing w:after="280"/>
        <w:jc w:val="right"/>
        <w:rPr>
          <w:rFonts w:ascii="Myriad Pro" w:hAnsi="Myriad Pro" w:cs="Times New Roman"/>
          <w:sz w:val="16"/>
          <w:szCs w:val="16"/>
        </w:rPr>
      </w:pPr>
      <w:r w:rsidRPr="0010106E">
        <w:rPr>
          <w:rFonts w:ascii="Myriad Pro" w:hAnsi="Myriad Pro" w:cs="Times New Roman"/>
          <w:sz w:val="16"/>
          <w:szCs w:val="16"/>
        </w:rPr>
        <w:t>Fonte: Autores</w:t>
      </w:r>
    </w:p>
    <w:p w:rsidR="00B2396E" w:rsidRDefault="00B2396E">
      <w:pPr>
        <w:rPr>
          <w:rFonts w:ascii="Myriad Pro" w:hAnsi="Myriad Pro" w:cs="Times New Roman"/>
          <w:sz w:val="20"/>
          <w:szCs w:val="20"/>
        </w:rPr>
        <w:sectPr w:rsidR="00B2396E" w:rsidSect="0097773C">
          <w:footerReference w:type="even" r:id="rId8"/>
          <w:footerReference w:type="default" r:id="rId9"/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F85DE2" w:rsidRPr="005D4BF4" w:rsidRDefault="00F85DE2" w:rsidP="001F2A24">
      <w:pPr>
        <w:pStyle w:val="legenda0"/>
        <w:spacing w:before="280" w:after="280" w:line="280" w:lineRule="exact"/>
        <w:rPr>
          <w:rFonts w:ascii="Myriad Pro" w:hAnsi="Myriad Pro"/>
          <w:sz w:val="16"/>
          <w:szCs w:val="16"/>
        </w:rPr>
      </w:pPr>
      <w:r w:rsidRPr="005D4BF4">
        <w:rPr>
          <w:rFonts w:ascii="Myriad Pro" w:hAnsi="Myriad Pro"/>
          <w:sz w:val="16"/>
          <w:szCs w:val="16"/>
        </w:rPr>
        <w:t>Tabela 7</w:t>
      </w:r>
      <w:r w:rsidRPr="001F2A24">
        <w:rPr>
          <w:rFonts w:ascii="Myriad Pro" w:hAnsi="Myriad Pro"/>
          <w:sz w:val="16"/>
          <w:szCs w:val="16"/>
        </w:rPr>
        <w:t xml:space="preserve"> – </w:t>
      </w:r>
      <w:r w:rsidRPr="005D4BF4">
        <w:rPr>
          <w:rFonts w:ascii="Myriad Pro" w:hAnsi="Myriad Pro"/>
          <w:sz w:val="16"/>
          <w:szCs w:val="16"/>
        </w:rPr>
        <w:t>Qualificação de cada classe com as amostras.</w:t>
      </w:r>
    </w:p>
    <w:tbl>
      <w:tblPr>
        <w:tblW w:w="410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716"/>
        <w:gridCol w:w="716"/>
        <w:gridCol w:w="716"/>
      </w:tblGrid>
      <w:tr w:rsidR="00F85DE2" w:rsidRPr="00E154B0" w:rsidTr="005B0B6A">
        <w:trPr>
          <w:trHeight w:val="300"/>
          <w:jc w:val="center"/>
        </w:trPr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CA1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CA2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b/>
                <w:sz w:val="20"/>
                <w:szCs w:val="20"/>
              </w:rPr>
              <w:t>CA3</w:t>
            </w:r>
          </w:p>
        </w:tc>
      </w:tr>
      <w:tr w:rsidR="00F85DE2" w:rsidRPr="00BC0AE9" w:rsidTr="005B0B6A">
        <w:trPr>
          <w:trHeight w:val="300"/>
          <w:jc w:val="center"/>
        </w:trPr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Baixa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12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13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12</w:t>
            </w:r>
          </w:p>
        </w:tc>
      </w:tr>
      <w:tr w:rsidR="00F85DE2" w:rsidRPr="00BC0AE9" w:rsidTr="005B0B6A">
        <w:trPr>
          <w:trHeight w:val="300"/>
          <w:jc w:val="center"/>
        </w:trPr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Média Baixa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11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9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11</w:t>
            </w:r>
          </w:p>
        </w:tc>
      </w:tr>
      <w:tr w:rsidR="00F85DE2" w:rsidRPr="00BC0AE9" w:rsidTr="005B0B6A">
        <w:trPr>
          <w:trHeight w:val="300"/>
          <w:jc w:val="center"/>
        </w:trPr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Média Alta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11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12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12</w:t>
            </w:r>
          </w:p>
        </w:tc>
      </w:tr>
      <w:tr w:rsidR="00F85DE2" w:rsidRPr="00BC0AE9" w:rsidTr="005B0B6A">
        <w:trPr>
          <w:trHeight w:val="300"/>
          <w:jc w:val="center"/>
        </w:trPr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Alta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14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14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13</w:t>
            </w:r>
          </w:p>
        </w:tc>
      </w:tr>
      <w:tr w:rsidR="00F85DE2" w:rsidRPr="00BC0AE9" w:rsidTr="005B0B6A">
        <w:trPr>
          <w:trHeight w:val="300"/>
          <w:jc w:val="center"/>
        </w:trPr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TOTAL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48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48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48</w:t>
            </w:r>
          </w:p>
        </w:tc>
      </w:tr>
      <w:tr w:rsidR="00F85DE2" w:rsidRPr="00E154B0" w:rsidTr="005B0B6A">
        <w:trPr>
          <w:trHeight w:val="300"/>
          <w:jc w:val="center"/>
        </w:trPr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Média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12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12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12</w:t>
            </w:r>
          </w:p>
        </w:tc>
      </w:tr>
      <w:tr w:rsidR="00F85DE2" w:rsidRPr="00E154B0" w:rsidTr="005B0B6A">
        <w:trPr>
          <w:trHeight w:val="300"/>
          <w:jc w:val="center"/>
        </w:trPr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Variância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2,00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4,67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F85DE2" w:rsidRPr="00BC0AE9" w:rsidRDefault="00F85DE2" w:rsidP="00BC0AE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BC0AE9">
              <w:rPr>
                <w:rFonts w:ascii="Myriad Pro" w:hAnsi="Myriad Pro" w:cs="Times New Roman"/>
                <w:sz w:val="20"/>
                <w:szCs w:val="20"/>
              </w:rPr>
              <w:t>0,67</w:t>
            </w:r>
          </w:p>
        </w:tc>
      </w:tr>
    </w:tbl>
    <w:p w:rsidR="0097773C" w:rsidRPr="0049292A" w:rsidRDefault="0010106E" w:rsidP="0097773C">
      <w:pPr>
        <w:pStyle w:val="Texto"/>
        <w:spacing w:after="280"/>
        <w:jc w:val="right"/>
        <w:rPr>
          <w:rFonts w:ascii="Myriad Pro" w:hAnsi="Myriad Pro" w:cs="Times New Roman"/>
          <w:sz w:val="20"/>
          <w:szCs w:val="20"/>
        </w:rPr>
      </w:pPr>
      <w:r w:rsidRPr="0010106E">
        <w:rPr>
          <w:rFonts w:ascii="Myriad Pro" w:hAnsi="Myriad Pro" w:cs="Times New Roman"/>
          <w:sz w:val="16"/>
          <w:szCs w:val="16"/>
        </w:rPr>
        <w:t>Fonte: Autores</w:t>
      </w:r>
    </w:p>
    <w:p w:rsidR="0097773C" w:rsidRDefault="0097773C" w:rsidP="00F85DE2">
      <w:pPr>
        <w:spacing w:after="4"/>
        <w:ind w:left="448" w:hanging="340"/>
        <w:jc w:val="both"/>
        <w:rPr>
          <w:rFonts w:ascii="Myriad Pro" w:hAnsi="Myriad Pro" w:cs="Arial"/>
        </w:rPr>
        <w:sectPr w:rsidR="0097773C" w:rsidSect="0097773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F85DE2" w:rsidRPr="00A8071B" w:rsidRDefault="00F85DE2" w:rsidP="00F85DE2">
      <w:pPr>
        <w:spacing w:after="4"/>
        <w:ind w:left="448" w:hanging="340"/>
        <w:jc w:val="both"/>
        <w:rPr>
          <w:rFonts w:ascii="Myriad Pro" w:hAnsi="Myriad Pro" w:cs="Arial"/>
        </w:rPr>
      </w:pPr>
    </w:p>
    <w:p w:rsidR="00F85DE2" w:rsidRPr="005345C9" w:rsidRDefault="00F85DE2" w:rsidP="0097773C">
      <w:pPr>
        <w:pStyle w:val="PargrafodaLista"/>
        <w:tabs>
          <w:tab w:val="left" w:pos="284"/>
        </w:tabs>
        <w:spacing w:before="280" w:after="280" w:line="280" w:lineRule="exact"/>
        <w:ind w:left="0"/>
        <w:rPr>
          <w:rFonts w:ascii="Myriad Pro" w:hAnsi="Myriad Pro" w:cs="Arial"/>
          <w:b/>
          <w:sz w:val="24"/>
          <w:szCs w:val="20"/>
        </w:rPr>
      </w:pPr>
      <w:r w:rsidRPr="005345C9">
        <w:rPr>
          <w:rFonts w:ascii="Myriad Pro" w:hAnsi="Myriad Pro" w:cs="Arial"/>
          <w:b/>
          <w:sz w:val="24"/>
          <w:szCs w:val="20"/>
        </w:rPr>
        <w:t xml:space="preserve">APENDICE </w:t>
      </w:r>
      <w:bookmarkStart w:id="1" w:name="_GoBack"/>
      <w:bookmarkEnd w:id="1"/>
    </w:p>
    <w:p w:rsidR="00F85DE2" w:rsidRPr="005345C9" w:rsidRDefault="00F85DE2" w:rsidP="005345C9">
      <w:pPr>
        <w:pStyle w:val="legenda0"/>
        <w:spacing w:before="280" w:after="280" w:line="280" w:lineRule="exact"/>
        <w:rPr>
          <w:rFonts w:ascii="Myriad Pro" w:hAnsi="Myriad Pro"/>
          <w:sz w:val="16"/>
          <w:szCs w:val="16"/>
        </w:rPr>
      </w:pPr>
      <w:r w:rsidRPr="005345C9">
        <w:rPr>
          <w:rFonts w:ascii="Myriad Pro" w:hAnsi="Myriad Pro"/>
          <w:sz w:val="16"/>
          <w:szCs w:val="16"/>
        </w:rPr>
        <w:t>Composição gravimetrica dos RCD no Brasil (%)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827"/>
        <w:gridCol w:w="827"/>
        <w:gridCol w:w="827"/>
        <w:gridCol w:w="1201"/>
        <w:gridCol w:w="769"/>
        <w:gridCol w:w="2809"/>
      </w:tblGrid>
      <w:tr w:rsidR="005345C9" w:rsidRPr="005345C9" w:rsidTr="005345C9">
        <w:trPr>
          <w:trHeight w:val="240"/>
          <w:jc w:val="center"/>
        </w:trPr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b/>
                <w:caps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b/>
                <w:caps/>
                <w:sz w:val="20"/>
                <w:szCs w:val="20"/>
              </w:rPr>
              <w:t>cidade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b/>
                <w:caps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b/>
                <w:caps/>
                <w:sz w:val="20"/>
                <w:szCs w:val="20"/>
              </w:rPr>
              <w:t>ar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b/>
                <w:caps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b/>
                <w:caps/>
                <w:sz w:val="20"/>
                <w:szCs w:val="20"/>
              </w:rPr>
              <w:t>Co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b/>
                <w:caps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b/>
                <w:caps/>
                <w:sz w:val="20"/>
                <w:szCs w:val="20"/>
              </w:rPr>
              <w:t>Ce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b/>
                <w:caps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b/>
                <w:caps/>
                <w:sz w:val="20"/>
                <w:szCs w:val="20"/>
              </w:rPr>
              <w:t>Outros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b/>
                <w:caps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b/>
                <w:caps/>
                <w:sz w:val="20"/>
                <w:szCs w:val="20"/>
              </w:rPr>
              <w:t>ano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b/>
                <w:caps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b/>
                <w:caps/>
                <w:sz w:val="20"/>
                <w:szCs w:val="20"/>
              </w:rPr>
              <w:t>fonte</w:t>
            </w:r>
          </w:p>
        </w:tc>
      </w:tr>
      <w:tr w:rsidR="005345C9" w:rsidRPr="005345C9" w:rsidTr="005345C9">
        <w:trPr>
          <w:trHeight w:val="240"/>
          <w:jc w:val="center"/>
        </w:trPr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Brazil*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4,3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31,6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0,1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1994</w:t>
            </w:r>
          </w:p>
        </w:tc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Pinto e Agopyan(1994).</w:t>
            </w:r>
          </w:p>
        </w:tc>
      </w:tr>
      <w:tr w:rsidR="005345C9" w:rsidRPr="005345C9" w:rsidTr="005345C9">
        <w:trPr>
          <w:trHeight w:val="255"/>
          <w:jc w:val="center"/>
        </w:trPr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Campina Grande (PB)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2002</w:t>
            </w:r>
          </w:p>
        </w:tc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Nóbrega (2002).</w:t>
            </w:r>
          </w:p>
        </w:tc>
      </w:tr>
      <w:tr w:rsidR="005345C9" w:rsidRPr="005345C9" w:rsidTr="005345C9">
        <w:trPr>
          <w:trHeight w:val="240"/>
          <w:jc w:val="center"/>
        </w:trPr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Campinas (SP)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1997</w:t>
            </w:r>
          </w:p>
        </w:tc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Zordan (1997)</w:t>
            </w:r>
          </w:p>
        </w:tc>
      </w:tr>
      <w:tr w:rsidR="005345C9" w:rsidRPr="005345C9" w:rsidTr="005345C9">
        <w:trPr>
          <w:trHeight w:val="255"/>
          <w:jc w:val="center"/>
        </w:trPr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Colina (SP)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34,3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47,7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2009</w:t>
            </w:r>
          </w:p>
        </w:tc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Machione (2010)</w:t>
            </w:r>
          </w:p>
        </w:tc>
      </w:tr>
      <w:tr w:rsidR="005345C9" w:rsidRPr="005345C9" w:rsidTr="005345C9">
        <w:trPr>
          <w:trHeight w:val="240"/>
          <w:jc w:val="center"/>
        </w:trPr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Florianópolis (SC)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17,25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19,14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20,73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42,88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2001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Xavier (2001)</w:t>
            </w:r>
          </w:p>
        </w:tc>
      </w:tr>
      <w:tr w:rsidR="005345C9" w:rsidRPr="005345C9" w:rsidTr="005345C9">
        <w:trPr>
          <w:trHeight w:val="240"/>
          <w:jc w:val="center"/>
        </w:trPr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Fortaleza (CE)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15,6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31,1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31,3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2013</w:t>
            </w:r>
          </w:p>
        </w:tc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Lima e cabral (2013)</w:t>
            </w:r>
          </w:p>
        </w:tc>
      </w:tr>
      <w:tr w:rsidR="005345C9" w:rsidRPr="005345C9" w:rsidTr="005345C9">
        <w:trPr>
          <w:trHeight w:val="240"/>
          <w:jc w:val="center"/>
        </w:trPr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Fortaleza (CE)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37,7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10,3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2009</w:t>
            </w:r>
          </w:p>
        </w:tc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Olivera et al (2011)</w:t>
            </w:r>
          </w:p>
        </w:tc>
      </w:tr>
      <w:tr w:rsidR="005345C9" w:rsidRPr="005345C9" w:rsidTr="005345C9">
        <w:trPr>
          <w:trHeight w:val="240"/>
          <w:jc w:val="center"/>
        </w:trPr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Itatiba (SP)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2000</w:t>
            </w:r>
          </w:p>
        </w:tc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John e Agopyan (200)</w:t>
            </w:r>
          </w:p>
        </w:tc>
      </w:tr>
      <w:tr w:rsidR="005345C9" w:rsidRPr="005345C9" w:rsidTr="005345C9">
        <w:trPr>
          <w:trHeight w:val="240"/>
          <w:jc w:val="center"/>
        </w:trPr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Maceió (AL)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2003</w:t>
            </w:r>
          </w:p>
        </w:tc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Vieira (2003)</w:t>
            </w:r>
          </w:p>
        </w:tc>
      </w:tr>
      <w:tr w:rsidR="005345C9" w:rsidRPr="005345C9" w:rsidTr="005345C9">
        <w:trPr>
          <w:trHeight w:val="240"/>
          <w:jc w:val="center"/>
        </w:trPr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Novo Hamburgo (RS)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34,9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27,3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23,4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14,4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2007</w:t>
            </w:r>
          </w:p>
        </w:tc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Lovato (2007)</w:t>
            </w:r>
          </w:p>
        </w:tc>
      </w:tr>
      <w:tr w:rsidR="005345C9" w:rsidRPr="005345C9" w:rsidTr="005345C9">
        <w:trPr>
          <w:trHeight w:val="255"/>
          <w:jc w:val="center"/>
        </w:trPr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Novo Hamburgo (RS)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34,2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26,8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22,9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16,1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2006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Kazmierczak (2006)</w:t>
            </w:r>
          </w:p>
        </w:tc>
      </w:tr>
      <w:tr w:rsidR="005345C9" w:rsidRPr="005345C9" w:rsidTr="005345C9">
        <w:trPr>
          <w:trHeight w:val="255"/>
          <w:jc w:val="center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Olinda (PE)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2012</w:t>
            </w:r>
          </w:p>
        </w:tc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Falcão et al (2012)</w:t>
            </w:r>
          </w:p>
        </w:tc>
      </w:tr>
      <w:tr w:rsidR="005345C9" w:rsidRPr="005345C9" w:rsidTr="005345C9">
        <w:trPr>
          <w:trHeight w:val="255"/>
          <w:jc w:val="center"/>
        </w:trPr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Parnaíba (PI)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52,43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2,64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20,18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24,75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2010</w:t>
            </w:r>
          </w:p>
        </w:tc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Feijão Neto (2010)</w:t>
            </w:r>
          </w:p>
        </w:tc>
      </w:tr>
      <w:tr w:rsidR="005345C9" w:rsidRPr="005345C9" w:rsidTr="005345C9">
        <w:trPr>
          <w:trHeight w:val="240"/>
          <w:jc w:val="center"/>
        </w:trPr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Passo Fundo (RS)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37,4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13,8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28,8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2008</w:t>
            </w:r>
          </w:p>
        </w:tc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Bernardes et al (2008)</w:t>
            </w:r>
          </w:p>
        </w:tc>
      </w:tr>
    </w:tbl>
    <w:p w:rsidR="0097773C" w:rsidRDefault="0097773C" w:rsidP="005345C9">
      <w:pPr>
        <w:spacing w:line="240" w:lineRule="auto"/>
        <w:jc w:val="center"/>
        <w:rPr>
          <w:rFonts w:ascii="Myriad Pro" w:hAnsi="Myriad Pro" w:cs="Times New Roman"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889"/>
        <w:gridCol w:w="889"/>
        <w:gridCol w:w="889"/>
        <w:gridCol w:w="889"/>
        <w:gridCol w:w="825"/>
        <w:gridCol w:w="3105"/>
      </w:tblGrid>
      <w:tr w:rsidR="005345C9" w:rsidRPr="005345C9" w:rsidTr="0097773C">
        <w:trPr>
          <w:trHeight w:val="240"/>
          <w:jc w:val="center"/>
        </w:trPr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Petrolina (PE)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23,6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14,1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45,5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16,8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2008</w:t>
            </w:r>
          </w:p>
        </w:tc>
        <w:tc>
          <w:tcPr>
            <w:tcW w:w="1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Santos (2008)</w:t>
            </w:r>
          </w:p>
        </w:tc>
      </w:tr>
      <w:tr w:rsidR="005345C9" w:rsidRPr="005345C9" w:rsidTr="0097773C">
        <w:trPr>
          <w:trHeight w:val="240"/>
          <w:jc w:val="center"/>
        </w:trPr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Porto Alegre (RS)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28,26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15,18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26,33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30,23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2001</w:t>
            </w:r>
          </w:p>
        </w:tc>
        <w:tc>
          <w:tcPr>
            <w:tcW w:w="1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Leite (2001)</w:t>
            </w:r>
          </w:p>
        </w:tc>
      </w:tr>
      <w:tr w:rsidR="005345C9" w:rsidRPr="005345C9" w:rsidTr="0097773C">
        <w:trPr>
          <w:trHeight w:val="240"/>
          <w:jc w:val="center"/>
        </w:trPr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Porto Alegre (RS)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38,43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26,58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29,13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5,86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2006</w:t>
            </w:r>
          </w:p>
        </w:tc>
        <w:tc>
          <w:tcPr>
            <w:tcW w:w="1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Scott Hood (2006)</w:t>
            </w:r>
          </w:p>
        </w:tc>
      </w:tr>
      <w:tr w:rsidR="005345C9" w:rsidRPr="005345C9" w:rsidTr="0097773C">
        <w:trPr>
          <w:trHeight w:val="240"/>
          <w:jc w:val="center"/>
        </w:trPr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Recife (PE)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35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2004</w:t>
            </w:r>
          </w:p>
        </w:tc>
        <w:tc>
          <w:tcPr>
            <w:tcW w:w="1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Souza (2004)</w:t>
            </w:r>
          </w:p>
        </w:tc>
      </w:tr>
      <w:tr w:rsidR="005345C9" w:rsidRPr="005345C9" w:rsidTr="0097773C">
        <w:trPr>
          <w:trHeight w:val="255"/>
          <w:jc w:val="center"/>
        </w:trPr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Recife(PE)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44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2009</w:t>
            </w:r>
          </w:p>
        </w:tc>
        <w:tc>
          <w:tcPr>
            <w:tcW w:w="1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DE2" w:rsidRPr="005345C9" w:rsidRDefault="00F85DE2" w:rsidP="005345C9">
            <w:pPr>
              <w:spacing w:line="240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5345C9">
              <w:rPr>
                <w:rFonts w:ascii="Myriad Pro" w:hAnsi="Myriad Pro" w:cs="Times New Roman"/>
                <w:sz w:val="20"/>
                <w:szCs w:val="20"/>
              </w:rPr>
              <w:t>Macedo e Lafayette (2009)</w:t>
            </w:r>
          </w:p>
        </w:tc>
      </w:tr>
    </w:tbl>
    <w:p w:rsidR="005345C9" w:rsidRPr="0010106E" w:rsidRDefault="005345C9" w:rsidP="005345C9">
      <w:pPr>
        <w:pStyle w:val="Texto"/>
        <w:spacing w:after="280"/>
        <w:jc w:val="right"/>
        <w:rPr>
          <w:rFonts w:ascii="Myriad Pro" w:hAnsi="Myriad Pro" w:cs="Times New Roman"/>
          <w:sz w:val="16"/>
          <w:szCs w:val="16"/>
        </w:rPr>
      </w:pPr>
      <w:r w:rsidRPr="0010106E">
        <w:rPr>
          <w:rFonts w:ascii="Myriad Pro" w:hAnsi="Myriad Pro" w:cs="Times New Roman"/>
          <w:sz w:val="16"/>
          <w:szCs w:val="16"/>
        </w:rPr>
        <w:t>Fonte: Autores</w:t>
      </w:r>
    </w:p>
    <w:sectPr w:rsidR="005345C9" w:rsidRPr="0010106E" w:rsidSect="005F36D0"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F36D0">
      <w:pPr>
        <w:spacing w:after="0" w:line="240" w:lineRule="auto"/>
      </w:pPr>
      <w:r>
        <w:separator/>
      </w:r>
    </w:p>
  </w:endnote>
  <w:endnote w:type="continuationSeparator" w:id="0">
    <w:p w:rsidR="00000000" w:rsidRDefault="005F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93" w:rsidRDefault="003F0DC3" w:rsidP="00D245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7D93" w:rsidRDefault="005F36D0" w:rsidP="00A2723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93" w:rsidRDefault="005F36D0" w:rsidP="00D24503">
    <w:pPr>
      <w:pStyle w:val="Rodap"/>
      <w:framePr w:wrap="around" w:vAnchor="text" w:hAnchor="margin" w:xAlign="right" w:y="1"/>
      <w:rPr>
        <w:rStyle w:val="Nmerodepgina"/>
      </w:rPr>
    </w:pPr>
  </w:p>
  <w:p w:rsidR="00FE7D93" w:rsidRPr="004A3C6F" w:rsidRDefault="005F36D0" w:rsidP="00D76EF0">
    <w:pPr>
      <w:pStyle w:val="Rodap"/>
      <w:ind w:right="360"/>
      <w:rPr>
        <w:rFonts w:ascii="Arial" w:hAnsi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F36D0">
      <w:pPr>
        <w:spacing w:after="0" w:line="240" w:lineRule="auto"/>
      </w:pPr>
      <w:r>
        <w:separator/>
      </w:r>
    </w:p>
  </w:footnote>
  <w:footnote w:type="continuationSeparator" w:id="0">
    <w:p w:rsidR="00000000" w:rsidRDefault="005F3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238"/>
    <w:multiLevelType w:val="multilevel"/>
    <w:tmpl w:val="2B74753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CE66275"/>
    <w:multiLevelType w:val="multilevel"/>
    <w:tmpl w:val="67405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46F3BD4"/>
    <w:multiLevelType w:val="hybridMultilevel"/>
    <w:tmpl w:val="11DED5BC"/>
    <w:lvl w:ilvl="0" w:tplc="6D7A3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73E24"/>
    <w:multiLevelType w:val="multilevel"/>
    <w:tmpl w:val="F1B2F73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vel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7BE073A"/>
    <w:multiLevelType w:val="multilevel"/>
    <w:tmpl w:val="5922CDF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411143"/>
    <w:multiLevelType w:val="singleLevel"/>
    <w:tmpl w:val="BB04403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BC931E5"/>
    <w:multiLevelType w:val="hybridMultilevel"/>
    <w:tmpl w:val="F704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278AB"/>
    <w:multiLevelType w:val="multilevel"/>
    <w:tmpl w:val="BA721C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21B2B2A"/>
    <w:multiLevelType w:val="hybridMultilevel"/>
    <w:tmpl w:val="852C7ED6"/>
    <w:lvl w:ilvl="0" w:tplc="63807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4FD8"/>
    <w:multiLevelType w:val="multilevel"/>
    <w:tmpl w:val="7D0E28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7FC31CB"/>
    <w:multiLevelType w:val="multilevel"/>
    <w:tmpl w:val="CA8262A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1D3378A"/>
    <w:multiLevelType w:val="multilevel"/>
    <w:tmpl w:val="0B562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677D7AAA"/>
    <w:multiLevelType w:val="hybridMultilevel"/>
    <w:tmpl w:val="DE9ED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424B1"/>
    <w:multiLevelType w:val="multilevel"/>
    <w:tmpl w:val="4F7E08E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7C3F5878"/>
    <w:multiLevelType w:val="hybridMultilevel"/>
    <w:tmpl w:val="09344C4A"/>
    <w:lvl w:ilvl="0" w:tplc="4BAA4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774774"/>
    <w:multiLevelType w:val="hybridMultilevel"/>
    <w:tmpl w:val="55286D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4"/>
  </w:num>
  <w:num w:numId="5">
    <w:abstractNumId w:val="12"/>
  </w:num>
  <w:num w:numId="6">
    <w:abstractNumId w:val="5"/>
  </w:num>
  <w:num w:numId="7">
    <w:abstractNumId w:val="9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13"/>
  </w:num>
  <w:num w:numId="13">
    <w:abstractNumId w:val="10"/>
  </w:num>
  <w:num w:numId="14">
    <w:abstractNumId w:val="2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8F"/>
    <w:rsid w:val="00003101"/>
    <w:rsid w:val="00007526"/>
    <w:rsid w:val="000115BE"/>
    <w:rsid w:val="00022FAD"/>
    <w:rsid w:val="00056F3F"/>
    <w:rsid w:val="00066658"/>
    <w:rsid w:val="000A0ADA"/>
    <w:rsid w:val="000F37D6"/>
    <w:rsid w:val="0010106E"/>
    <w:rsid w:val="001355D1"/>
    <w:rsid w:val="00164854"/>
    <w:rsid w:val="00165A81"/>
    <w:rsid w:val="001F2A24"/>
    <w:rsid w:val="001F6335"/>
    <w:rsid w:val="00220E94"/>
    <w:rsid w:val="00223682"/>
    <w:rsid w:val="00255C10"/>
    <w:rsid w:val="002856C1"/>
    <w:rsid w:val="002A4C86"/>
    <w:rsid w:val="002C03FE"/>
    <w:rsid w:val="002C0E6D"/>
    <w:rsid w:val="002C741A"/>
    <w:rsid w:val="00385C5B"/>
    <w:rsid w:val="00397734"/>
    <w:rsid w:val="003C45B4"/>
    <w:rsid w:val="003F0DC3"/>
    <w:rsid w:val="00413582"/>
    <w:rsid w:val="004137A7"/>
    <w:rsid w:val="0042020D"/>
    <w:rsid w:val="00452EC7"/>
    <w:rsid w:val="00455E68"/>
    <w:rsid w:val="00475DD2"/>
    <w:rsid w:val="00490B1E"/>
    <w:rsid w:val="0049292A"/>
    <w:rsid w:val="004A6CF7"/>
    <w:rsid w:val="004D5D03"/>
    <w:rsid w:val="00503B86"/>
    <w:rsid w:val="0050414D"/>
    <w:rsid w:val="00530E2B"/>
    <w:rsid w:val="005345C9"/>
    <w:rsid w:val="005378D6"/>
    <w:rsid w:val="00564CA2"/>
    <w:rsid w:val="00581D1E"/>
    <w:rsid w:val="005E3504"/>
    <w:rsid w:val="005F36D0"/>
    <w:rsid w:val="006055B2"/>
    <w:rsid w:val="00650817"/>
    <w:rsid w:val="00665C5C"/>
    <w:rsid w:val="00672A57"/>
    <w:rsid w:val="00680074"/>
    <w:rsid w:val="00681A9C"/>
    <w:rsid w:val="00693FAA"/>
    <w:rsid w:val="006E0ABE"/>
    <w:rsid w:val="006F0093"/>
    <w:rsid w:val="007146D8"/>
    <w:rsid w:val="00717E9C"/>
    <w:rsid w:val="00733DDB"/>
    <w:rsid w:val="00760831"/>
    <w:rsid w:val="00763588"/>
    <w:rsid w:val="00792F47"/>
    <w:rsid w:val="007B0719"/>
    <w:rsid w:val="007B3847"/>
    <w:rsid w:val="007B5A69"/>
    <w:rsid w:val="0085007C"/>
    <w:rsid w:val="00872A7B"/>
    <w:rsid w:val="00893E1F"/>
    <w:rsid w:val="008E4381"/>
    <w:rsid w:val="00901F8A"/>
    <w:rsid w:val="009342A9"/>
    <w:rsid w:val="00951FF2"/>
    <w:rsid w:val="00970117"/>
    <w:rsid w:val="0097773C"/>
    <w:rsid w:val="009A471E"/>
    <w:rsid w:val="009B12BE"/>
    <w:rsid w:val="009B2566"/>
    <w:rsid w:val="009E2C2B"/>
    <w:rsid w:val="009F358B"/>
    <w:rsid w:val="00A2771E"/>
    <w:rsid w:val="00A47083"/>
    <w:rsid w:val="00A97670"/>
    <w:rsid w:val="00AA0005"/>
    <w:rsid w:val="00B0438F"/>
    <w:rsid w:val="00B2396E"/>
    <w:rsid w:val="00B429EE"/>
    <w:rsid w:val="00B5262C"/>
    <w:rsid w:val="00B71AC3"/>
    <w:rsid w:val="00BB356C"/>
    <w:rsid w:val="00BC0AE9"/>
    <w:rsid w:val="00BE60D0"/>
    <w:rsid w:val="00C0728B"/>
    <w:rsid w:val="00C1654C"/>
    <w:rsid w:val="00C229D5"/>
    <w:rsid w:val="00C37E47"/>
    <w:rsid w:val="00C61FE2"/>
    <w:rsid w:val="00CC41C2"/>
    <w:rsid w:val="00CD2771"/>
    <w:rsid w:val="00D0354B"/>
    <w:rsid w:val="00D67943"/>
    <w:rsid w:val="00D72BE6"/>
    <w:rsid w:val="00DA34F1"/>
    <w:rsid w:val="00DC0A3F"/>
    <w:rsid w:val="00DE0F66"/>
    <w:rsid w:val="00DE2E97"/>
    <w:rsid w:val="00E246B2"/>
    <w:rsid w:val="00E739AF"/>
    <w:rsid w:val="00E8090F"/>
    <w:rsid w:val="00E956CD"/>
    <w:rsid w:val="00EF104D"/>
    <w:rsid w:val="00EF3E26"/>
    <w:rsid w:val="00F02671"/>
    <w:rsid w:val="00F03882"/>
    <w:rsid w:val="00F11CAE"/>
    <w:rsid w:val="00F85DE2"/>
    <w:rsid w:val="00FA599D"/>
    <w:rsid w:val="00FB4861"/>
    <w:rsid w:val="00FC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E90D"/>
  <w15:docId w15:val="{740E4805-406C-4CF1-BBB6-C373F504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5DE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85DE2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85DE2"/>
    <w:pPr>
      <w:numPr>
        <w:ilvl w:val="4"/>
        <w:numId w:val="1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85DE2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F85DE2"/>
    <w:pPr>
      <w:numPr>
        <w:ilvl w:val="6"/>
        <w:numId w:val="11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85DE2"/>
    <w:pPr>
      <w:numPr>
        <w:ilvl w:val="7"/>
        <w:numId w:val="11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85DE2"/>
    <w:pPr>
      <w:numPr>
        <w:ilvl w:val="8"/>
        <w:numId w:val="11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38F"/>
    <w:rPr>
      <w:rFonts w:ascii="Tahoma" w:hAnsi="Tahoma" w:cs="Tahoma"/>
      <w:sz w:val="16"/>
      <w:szCs w:val="16"/>
    </w:rPr>
  </w:style>
  <w:style w:type="paragraph" w:customStyle="1" w:styleId="TextoCorpodetexto">
    <w:name w:val="Texto (Corpo de texto)"/>
    <w:basedOn w:val="Normal"/>
    <w:uiPriority w:val="99"/>
    <w:rsid w:val="007B384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color w:val="000000"/>
      <w:sz w:val="24"/>
      <w:szCs w:val="24"/>
    </w:rPr>
  </w:style>
  <w:style w:type="paragraph" w:customStyle="1" w:styleId="CitaoCorpodetexto">
    <w:name w:val="Citação (Corpo de texto)"/>
    <w:basedOn w:val="Normal"/>
    <w:uiPriority w:val="99"/>
    <w:rsid w:val="007B3847"/>
    <w:pPr>
      <w:autoSpaceDE w:val="0"/>
      <w:autoSpaceDN w:val="0"/>
      <w:adjustRightInd w:val="0"/>
      <w:spacing w:after="57" w:line="280" w:lineRule="atLeast"/>
      <w:ind w:left="1134"/>
      <w:jc w:val="both"/>
      <w:textAlignment w:val="center"/>
    </w:pPr>
    <w:rPr>
      <w:rFonts w:ascii="Myriad Web Pro" w:hAnsi="Myriad Web Pro" w:cs="Myriad Web Pro"/>
      <w:color w:val="000000"/>
    </w:rPr>
  </w:style>
  <w:style w:type="paragraph" w:customStyle="1" w:styleId="TtulodeseoCorpodetexto">
    <w:name w:val="Título de 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tulodesubseoCorpodetexto">
    <w:name w:val="Título de sub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olor w:val="000000"/>
      <w:sz w:val="24"/>
      <w:szCs w:val="24"/>
    </w:rPr>
  </w:style>
  <w:style w:type="paragraph" w:styleId="Legenda">
    <w:name w:val="caption"/>
    <w:basedOn w:val="Normal"/>
    <w:uiPriority w:val="35"/>
    <w:qFormat/>
    <w:rsid w:val="007B3847"/>
    <w:pPr>
      <w:autoSpaceDE w:val="0"/>
      <w:autoSpaceDN w:val="0"/>
      <w:adjustRightInd w:val="0"/>
      <w:spacing w:before="200" w:after="0" w:line="288" w:lineRule="auto"/>
      <w:jc w:val="center"/>
      <w:textAlignment w:val="center"/>
    </w:pPr>
    <w:rPr>
      <w:rFonts w:ascii="Myriad Web Pro" w:hAnsi="Myriad Web Pro" w:cs="Myriad Web Pro"/>
      <w:color w:val="000000"/>
      <w:sz w:val="20"/>
      <w:szCs w:val="20"/>
      <w:lang w:val="en-US"/>
    </w:rPr>
  </w:style>
  <w:style w:type="paragraph" w:customStyle="1" w:styleId="Fonte">
    <w:name w:val="Fonte"/>
    <w:basedOn w:val="Normal"/>
    <w:uiPriority w:val="99"/>
    <w:rsid w:val="007B3847"/>
    <w:pPr>
      <w:autoSpaceDE w:val="0"/>
      <w:autoSpaceDN w:val="0"/>
      <w:adjustRightInd w:val="0"/>
      <w:spacing w:before="60" w:after="170" w:line="288" w:lineRule="auto"/>
      <w:jc w:val="right"/>
      <w:textAlignment w:val="center"/>
    </w:pPr>
    <w:rPr>
      <w:rFonts w:ascii="Myriad Web Pro" w:hAnsi="Myriad Web Pro" w:cs="Myriad Web Pro"/>
      <w:color w:val="000000"/>
      <w:sz w:val="16"/>
      <w:szCs w:val="16"/>
      <w:lang w:val="en-US"/>
    </w:rPr>
  </w:style>
  <w:style w:type="paragraph" w:customStyle="1" w:styleId="TtulodoArtigoAberturadecaptulo">
    <w:name w:val="Título do Artigo (Abertura de capítulo)"/>
    <w:basedOn w:val="Normal"/>
    <w:uiPriority w:val="99"/>
    <w:rsid w:val="00672A57"/>
    <w:pPr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Myriad Web Pro" w:hAnsi="Myriad Web Pro" w:cs="Myriad Web Pro"/>
      <w:b/>
      <w:bCs/>
      <w:caps/>
      <w:color w:val="000000"/>
      <w:sz w:val="56"/>
      <w:szCs w:val="56"/>
      <w:lang w:val="en-US"/>
    </w:rPr>
  </w:style>
  <w:style w:type="paragraph" w:customStyle="1" w:styleId="AutorAberturadecaptulo">
    <w:name w:val="Autor (Abertura de capítulo)"/>
    <w:basedOn w:val="Normal"/>
    <w:uiPriority w:val="99"/>
    <w:rsid w:val="00672A57"/>
    <w:pPr>
      <w:autoSpaceDE w:val="0"/>
      <w:autoSpaceDN w:val="0"/>
      <w:adjustRightInd w:val="0"/>
      <w:spacing w:before="567" w:after="567" w:line="480" w:lineRule="atLeast"/>
      <w:jc w:val="right"/>
      <w:textAlignment w:val="center"/>
    </w:pPr>
    <w:rPr>
      <w:rFonts w:ascii="Myriad Web Pro" w:hAnsi="Myriad Web Pro" w:cs="Myriad Web Pro"/>
      <w:b/>
      <w:bCs/>
      <w:color w:val="000000"/>
      <w:sz w:val="34"/>
      <w:szCs w:val="34"/>
      <w:lang w:val="en-US"/>
    </w:rPr>
  </w:style>
  <w:style w:type="paragraph" w:customStyle="1" w:styleId="keywordstitleAberturadecaptulo">
    <w:name w:val="key words title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PalavraschavesttuloAberturadecaptulo">
    <w:name w:val="Palavras chaves título (Abertura de capítulo)"/>
    <w:basedOn w:val="keywordstitleAberturadecaptulo"/>
    <w:uiPriority w:val="99"/>
    <w:rsid w:val="00672A57"/>
    <w:rPr>
      <w:rFonts w:ascii="Myriad Web Pro" w:hAnsi="Myriad Web Pro" w:cs="Myriad Web Pro"/>
      <w:i w:val="0"/>
      <w:iCs w:val="0"/>
    </w:rPr>
  </w:style>
  <w:style w:type="paragraph" w:customStyle="1" w:styleId="keywordsAberturadecaptulo">
    <w:name w:val="key words (Abertura de capítulo)"/>
    <w:basedOn w:val="TextoCorpodetexto"/>
    <w:uiPriority w:val="99"/>
    <w:rsid w:val="00672A57"/>
    <w:rPr>
      <w:i/>
      <w:iCs/>
    </w:rPr>
  </w:style>
  <w:style w:type="paragraph" w:customStyle="1" w:styleId="palavraschavesAberturadecaptulo">
    <w:name w:val="palavras chaves (Abertura de capítulo)"/>
    <w:basedOn w:val="keywordsAberturadecaptulo"/>
    <w:uiPriority w:val="99"/>
    <w:rsid w:val="00672A57"/>
  </w:style>
  <w:style w:type="paragraph" w:customStyle="1" w:styleId="TtuloResumoAberturadecaptulo">
    <w:name w:val="Título Resumo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extoResumoAberturadecaptulo">
    <w:name w:val="Texto Resumo (Abertura de capítulo)"/>
    <w:basedOn w:val="TextoCorpodetexto"/>
    <w:uiPriority w:val="99"/>
    <w:rsid w:val="00672A57"/>
    <w:rPr>
      <w:sz w:val="22"/>
      <w:szCs w:val="22"/>
    </w:rPr>
  </w:style>
  <w:style w:type="paragraph" w:customStyle="1" w:styleId="AbstracttitleAberturadecaptulo">
    <w:name w:val="Abstract title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AbstracttextAberturadecaptulo">
    <w:name w:val="Abstract text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i/>
      <w:iCs/>
      <w:color w:val="000000"/>
    </w:rPr>
  </w:style>
  <w:style w:type="paragraph" w:styleId="PargrafodaLista">
    <w:name w:val="List Paragraph"/>
    <w:basedOn w:val="Normal"/>
    <w:uiPriority w:val="34"/>
    <w:qFormat/>
    <w:rsid w:val="00D0354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CD2771"/>
    <w:pPr>
      <w:widowControl w:val="0"/>
      <w:spacing w:after="12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D2771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table" w:styleId="Tabelacomgrade">
    <w:name w:val="Table Grid"/>
    <w:basedOn w:val="Tabelanormal"/>
    <w:uiPriority w:val="59"/>
    <w:rsid w:val="0076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F85DE2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F85DE2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F85DE2"/>
    <w:rPr>
      <w:rFonts w:ascii="Times New Roman" w:eastAsia="Times New Roman" w:hAnsi="Times New Roman" w:cs="Times New Roman"/>
      <w:lang w:eastAsia="pt-BR"/>
    </w:rPr>
  </w:style>
  <w:style w:type="character" w:customStyle="1" w:styleId="Ttulo6Char">
    <w:name w:val="Título 6 Char"/>
    <w:basedOn w:val="Fontepargpadro"/>
    <w:link w:val="Ttulo6"/>
    <w:rsid w:val="00F85DE2"/>
    <w:rPr>
      <w:rFonts w:ascii="Times New Roman" w:eastAsia="Times New Roman" w:hAnsi="Times New Roman" w:cs="Times New Roman"/>
      <w:i/>
      <w:iCs/>
      <w:lang w:eastAsia="pt-BR"/>
    </w:rPr>
  </w:style>
  <w:style w:type="character" w:customStyle="1" w:styleId="Ttulo7Char">
    <w:name w:val="Título 7 Char"/>
    <w:basedOn w:val="Fontepargpadro"/>
    <w:link w:val="Ttulo7"/>
    <w:rsid w:val="00F85DE2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85DE2"/>
    <w:rPr>
      <w:rFonts w:ascii="Arial" w:eastAsia="Times New Roman" w:hAnsi="Arial" w:cs="Arial"/>
      <w:i/>
      <w:i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85DE2"/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character" w:styleId="Nmerodepgina">
    <w:name w:val="page number"/>
    <w:basedOn w:val="Fontepargpadro"/>
    <w:rsid w:val="00F85DE2"/>
  </w:style>
  <w:style w:type="paragraph" w:customStyle="1" w:styleId="TituloArtigo">
    <w:name w:val="TituloArtigo"/>
    <w:basedOn w:val="Normal"/>
    <w:next w:val="Autor1"/>
    <w:rsid w:val="00F85DE2"/>
    <w:pPr>
      <w:spacing w:after="12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Autor1">
    <w:name w:val="Autor1"/>
    <w:basedOn w:val="TituloArtigo"/>
    <w:autoRedefine/>
    <w:rsid w:val="00F85DE2"/>
    <w:pPr>
      <w:spacing w:before="480" w:after="480"/>
    </w:pPr>
    <w:rPr>
      <w:rFonts w:ascii="Myriad Pro" w:hAnsi="Myriad Pro"/>
      <w:b w:val="0"/>
      <w:caps/>
      <w:sz w:val="34"/>
      <w:szCs w:val="34"/>
    </w:rPr>
  </w:style>
  <w:style w:type="character" w:styleId="Hyperlink">
    <w:name w:val="Hyperlink"/>
    <w:rsid w:val="00F85DE2"/>
    <w:rPr>
      <w:color w:val="0000FF"/>
      <w:u w:val="single"/>
    </w:rPr>
  </w:style>
  <w:style w:type="paragraph" w:customStyle="1" w:styleId="Autor2">
    <w:name w:val="Autor2"/>
    <w:basedOn w:val="Autor1"/>
    <w:autoRedefine/>
    <w:rsid w:val="00F85DE2"/>
    <w:rPr>
      <w:i/>
      <w:iCs/>
      <w:sz w:val="20"/>
      <w:szCs w:val="20"/>
    </w:rPr>
  </w:style>
  <w:style w:type="paragraph" w:styleId="ndicedeautoridades">
    <w:name w:val="table of authorities"/>
    <w:basedOn w:val="Normal"/>
    <w:next w:val="Normal"/>
    <w:semiHidden/>
    <w:rsid w:val="00F85DE2"/>
    <w:pPr>
      <w:spacing w:after="120" w:line="240" w:lineRule="auto"/>
      <w:ind w:left="198" w:hanging="19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sumo">
    <w:name w:val="Resumo"/>
    <w:basedOn w:val="Normal"/>
    <w:rsid w:val="00F85DE2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exto">
    <w:name w:val="Texto"/>
    <w:basedOn w:val="Normal"/>
    <w:rsid w:val="00F85DE2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Nivel1">
    <w:name w:val="Nivel1"/>
    <w:basedOn w:val="Normal"/>
    <w:next w:val="Texto"/>
    <w:autoRedefine/>
    <w:rsid w:val="00F85DE2"/>
    <w:pPr>
      <w:spacing w:after="120" w:line="240" w:lineRule="auto"/>
    </w:pPr>
    <w:rPr>
      <w:rFonts w:ascii="Myriad Pro" w:eastAsia="Times New Roman" w:hAnsi="Myriad Pro" w:cs="Arial"/>
      <w:b/>
      <w:bCs/>
      <w:noProof/>
      <w:sz w:val="24"/>
      <w:szCs w:val="24"/>
      <w:lang w:eastAsia="pt-BR"/>
    </w:rPr>
  </w:style>
  <w:style w:type="paragraph" w:customStyle="1" w:styleId="Nivel3">
    <w:name w:val="Nivel3"/>
    <w:basedOn w:val="Nivel2"/>
    <w:next w:val="Texto"/>
    <w:rsid w:val="00F85DE2"/>
    <w:pPr>
      <w:numPr>
        <w:ilvl w:val="2"/>
        <w:numId w:val="11"/>
      </w:numPr>
      <w:tabs>
        <w:tab w:val="num" w:pos="720"/>
      </w:tabs>
      <w:spacing w:before="120"/>
    </w:pPr>
    <w:rPr>
      <w:sz w:val="24"/>
      <w:szCs w:val="24"/>
    </w:rPr>
  </w:style>
  <w:style w:type="paragraph" w:styleId="Rodap">
    <w:name w:val="footer"/>
    <w:basedOn w:val="Normal"/>
    <w:link w:val="RodapChar"/>
    <w:rsid w:val="00F85D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85D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ivel2">
    <w:name w:val="Nivel2"/>
    <w:basedOn w:val="Nivel1"/>
    <w:next w:val="Texto"/>
    <w:autoRedefine/>
    <w:rsid w:val="00F85DE2"/>
    <w:pPr>
      <w:numPr>
        <w:ilvl w:val="1"/>
        <w:numId w:val="15"/>
      </w:numPr>
    </w:pPr>
    <w:rPr>
      <w:b w:val="0"/>
      <w:bCs w:val="0"/>
      <w:sz w:val="20"/>
      <w:szCs w:val="20"/>
    </w:rPr>
  </w:style>
  <w:style w:type="paragraph" w:customStyle="1" w:styleId="legenda0">
    <w:name w:val="legenda"/>
    <w:basedOn w:val="Normal"/>
    <w:next w:val="Texto"/>
    <w:rsid w:val="00F85DE2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F85D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85D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85DE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F85D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0545-C619-4F70-9648-A9E3B3E8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812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UNSUS-MixSustentavel</dc:creator>
  <cp:lastModifiedBy>ENG VIVIANE SANTOS</cp:lastModifiedBy>
  <cp:revision>4</cp:revision>
  <dcterms:created xsi:type="dcterms:W3CDTF">2019-08-15T12:28:00Z</dcterms:created>
  <dcterms:modified xsi:type="dcterms:W3CDTF">2019-08-15T12:32:00Z</dcterms:modified>
</cp:coreProperties>
</file>