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E2" w:rsidRPr="002A727E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2A727E">
        <w:rPr>
          <w:rFonts w:ascii="Myriad Pro" w:hAnsi="Myriad Pro"/>
          <w:sz w:val="16"/>
          <w:szCs w:val="16"/>
        </w:rPr>
        <w:t>Figura 1 – Percentagem dos materiais que compõem o RCD.</w:t>
      </w:r>
    </w:p>
    <w:p w:rsidR="00F85DE2" w:rsidRPr="002D2FFE" w:rsidRDefault="00F85DE2" w:rsidP="00F85DE2">
      <w:pPr>
        <w:pStyle w:val="Pr-formataoHTML"/>
        <w:shd w:val="clear" w:color="auto" w:fill="FFFFFF"/>
        <w:jc w:val="center"/>
        <w:rPr>
          <w:rFonts w:ascii="Myriad Pro" w:hAnsi="Myriad Pro" w:cs="Arial"/>
          <w:color w:val="212121"/>
        </w:rPr>
      </w:pPr>
      <w:r w:rsidRPr="002D2FFE">
        <w:rPr>
          <w:rFonts w:ascii="Myriad Pro" w:hAnsi="Myriad Pro"/>
          <w:noProof/>
        </w:rPr>
        <w:drawing>
          <wp:inline distT="0" distB="0" distL="0" distR="0">
            <wp:extent cx="3238500" cy="12763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DE2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F85DE2" w:rsidRPr="00E1371F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E1371F">
        <w:rPr>
          <w:rFonts w:ascii="Myriad Pro" w:hAnsi="Myriad Pro"/>
          <w:sz w:val="16"/>
          <w:szCs w:val="16"/>
        </w:rPr>
        <w:t>Figura 2 – Classificação dos limites estabelecidos por cada quartil.</w:t>
      </w:r>
    </w:p>
    <w:p w:rsidR="00B2396E" w:rsidRDefault="00F85DE2" w:rsidP="00E304E3">
      <w:pPr>
        <w:pStyle w:val="Texto"/>
        <w:jc w:val="center"/>
        <w:rPr>
          <w:rFonts w:ascii="Myriad Pro" w:hAnsi="Myriad Pro" w:cs="Times New Roman"/>
          <w:sz w:val="20"/>
          <w:szCs w:val="20"/>
        </w:rPr>
      </w:pPr>
      <w:r w:rsidRPr="00E154B0">
        <w:rPr>
          <w:rFonts w:ascii="Myriad Pro" w:hAnsi="Myriad Pro"/>
          <w:noProof/>
        </w:rPr>
        <w:drawing>
          <wp:inline distT="0" distB="0" distL="0" distR="0">
            <wp:extent cx="3095625" cy="1819275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4E3" w:rsidRDefault="00E304E3" w:rsidP="00E304E3">
      <w:pPr>
        <w:pStyle w:val="Texto"/>
        <w:jc w:val="center"/>
        <w:rPr>
          <w:rFonts w:ascii="Myriad Pro" w:hAnsi="Myriad Pro" w:cs="Times New Roman"/>
          <w:sz w:val="20"/>
          <w:szCs w:val="20"/>
        </w:rPr>
      </w:pPr>
    </w:p>
    <w:p w:rsidR="00E304E3" w:rsidRDefault="00E304E3" w:rsidP="00E304E3">
      <w:pPr>
        <w:pStyle w:val="Texto"/>
        <w:jc w:val="center"/>
        <w:rPr>
          <w:rFonts w:ascii="Myriad Pro" w:hAnsi="Myriad Pro" w:cs="Times New Roman"/>
          <w:sz w:val="20"/>
          <w:szCs w:val="20"/>
        </w:rPr>
      </w:pPr>
    </w:p>
    <w:p w:rsidR="00E304E3" w:rsidRDefault="00E304E3" w:rsidP="00E304E3">
      <w:pPr>
        <w:pStyle w:val="Texto"/>
        <w:jc w:val="center"/>
        <w:rPr>
          <w:rFonts w:ascii="Myriad Pro" w:hAnsi="Myriad Pro" w:cs="Times New Roman"/>
          <w:sz w:val="20"/>
          <w:szCs w:val="20"/>
        </w:rPr>
      </w:pPr>
    </w:p>
    <w:p w:rsidR="00E304E3" w:rsidRDefault="00E304E3" w:rsidP="00E304E3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Figura 4 – Comparação entre a distribuição dos valores de SS de argamassa, concreto e cerâmica.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F85DE2" w:rsidRPr="00E1371F" w:rsidTr="005B0B6A">
        <w:trPr>
          <w:trHeight w:val="2419"/>
        </w:trPr>
        <w:tc>
          <w:tcPr>
            <w:tcW w:w="5000" w:type="pct"/>
            <w:shd w:val="clear" w:color="auto" w:fill="auto"/>
          </w:tcPr>
          <w:p w:rsidR="00F85DE2" w:rsidRPr="00E1371F" w:rsidRDefault="00F85DE2" w:rsidP="005B0B6A">
            <w:pPr>
              <w:jc w:val="center"/>
              <w:rPr>
                <w:rFonts w:ascii="Myriad Pro" w:hAnsi="Myriad Pro" w:cs="Arial"/>
                <w:lang w:val="en-US"/>
              </w:rPr>
            </w:pPr>
            <w:r w:rsidRPr="00E1371F">
              <w:rPr>
                <w:rFonts w:ascii="Myriad Pro" w:hAnsi="Myriad Pro" w:cs="Arial"/>
                <w:noProof/>
                <w:lang w:eastAsia="pt-BR"/>
              </w:rPr>
              <w:drawing>
                <wp:inline distT="0" distB="0" distL="0" distR="0">
                  <wp:extent cx="2181225" cy="1524000"/>
                  <wp:effectExtent l="0" t="0" r="952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sz w:val="16"/>
                <w:szCs w:val="16"/>
                <w:lang w:val="en-US"/>
              </w:rPr>
            </w:pPr>
            <w:r w:rsidRPr="005D4BF4">
              <w:rPr>
                <w:rFonts w:ascii="Myriad Pro" w:hAnsi="Myriad Pro" w:cs="Arial"/>
                <w:sz w:val="16"/>
                <w:szCs w:val="16"/>
                <w:lang w:val="en-US"/>
              </w:rPr>
              <w:t>(a)</w:t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spacing w:after="4"/>
              <w:ind w:left="108"/>
              <w:jc w:val="center"/>
              <w:rPr>
                <w:rFonts w:ascii="Myriad Pro" w:hAnsi="Myriad Pro" w:cs="Arial"/>
                <w:b/>
                <w:sz w:val="16"/>
                <w:szCs w:val="16"/>
                <w:lang w:val="en-US"/>
              </w:rPr>
            </w:pPr>
            <w:r w:rsidRPr="005D4BF4">
              <w:rPr>
                <w:rFonts w:ascii="Myriad Pro" w:hAnsi="Myriad Pro" w:cs="Arial"/>
                <w:b/>
                <w:noProof/>
                <w:sz w:val="16"/>
                <w:szCs w:val="16"/>
                <w:lang w:eastAsia="pt-BR"/>
              </w:rPr>
              <w:drawing>
                <wp:inline distT="0" distB="0" distL="0" distR="0">
                  <wp:extent cx="1800225" cy="177800"/>
                  <wp:effectExtent l="0" t="0" r="9525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jc w:val="center"/>
              <w:rPr>
                <w:rFonts w:ascii="Myriad Pro" w:hAnsi="Myriad Pro" w:cs="Arial"/>
                <w:b/>
                <w:noProof/>
                <w:sz w:val="16"/>
                <w:szCs w:val="16"/>
              </w:rPr>
            </w:pPr>
            <w:r w:rsidRPr="00E1371F">
              <w:rPr>
                <w:rFonts w:ascii="Myriad Pro" w:hAnsi="Myriad Pro" w:cs="Arial"/>
                <w:noProof/>
                <w:lang w:eastAsia="pt-BR"/>
              </w:rPr>
              <w:drawing>
                <wp:inline distT="0" distB="0" distL="0" distR="0">
                  <wp:extent cx="2181225" cy="152400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jc w:val="center"/>
              <w:rPr>
                <w:rFonts w:ascii="Myriad Pro" w:hAnsi="Myriad Pro" w:cs="Arial"/>
                <w:b/>
                <w:noProof/>
                <w:sz w:val="16"/>
                <w:szCs w:val="16"/>
              </w:rPr>
            </w:pPr>
            <w:r w:rsidRPr="005D4BF4">
              <w:rPr>
                <w:rFonts w:ascii="Myriad Pro" w:hAnsi="Myriad Pro" w:cs="Arial"/>
                <w:sz w:val="16"/>
                <w:szCs w:val="16"/>
                <w:lang w:val="en-US"/>
              </w:rPr>
              <w:t>(b)</w:t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jc w:val="center"/>
              <w:rPr>
                <w:rFonts w:ascii="Myriad Pro" w:hAnsi="Myriad Pro" w:cs="Arial"/>
                <w:sz w:val="16"/>
                <w:szCs w:val="16"/>
                <w:lang w:val="en-US"/>
              </w:rPr>
            </w:pPr>
            <w:r>
              <w:rPr>
                <w:rFonts w:ascii="Myriad Pro" w:hAnsi="Myriad Pro" w:cs="Arial"/>
                <w:noProof/>
                <w:sz w:val="16"/>
                <w:szCs w:val="16"/>
                <w:lang w:eastAsia="pt-BR"/>
              </w:rPr>
              <w:drawing>
                <wp:inline distT="0" distB="0" distL="0" distR="0">
                  <wp:extent cx="1800225" cy="177800"/>
                  <wp:effectExtent l="0" t="0" r="952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jc w:val="center"/>
              <w:rPr>
                <w:rFonts w:ascii="Myriad Pro" w:hAnsi="Myriad Pro" w:cs="Arial"/>
                <w:sz w:val="16"/>
                <w:szCs w:val="16"/>
                <w:lang w:val="en-US"/>
              </w:rPr>
            </w:pPr>
            <w:r w:rsidRPr="005D4BF4">
              <w:rPr>
                <w:rFonts w:ascii="Myriad Pro" w:hAnsi="Myriad Pro" w:cs="Arial"/>
                <w:b/>
                <w:noProof/>
                <w:sz w:val="16"/>
                <w:szCs w:val="16"/>
                <w:lang w:eastAsia="pt-BR"/>
              </w:rPr>
              <w:drawing>
                <wp:inline distT="0" distB="0" distL="0" distR="0">
                  <wp:extent cx="2209800" cy="15240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5D4BF4" w:rsidRDefault="00F85DE2" w:rsidP="005B0B6A">
            <w:pPr>
              <w:jc w:val="center"/>
              <w:rPr>
                <w:rFonts w:ascii="Myriad Pro" w:hAnsi="Myriad Pro" w:cs="Arial"/>
                <w:sz w:val="16"/>
                <w:szCs w:val="16"/>
                <w:lang w:val="en-US"/>
              </w:rPr>
            </w:pPr>
            <w:r w:rsidRPr="005D4BF4">
              <w:rPr>
                <w:rFonts w:ascii="Myriad Pro" w:hAnsi="Myriad Pro" w:cs="Arial"/>
                <w:sz w:val="16"/>
                <w:szCs w:val="16"/>
                <w:lang w:val="en-US"/>
              </w:rPr>
              <w:t>(c)</w:t>
            </w:r>
          </w:p>
        </w:tc>
      </w:tr>
      <w:tr w:rsidR="00F85DE2" w:rsidRPr="00E1371F" w:rsidTr="005B0B6A">
        <w:trPr>
          <w:trHeight w:val="271"/>
        </w:trPr>
        <w:tc>
          <w:tcPr>
            <w:tcW w:w="5000" w:type="pct"/>
            <w:shd w:val="clear" w:color="auto" w:fill="auto"/>
          </w:tcPr>
          <w:p w:rsidR="00F85DE2" w:rsidRPr="00E1371F" w:rsidRDefault="00F85DE2" w:rsidP="005B0B6A">
            <w:pPr>
              <w:jc w:val="center"/>
              <w:rPr>
                <w:rFonts w:ascii="Myriad Pro" w:hAnsi="Myriad Pro" w:cs="Arial"/>
                <w:lang w:val="en-US"/>
              </w:rPr>
            </w:pPr>
            <w:r w:rsidRPr="00E1371F">
              <w:rPr>
                <w:rFonts w:ascii="Myriad Pro" w:hAnsi="Myriad Pro" w:cs="Arial"/>
                <w:noProof/>
                <w:lang w:eastAsia="pt-BR"/>
              </w:rPr>
              <w:drawing>
                <wp:inline distT="0" distB="0" distL="0" distR="0">
                  <wp:extent cx="1800225" cy="176530"/>
                  <wp:effectExtent l="0" t="0" r="9525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F85DE2" w:rsidRPr="005D4BF4" w:rsidRDefault="00F85DE2" w:rsidP="001F2A24">
      <w:pPr>
        <w:pStyle w:val="legenda0"/>
        <w:spacing w:before="280" w:after="280" w:line="280" w:lineRule="exact"/>
        <w:rPr>
          <w:rFonts w:ascii="Myriad Pro" w:hAnsi="Myriad Pro"/>
          <w:sz w:val="16"/>
          <w:szCs w:val="16"/>
        </w:rPr>
      </w:pPr>
      <w:r w:rsidRPr="005D4BF4">
        <w:rPr>
          <w:rFonts w:ascii="Myriad Pro" w:hAnsi="Myriad Pro"/>
          <w:sz w:val="16"/>
          <w:szCs w:val="16"/>
        </w:rPr>
        <w:t>Figura 5 – Amostras por classes.</w:t>
      </w:r>
    </w:p>
    <w:p w:rsidR="00F85DE2" w:rsidRPr="00E154B0" w:rsidRDefault="00F85DE2" w:rsidP="00F85DE2">
      <w:pPr>
        <w:pStyle w:val="Pr-formataoHTML"/>
        <w:shd w:val="clear" w:color="auto" w:fill="FFFFFF"/>
        <w:spacing w:line="360" w:lineRule="auto"/>
        <w:jc w:val="center"/>
        <w:rPr>
          <w:rFonts w:ascii="Myriad Pro" w:eastAsia="Book Antiqua" w:hAnsi="Myriad Pro" w:cs="Arial"/>
          <w:sz w:val="24"/>
          <w:szCs w:val="24"/>
          <w:lang w:eastAsia="en-US"/>
        </w:rPr>
      </w:pPr>
      <w:r w:rsidRPr="00E1371F">
        <w:rPr>
          <w:rFonts w:ascii="Myriad Pro" w:eastAsia="Book Antiqua" w:hAnsi="Myriad Pro" w:cs="Arial"/>
          <w:noProof/>
        </w:rPr>
        <w:drawing>
          <wp:inline distT="0" distB="0" distL="0" distR="0">
            <wp:extent cx="2314575" cy="18288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DE2" w:rsidRDefault="00F85DE2" w:rsidP="00F85DE2">
      <w:pPr>
        <w:jc w:val="center"/>
        <w:rPr>
          <w:rFonts w:ascii="Myriad Pro" w:hAnsi="Myriad Pro"/>
        </w:rPr>
      </w:pPr>
      <w:r w:rsidRPr="00E154B0">
        <w:rPr>
          <w:rFonts w:ascii="Myriad Pro" w:hAnsi="Myriad Pro"/>
          <w:noProof/>
          <w:lang w:eastAsia="pt-BR"/>
        </w:rPr>
        <w:drawing>
          <wp:inline distT="0" distB="0" distL="0" distR="0">
            <wp:extent cx="1800225" cy="140335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06E" w:rsidRPr="0010106E" w:rsidRDefault="0010106E" w:rsidP="0010106E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p w:rsidR="005345C9" w:rsidRPr="0010106E" w:rsidRDefault="005345C9" w:rsidP="005345C9">
      <w:pPr>
        <w:pStyle w:val="Texto"/>
        <w:spacing w:after="280"/>
        <w:jc w:val="right"/>
        <w:rPr>
          <w:rFonts w:ascii="Myriad Pro" w:hAnsi="Myriad Pro" w:cs="Times New Roman"/>
          <w:sz w:val="16"/>
          <w:szCs w:val="16"/>
        </w:rPr>
      </w:pPr>
      <w:bookmarkStart w:id="0" w:name="_GoBack"/>
      <w:bookmarkEnd w:id="0"/>
      <w:r w:rsidRPr="0010106E">
        <w:rPr>
          <w:rFonts w:ascii="Myriad Pro" w:hAnsi="Myriad Pro" w:cs="Times New Roman"/>
          <w:sz w:val="16"/>
          <w:szCs w:val="16"/>
        </w:rPr>
        <w:t>Fonte: Autores</w:t>
      </w:r>
    </w:p>
    <w:sectPr w:rsidR="005345C9" w:rsidRPr="0010106E" w:rsidSect="00E304E3">
      <w:footerReference w:type="even" r:id="rId16"/>
      <w:footerReference w:type="default" r:id="rId17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93" w:rsidRDefault="00E304E3" w:rsidP="00D245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D93" w:rsidRDefault="00E304E3" w:rsidP="00A2723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93" w:rsidRDefault="00E304E3" w:rsidP="00D24503">
    <w:pPr>
      <w:pStyle w:val="Rodap"/>
      <w:framePr w:wrap="around" w:vAnchor="text" w:hAnchor="margin" w:xAlign="right" w:y="1"/>
      <w:rPr>
        <w:rStyle w:val="Nmerodepgina"/>
      </w:rPr>
    </w:pPr>
  </w:p>
  <w:p w:rsidR="00FE7D93" w:rsidRPr="004A3C6F" w:rsidRDefault="00E304E3" w:rsidP="00D76EF0">
    <w:pPr>
      <w:pStyle w:val="Rodap"/>
      <w:ind w:right="360"/>
      <w:rPr>
        <w:rFonts w:ascii="Arial" w:hAnsi="Arial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238"/>
    <w:multiLevelType w:val="multilevel"/>
    <w:tmpl w:val="2B74753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CE66275"/>
    <w:multiLevelType w:val="multilevel"/>
    <w:tmpl w:val="6740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46F3BD4"/>
    <w:multiLevelType w:val="hybridMultilevel"/>
    <w:tmpl w:val="11DED5BC"/>
    <w:lvl w:ilvl="0" w:tplc="6D7A3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73E24"/>
    <w:multiLevelType w:val="multilevel"/>
    <w:tmpl w:val="F1B2F73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7BE073A"/>
    <w:multiLevelType w:val="multilevel"/>
    <w:tmpl w:val="5922CDF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411143"/>
    <w:multiLevelType w:val="singleLevel"/>
    <w:tmpl w:val="BB0440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C931E5"/>
    <w:multiLevelType w:val="hybridMultilevel"/>
    <w:tmpl w:val="F704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278AB"/>
    <w:multiLevelType w:val="multilevel"/>
    <w:tmpl w:val="BA721C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21B2B2A"/>
    <w:multiLevelType w:val="hybridMultilevel"/>
    <w:tmpl w:val="852C7ED6"/>
    <w:lvl w:ilvl="0" w:tplc="63807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D8"/>
    <w:multiLevelType w:val="multilevel"/>
    <w:tmpl w:val="7D0E28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FC31CB"/>
    <w:multiLevelType w:val="multilevel"/>
    <w:tmpl w:val="CA8262A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D3378A"/>
    <w:multiLevelType w:val="multilevel"/>
    <w:tmpl w:val="0B562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77D7AAA"/>
    <w:multiLevelType w:val="hybridMultilevel"/>
    <w:tmpl w:val="DE9ED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24B1"/>
    <w:multiLevelType w:val="multilevel"/>
    <w:tmpl w:val="4F7E08E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C3F5878"/>
    <w:multiLevelType w:val="hybridMultilevel"/>
    <w:tmpl w:val="09344C4A"/>
    <w:lvl w:ilvl="0" w:tplc="4BAA4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74774"/>
    <w:multiLevelType w:val="hybridMultilevel"/>
    <w:tmpl w:val="55286D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13"/>
  </w:num>
  <w:num w:numId="13">
    <w:abstractNumId w:val="10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8F"/>
    <w:rsid w:val="00003101"/>
    <w:rsid w:val="00007526"/>
    <w:rsid w:val="000115BE"/>
    <w:rsid w:val="00022FAD"/>
    <w:rsid w:val="00056F3F"/>
    <w:rsid w:val="00066658"/>
    <w:rsid w:val="000A0ADA"/>
    <w:rsid w:val="000F37D6"/>
    <w:rsid w:val="0010106E"/>
    <w:rsid w:val="001355D1"/>
    <w:rsid w:val="00164854"/>
    <w:rsid w:val="00165A81"/>
    <w:rsid w:val="001F2A24"/>
    <w:rsid w:val="001F6335"/>
    <w:rsid w:val="00220E94"/>
    <w:rsid w:val="00223682"/>
    <w:rsid w:val="00255C10"/>
    <w:rsid w:val="002856C1"/>
    <w:rsid w:val="002A4C86"/>
    <w:rsid w:val="002C03FE"/>
    <w:rsid w:val="002C0E6D"/>
    <w:rsid w:val="002C741A"/>
    <w:rsid w:val="00385C5B"/>
    <w:rsid w:val="00397734"/>
    <w:rsid w:val="003C45B4"/>
    <w:rsid w:val="003F0DC3"/>
    <w:rsid w:val="00413582"/>
    <w:rsid w:val="004137A7"/>
    <w:rsid w:val="0042020D"/>
    <w:rsid w:val="00452EC7"/>
    <w:rsid w:val="00455E68"/>
    <w:rsid w:val="00475DD2"/>
    <w:rsid w:val="00490B1E"/>
    <w:rsid w:val="0049292A"/>
    <w:rsid w:val="004A6CF7"/>
    <w:rsid w:val="004D5D03"/>
    <w:rsid w:val="00503B86"/>
    <w:rsid w:val="0050414D"/>
    <w:rsid w:val="00530E2B"/>
    <w:rsid w:val="005345C9"/>
    <w:rsid w:val="005378D6"/>
    <w:rsid w:val="00564CA2"/>
    <w:rsid w:val="00581D1E"/>
    <w:rsid w:val="005E3504"/>
    <w:rsid w:val="006055B2"/>
    <w:rsid w:val="00650817"/>
    <w:rsid w:val="00665C5C"/>
    <w:rsid w:val="00672A57"/>
    <w:rsid w:val="00680074"/>
    <w:rsid w:val="00681A9C"/>
    <w:rsid w:val="00693FAA"/>
    <w:rsid w:val="006F0093"/>
    <w:rsid w:val="007146D8"/>
    <w:rsid w:val="00717E9C"/>
    <w:rsid w:val="00733DDB"/>
    <w:rsid w:val="00760831"/>
    <w:rsid w:val="00763588"/>
    <w:rsid w:val="00792F47"/>
    <w:rsid w:val="007B0719"/>
    <w:rsid w:val="007B3847"/>
    <w:rsid w:val="007B5A69"/>
    <w:rsid w:val="0085007C"/>
    <w:rsid w:val="00872A7B"/>
    <w:rsid w:val="00893E1F"/>
    <w:rsid w:val="008E4381"/>
    <w:rsid w:val="00901F8A"/>
    <w:rsid w:val="009342A9"/>
    <w:rsid w:val="00951FF2"/>
    <w:rsid w:val="00970117"/>
    <w:rsid w:val="009A471E"/>
    <w:rsid w:val="009B12BE"/>
    <w:rsid w:val="009B2566"/>
    <w:rsid w:val="009E2C2B"/>
    <w:rsid w:val="009F358B"/>
    <w:rsid w:val="00A2771E"/>
    <w:rsid w:val="00A47083"/>
    <w:rsid w:val="00A97670"/>
    <w:rsid w:val="00AA0005"/>
    <w:rsid w:val="00B0438F"/>
    <w:rsid w:val="00B2396E"/>
    <w:rsid w:val="00B429EE"/>
    <w:rsid w:val="00B5262C"/>
    <w:rsid w:val="00B71AC3"/>
    <w:rsid w:val="00B77698"/>
    <w:rsid w:val="00BB356C"/>
    <w:rsid w:val="00BC0AE9"/>
    <w:rsid w:val="00BE60D0"/>
    <w:rsid w:val="00C0728B"/>
    <w:rsid w:val="00C1654C"/>
    <w:rsid w:val="00C229D5"/>
    <w:rsid w:val="00C37E47"/>
    <w:rsid w:val="00C61FE2"/>
    <w:rsid w:val="00CC41C2"/>
    <w:rsid w:val="00CD2771"/>
    <w:rsid w:val="00D0354B"/>
    <w:rsid w:val="00D67943"/>
    <w:rsid w:val="00D72BE6"/>
    <w:rsid w:val="00DA34F1"/>
    <w:rsid w:val="00DC0A3F"/>
    <w:rsid w:val="00DE0F66"/>
    <w:rsid w:val="00DE2E97"/>
    <w:rsid w:val="00E246B2"/>
    <w:rsid w:val="00E304E3"/>
    <w:rsid w:val="00E739AF"/>
    <w:rsid w:val="00E8090F"/>
    <w:rsid w:val="00E956CD"/>
    <w:rsid w:val="00EF104D"/>
    <w:rsid w:val="00EF3E26"/>
    <w:rsid w:val="00F02671"/>
    <w:rsid w:val="00F03882"/>
    <w:rsid w:val="00F11CAE"/>
    <w:rsid w:val="00F85DE2"/>
    <w:rsid w:val="00FA599D"/>
    <w:rsid w:val="00FB4861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CAFF721"/>
  <w15:docId w15:val="{740E4805-406C-4CF1-BBB6-C373F50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5DE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85DE2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85DE2"/>
    <w:pPr>
      <w:numPr>
        <w:ilvl w:val="4"/>
        <w:numId w:val="1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85DE2"/>
    <w:pPr>
      <w:numPr>
        <w:ilvl w:val="5"/>
        <w:numId w:val="1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F85DE2"/>
    <w:pPr>
      <w:numPr>
        <w:ilvl w:val="6"/>
        <w:numId w:val="1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85DE2"/>
    <w:pPr>
      <w:numPr>
        <w:ilvl w:val="7"/>
        <w:numId w:val="1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85DE2"/>
    <w:pPr>
      <w:numPr>
        <w:ilvl w:val="8"/>
        <w:numId w:val="1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38F"/>
    <w:rPr>
      <w:rFonts w:ascii="Tahoma" w:hAnsi="Tahoma" w:cs="Tahoma"/>
      <w:sz w:val="16"/>
      <w:szCs w:val="16"/>
    </w:rPr>
  </w:style>
  <w:style w:type="paragraph" w:customStyle="1" w:styleId="TextoCorpodetexto">
    <w:name w:val="Texto (Corpo de texto)"/>
    <w:basedOn w:val="Normal"/>
    <w:uiPriority w:val="99"/>
    <w:rsid w:val="007B384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color w:val="000000"/>
      <w:sz w:val="24"/>
      <w:szCs w:val="24"/>
    </w:rPr>
  </w:style>
  <w:style w:type="paragraph" w:customStyle="1" w:styleId="CitaoCorpodetexto">
    <w:name w:val="Citação (Corpo de texto)"/>
    <w:basedOn w:val="Normal"/>
    <w:uiPriority w:val="99"/>
    <w:rsid w:val="007B3847"/>
    <w:pPr>
      <w:autoSpaceDE w:val="0"/>
      <w:autoSpaceDN w:val="0"/>
      <w:adjustRightInd w:val="0"/>
      <w:spacing w:after="57" w:line="280" w:lineRule="atLeast"/>
      <w:ind w:left="1134"/>
      <w:jc w:val="both"/>
      <w:textAlignment w:val="center"/>
    </w:pPr>
    <w:rPr>
      <w:rFonts w:ascii="Myriad Web Pro" w:hAnsi="Myriad Web Pro" w:cs="Myriad Web Pro"/>
      <w:color w:val="000000"/>
    </w:rPr>
  </w:style>
  <w:style w:type="paragraph" w:customStyle="1" w:styleId="TtulodeseoCorpodetexto">
    <w:name w:val="Título de 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tulodesubseoCorpodetexto">
    <w:name w:val="Título de subseção (Corpo de texto)"/>
    <w:basedOn w:val="Normal"/>
    <w:uiPriority w:val="99"/>
    <w:rsid w:val="007B3847"/>
    <w:pPr>
      <w:autoSpaceDE w:val="0"/>
      <w:autoSpaceDN w:val="0"/>
      <w:adjustRightInd w:val="0"/>
      <w:spacing w:before="560" w:after="280" w:line="280" w:lineRule="atLeast"/>
      <w:jc w:val="both"/>
      <w:textAlignment w:val="center"/>
    </w:pPr>
    <w:rPr>
      <w:rFonts w:ascii="Myriad Web Pro" w:hAnsi="Myriad Web Pro" w:cs="Myriad Web Pro"/>
      <w:b/>
      <w:bCs/>
      <w:color w:val="000000"/>
      <w:sz w:val="24"/>
      <w:szCs w:val="24"/>
    </w:rPr>
  </w:style>
  <w:style w:type="paragraph" w:styleId="Legenda">
    <w:name w:val="caption"/>
    <w:basedOn w:val="Normal"/>
    <w:uiPriority w:val="35"/>
    <w:qFormat/>
    <w:rsid w:val="007B3847"/>
    <w:pPr>
      <w:autoSpaceDE w:val="0"/>
      <w:autoSpaceDN w:val="0"/>
      <w:adjustRightInd w:val="0"/>
      <w:spacing w:before="200" w:after="0" w:line="288" w:lineRule="auto"/>
      <w:jc w:val="center"/>
      <w:textAlignment w:val="center"/>
    </w:pPr>
    <w:rPr>
      <w:rFonts w:ascii="Myriad Web Pro" w:hAnsi="Myriad Web Pro" w:cs="Myriad Web Pro"/>
      <w:color w:val="000000"/>
      <w:sz w:val="20"/>
      <w:szCs w:val="20"/>
      <w:lang w:val="en-US"/>
    </w:rPr>
  </w:style>
  <w:style w:type="paragraph" w:customStyle="1" w:styleId="Fonte">
    <w:name w:val="Fonte"/>
    <w:basedOn w:val="Normal"/>
    <w:uiPriority w:val="99"/>
    <w:rsid w:val="007B3847"/>
    <w:pPr>
      <w:autoSpaceDE w:val="0"/>
      <w:autoSpaceDN w:val="0"/>
      <w:adjustRightInd w:val="0"/>
      <w:spacing w:before="60" w:after="170" w:line="288" w:lineRule="auto"/>
      <w:jc w:val="right"/>
      <w:textAlignment w:val="center"/>
    </w:pPr>
    <w:rPr>
      <w:rFonts w:ascii="Myriad Web Pro" w:hAnsi="Myriad Web Pro" w:cs="Myriad Web Pro"/>
      <w:color w:val="000000"/>
      <w:sz w:val="16"/>
      <w:szCs w:val="16"/>
      <w:lang w:val="en-US"/>
    </w:rPr>
  </w:style>
  <w:style w:type="paragraph" w:customStyle="1" w:styleId="TtulodoArtigoAberturadecaptulo">
    <w:name w:val="Título do Artigo (Abertura de capítulo)"/>
    <w:basedOn w:val="Normal"/>
    <w:uiPriority w:val="99"/>
    <w:rsid w:val="00672A57"/>
    <w:pPr>
      <w:autoSpaceDE w:val="0"/>
      <w:autoSpaceDN w:val="0"/>
      <w:adjustRightInd w:val="0"/>
      <w:spacing w:after="0" w:line="480" w:lineRule="atLeast"/>
      <w:jc w:val="right"/>
      <w:textAlignment w:val="center"/>
    </w:pPr>
    <w:rPr>
      <w:rFonts w:ascii="Myriad Web Pro" w:hAnsi="Myriad Web Pro" w:cs="Myriad Web Pro"/>
      <w:b/>
      <w:bCs/>
      <w:caps/>
      <w:color w:val="000000"/>
      <w:sz w:val="56"/>
      <w:szCs w:val="56"/>
      <w:lang w:val="en-US"/>
    </w:rPr>
  </w:style>
  <w:style w:type="paragraph" w:customStyle="1" w:styleId="AutorAberturadecaptulo">
    <w:name w:val="Autor (Abertura de capítulo)"/>
    <w:basedOn w:val="Normal"/>
    <w:uiPriority w:val="99"/>
    <w:rsid w:val="00672A57"/>
    <w:pPr>
      <w:autoSpaceDE w:val="0"/>
      <w:autoSpaceDN w:val="0"/>
      <w:adjustRightInd w:val="0"/>
      <w:spacing w:before="567" w:after="567" w:line="480" w:lineRule="atLeast"/>
      <w:jc w:val="right"/>
      <w:textAlignment w:val="center"/>
    </w:pPr>
    <w:rPr>
      <w:rFonts w:ascii="Myriad Web Pro" w:hAnsi="Myriad Web Pro" w:cs="Myriad Web Pro"/>
      <w:b/>
      <w:bCs/>
      <w:color w:val="000000"/>
      <w:sz w:val="34"/>
      <w:szCs w:val="34"/>
      <w:lang w:val="en-US"/>
    </w:rPr>
  </w:style>
  <w:style w:type="paragraph" w:customStyle="1" w:styleId="keywordstitleAberturadecaptulo">
    <w:name w:val="key words title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jc w:val="right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PalavraschavesttuloAberturadecaptulo">
    <w:name w:val="Palavras chaves título (Abertura de capítulo)"/>
    <w:basedOn w:val="keywordstitleAberturadecaptulo"/>
    <w:uiPriority w:val="99"/>
    <w:rsid w:val="00672A57"/>
    <w:rPr>
      <w:rFonts w:ascii="Myriad Web Pro" w:hAnsi="Myriad Web Pro" w:cs="Myriad Web Pro"/>
      <w:i w:val="0"/>
      <w:iCs w:val="0"/>
    </w:rPr>
  </w:style>
  <w:style w:type="paragraph" w:customStyle="1" w:styleId="keywordsAberturadecaptulo">
    <w:name w:val="key words (Abertura de capítulo)"/>
    <w:basedOn w:val="TextoCorpodetexto"/>
    <w:uiPriority w:val="99"/>
    <w:rsid w:val="00672A57"/>
    <w:rPr>
      <w:i/>
      <w:iCs/>
    </w:rPr>
  </w:style>
  <w:style w:type="paragraph" w:customStyle="1" w:styleId="palavraschavesAberturadecaptulo">
    <w:name w:val="palavras chaves (Abertura de capítulo)"/>
    <w:basedOn w:val="keywordsAberturadecaptulo"/>
    <w:uiPriority w:val="99"/>
    <w:rsid w:val="00672A57"/>
  </w:style>
  <w:style w:type="paragraph" w:customStyle="1" w:styleId="TtuloResumoAberturadecaptulo">
    <w:name w:val="Título Resumo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Web Pro" w:hAnsi="Myriad Web Pro" w:cs="Myriad Web Pro"/>
      <w:b/>
      <w:bCs/>
      <w:caps/>
      <w:color w:val="000000"/>
      <w:sz w:val="24"/>
      <w:szCs w:val="24"/>
    </w:rPr>
  </w:style>
  <w:style w:type="paragraph" w:customStyle="1" w:styleId="TextoResumoAberturadecaptulo">
    <w:name w:val="Texto Resumo (Abertura de capítulo)"/>
    <w:basedOn w:val="TextoCorpodetexto"/>
    <w:uiPriority w:val="99"/>
    <w:rsid w:val="00672A57"/>
    <w:rPr>
      <w:sz w:val="22"/>
      <w:szCs w:val="22"/>
    </w:rPr>
  </w:style>
  <w:style w:type="paragraph" w:customStyle="1" w:styleId="AbstracttitleAberturadecaptulo">
    <w:name w:val="Abstract title (Abertura de capítulo)"/>
    <w:basedOn w:val="Normal"/>
    <w:uiPriority w:val="99"/>
    <w:rsid w:val="00672A57"/>
    <w:pPr>
      <w:autoSpaceDE w:val="0"/>
      <w:autoSpaceDN w:val="0"/>
      <w:adjustRightInd w:val="0"/>
      <w:spacing w:before="567" w:after="0" w:line="280" w:lineRule="atLeast"/>
      <w:jc w:val="both"/>
      <w:textAlignment w:val="center"/>
    </w:pPr>
    <w:rPr>
      <w:rFonts w:ascii="Myriad Pro" w:hAnsi="Myriad Pro" w:cs="Myriad Pro"/>
      <w:b/>
      <w:bCs/>
      <w:i/>
      <w:iCs/>
      <w:caps/>
      <w:color w:val="000000"/>
      <w:sz w:val="24"/>
      <w:szCs w:val="24"/>
    </w:rPr>
  </w:style>
  <w:style w:type="paragraph" w:customStyle="1" w:styleId="AbstracttextAberturadecaptulo">
    <w:name w:val="Abstract text (Abertura de capítulo)"/>
    <w:basedOn w:val="Normal"/>
    <w:uiPriority w:val="99"/>
    <w:rsid w:val="00672A57"/>
    <w:pPr>
      <w:autoSpaceDE w:val="0"/>
      <w:autoSpaceDN w:val="0"/>
      <w:adjustRightInd w:val="0"/>
      <w:spacing w:after="0" w:line="280" w:lineRule="atLeast"/>
      <w:ind w:firstLine="560"/>
      <w:jc w:val="both"/>
      <w:textAlignment w:val="center"/>
    </w:pPr>
    <w:rPr>
      <w:rFonts w:ascii="Myriad Web Pro" w:hAnsi="Myriad Web Pro" w:cs="Myriad Web Pro"/>
      <w:i/>
      <w:iCs/>
      <w:color w:val="000000"/>
    </w:rPr>
  </w:style>
  <w:style w:type="paragraph" w:styleId="PargrafodaLista">
    <w:name w:val="List Paragraph"/>
    <w:basedOn w:val="Normal"/>
    <w:uiPriority w:val="34"/>
    <w:qFormat/>
    <w:rsid w:val="00D035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D2771"/>
    <w:pPr>
      <w:widowControl w:val="0"/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D2771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table" w:styleId="Tabelacomgrade">
    <w:name w:val="Table Grid"/>
    <w:basedOn w:val="Tabelanormal"/>
    <w:uiPriority w:val="59"/>
    <w:rsid w:val="0076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85DE2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F85DE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F85DE2"/>
    <w:rPr>
      <w:rFonts w:ascii="Times New Roman" w:eastAsia="Times New Roman" w:hAnsi="Times New Roman" w:cs="Times New Roman"/>
      <w:lang w:eastAsia="pt-BR"/>
    </w:rPr>
  </w:style>
  <w:style w:type="character" w:customStyle="1" w:styleId="Ttulo6Char">
    <w:name w:val="Título 6 Char"/>
    <w:basedOn w:val="Fontepargpadro"/>
    <w:link w:val="Ttulo6"/>
    <w:rsid w:val="00F85DE2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Ttulo7Char">
    <w:name w:val="Título 7 Char"/>
    <w:basedOn w:val="Fontepargpadro"/>
    <w:link w:val="Ttulo7"/>
    <w:rsid w:val="00F85DE2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85DE2"/>
    <w:rPr>
      <w:rFonts w:ascii="Arial" w:eastAsia="Times New Roman" w:hAnsi="Arial" w:cs="Arial"/>
      <w:i/>
      <w:i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85DE2"/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character" w:styleId="Nmerodepgina">
    <w:name w:val="page number"/>
    <w:basedOn w:val="Fontepargpadro"/>
    <w:rsid w:val="00F85DE2"/>
  </w:style>
  <w:style w:type="paragraph" w:customStyle="1" w:styleId="TituloArtigo">
    <w:name w:val="TituloArtigo"/>
    <w:basedOn w:val="Normal"/>
    <w:next w:val="Autor1"/>
    <w:rsid w:val="00F85DE2"/>
    <w:pPr>
      <w:spacing w:after="12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Autor1">
    <w:name w:val="Autor1"/>
    <w:basedOn w:val="TituloArtigo"/>
    <w:autoRedefine/>
    <w:rsid w:val="00F85DE2"/>
    <w:pPr>
      <w:spacing w:before="480" w:after="480"/>
    </w:pPr>
    <w:rPr>
      <w:rFonts w:ascii="Myriad Pro" w:hAnsi="Myriad Pro"/>
      <w:b w:val="0"/>
      <w:caps/>
      <w:sz w:val="34"/>
      <w:szCs w:val="34"/>
    </w:rPr>
  </w:style>
  <w:style w:type="character" w:styleId="Hyperlink">
    <w:name w:val="Hyperlink"/>
    <w:rsid w:val="00F85DE2"/>
    <w:rPr>
      <w:color w:val="0000FF"/>
      <w:u w:val="single"/>
    </w:rPr>
  </w:style>
  <w:style w:type="paragraph" w:customStyle="1" w:styleId="Autor2">
    <w:name w:val="Autor2"/>
    <w:basedOn w:val="Autor1"/>
    <w:autoRedefine/>
    <w:rsid w:val="00F85DE2"/>
    <w:rPr>
      <w:i/>
      <w:iCs/>
      <w:sz w:val="20"/>
      <w:szCs w:val="20"/>
    </w:rPr>
  </w:style>
  <w:style w:type="paragraph" w:styleId="ndicedeautoridades">
    <w:name w:val="table of authorities"/>
    <w:basedOn w:val="Normal"/>
    <w:next w:val="Normal"/>
    <w:semiHidden/>
    <w:rsid w:val="00F85DE2"/>
    <w:pPr>
      <w:spacing w:after="120" w:line="240" w:lineRule="auto"/>
      <w:ind w:left="198" w:hanging="19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sumo">
    <w:name w:val="Resumo"/>
    <w:basedOn w:val="Normal"/>
    <w:rsid w:val="00F85DE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xto">
    <w:name w:val="Texto"/>
    <w:basedOn w:val="Normal"/>
    <w:rsid w:val="00F85DE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Nivel1">
    <w:name w:val="Nivel1"/>
    <w:basedOn w:val="Normal"/>
    <w:next w:val="Texto"/>
    <w:autoRedefine/>
    <w:rsid w:val="00F85DE2"/>
    <w:pPr>
      <w:spacing w:after="120" w:line="240" w:lineRule="auto"/>
    </w:pPr>
    <w:rPr>
      <w:rFonts w:ascii="Myriad Pro" w:eastAsia="Times New Roman" w:hAnsi="Myriad Pro" w:cs="Arial"/>
      <w:b/>
      <w:bCs/>
      <w:noProof/>
      <w:sz w:val="24"/>
      <w:szCs w:val="24"/>
      <w:lang w:eastAsia="pt-BR"/>
    </w:rPr>
  </w:style>
  <w:style w:type="paragraph" w:customStyle="1" w:styleId="Nivel3">
    <w:name w:val="Nivel3"/>
    <w:basedOn w:val="Nivel2"/>
    <w:next w:val="Texto"/>
    <w:rsid w:val="00F85DE2"/>
    <w:pPr>
      <w:numPr>
        <w:ilvl w:val="2"/>
        <w:numId w:val="11"/>
      </w:numPr>
      <w:tabs>
        <w:tab w:val="num" w:pos="720"/>
      </w:tabs>
      <w:spacing w:before="120"/>
    </w:pPr>
    <w:rPr>
      <w:sz w:val="24"/>
      <w:szCs w:val="24"/>
    </w:rPr>
  </w:style>
  <w:style w:type="paragraph" w:styleId="Rodap">
    <w:name w:val="footer"/>
    <w:basedOn w:val="Normal"/>
    <w:link w:val="RodapChar"/>
    <w:rsid w:val="00F85D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85D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2">
    <w:name w:val="Nivel2"/>
    <w:basedOn w:val="Nivel1"/>
    <w:next w:val="Texto"/>
    <w:autoRedefine/>
    <w:rsid w:val="00F85DE2"/>
    <w:pPr>
      <w:numPr>
        <w:ilvl w:val="1"/>
        <w:numId w:val="15"/>
      </w:numPr>
    </w:pPr>
    <w:rPr>
      <w:b w:val="0"/>
      <w:bCs w:val="0"/>
      <w:sz w:val="20"/>
      <w:szCs w:val="20"/>
    </w:rPr>
  </w:style>
  <w:style w:type="paragraph" w:customStyle="1" w:styleId="legenda0">
    <w:name w:val="legenda"/>
    <w:basedOn w:val="Normal"/>
    <w:next w:val="Texto"/>
    <w:rsid w:val="00F85DE2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F85D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85D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5DE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F85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1F6A-2EC7-42D4-B3B0-27E83957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UNSUS-MixSustentavel</dc:creator>
  <cp:lastModifiedBy>ENG VIVIANE SANTOS</cp:lastModifiedBy>
  <cp:revision>3</cp:revision>
  <dcterms:created xsi:type="dcterms:W3CDTF">2019-08-15T12:25:00Z</dcterms:created>
  <dcterms:modified xsi:type="dcterms:W3CDTF">2019-08-15T12:28:00Z</dcterms:modified>
</cp:coreProperties>
</file>