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1015"/>
        <w:gridCol w:w="1015"/>
        <w:gridCol w:w="1091"/>
      </w:tblGrid>
      <w:tr w:rsidR="00330020" w:rsidTr="00330020">
        <w:trPr>
          <w:trHeight w:val="495"/>
        </w:trPr>
        <w:tc>
          <w:tcPr>
            <w:tcW w:w="4593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330020" w:rsidRPr="0090373C" w:rsidRDefault="00330020" w:rsidP="006765C4">
            <w:pPr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7443A5">
              <w:rPr>
                <w:rFonts w:ascii="Myriad Pro" w:hAnsi="Myriad Pro" w:cs="Times New Roman"/>
                <w:b/>
                <w:sz w:val="16"/>
                <w:szCs w:val="16"/>
              </w:rPr>
              <w:t xml:space="preserve">Tabela </w:t>
            </w:r>
            <w:r>
              <w:rPr>
                <w:rFonts w:ascii="Myriad Pro" w:hAnsi="Myriad Pro" w:cs="Times New Roman"/>
                <w:b/>
                <w:sz w:val="16"/>
                <w:szCs w:val="16"/>
              </w:rPr>
              <w:t>4</w:t>
            </w:r>
            <w:r w:rsidRPr="007443A5">
              <w:rPr>
                <w:rFonts w:ascii="Myriad Pro" w:hAnsi="Myriad Pro" w:cs="Times New Roman"/>
                <w:b/>
                <w:sz w:val="16"/>
                <w:szCs w:val="16"/>
              </w:rPr>
              <w:t>:</w:t>
            </w:r>
            <w:r>
              <w:rPr>
                <w:rFonts w:ascii="Myriad Pro" w:hAnsi="Myriad Pro" w:cs="Times New Roman"/>
                <w:b/>
                <w:sz w:val="16"/>
                <w:szCs w:val="16"/>
              </w:rPr>
              <w:t xml:space="preserve"> </w:t>
            </w:r>
            <w:r w:rsidRPr="00FE72DD">
              <w:rPr>
                <w:rFonts w:ascii="Myriad Pro" w:hAnsi="Myriad Pro" w:cs="Times New Roman"/>
                <w:sz w:val="16"/>
                <w:szCs w:val="16"/>
              </w:rPr>
              <w:t>Impacto da redução da altura dimensionada (</w:t>
            </w:r>
            <w:proofErr w:type="spellStart"/>
            <w:r w:rsidRPr="00FE72DD">
              <w:rPr>
                <w:rFonts w:ascii="Myriad Pro" w:hAnsi="Myriad Pro" w:cs="Times New Roman"/>
                <w:sz w:val="16"/>
                <w:szCs w:val="16"/>
              </w:rPr>
              <w:t>H</w:t>
            </w:r>
            <w:r w:rsidRPr="00FE72DD">
              <w:rPr>
                <w:rFonts w:ascii="Myriad Pro" w:hAnsi="Myriad Pro" w:cs="Times New Roman"/>
                <w:sz w:val="16"/>
                <w:szCs w:val="16"/>
                <w:vertAlign w:val="subscript"/>
              </w:rPr>
              <w:t>dim</w:t>
            </w:r>
            <w:proofErr w:type="spellEnd"/>
            <w:r w:rsidRPr="00FE72DD">
              <w:rPr>
                <w:rFonts w:ascii="Myriad Pro" w:hAnsi="Myriad Pro" w:cs="Times New Roman"/>
                <w:sz w:val="16"/>
                <w:szCs w:val="16"/>
                <w:vertAlign w:val="subscript"/>
              </w:rPr>
              <w:t>.</w:t>
            </w:r>
            <w:r w:rsidRPr="00FE72DD">
              <w:rPr>
                <w:rFonts w:ascii="Myriad Pro" w:hAnsi="Myriad Pro" w:cs="Times New Roman"/>
                <w:sz w:val="16"/>
                <w:szCs w:val="16"/>
              </w:rPr>
              <w:t>) no período de retorno da chuva de projeto (</w:t>
            </w:r>
            <w:proofErr w:type="spellStart"/>
            <w:r w:rsidRPr="00FE72DD">
              <w:rPr>
                <w:rFonts w:ascii="Myriad Pro" w:hAnsi="Myriad Pro" w:cs="Times New Roman"/>
                <w:sz w:val="16"/>
                <w:szCs w:val="16"/>
              </w:rPr>
              <w:t>T</w:t>
            </w:r>
            <w:r w:rsidRPr="0090373C">
              <w:rPr>
                <w:rFonts w:ascii="Myriad Pro" w:hAnsi="Myriad Pro" w:cs="Times New Roman"/>
                <w:sz w:val="16"/>
                <w:szCs w:val="16"/>
                <w:vertAlign w:val="subscript"/>
              </w:rPr>
              <w:t>novo</w:t>
            </w:r>
            <w:proofErr w:type="spellEnd"/>
            <w:r w:rsidRPr="00FE72DD">
              <w:rPr>
                <w:rFonts w:ascii="Myriad Pro" w:hAnsi="Myriad Pro" w:cs="Times New Roman"/>
                <w:sz w:val="16"/>
                <w:szCs w:val="16"/>
              </w:rPr>
              <w:t>).</w:t>
            </w:r>
          </w:p>
        </w:tc>
      </w:tr>
      <w:tr w:rsidR="00330020" w:rsidTr="00330020">
        <w:trPr>
          <w:trHeight w:val="495"/>
        </w:trPr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Quadra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proofErr w:type="spellStart"/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H</w:t>
            </w:r>
            <w:r w:rsidRPr="0090373C">
              <w:rPr>
                <w:rFonts w:ascii="Myriad Pro" w:hAnsi="Myriad Pro" w:cs="Times New Roman"/>
                <w:b/>
                <w:sz w:val="20"/>
                <w:szCs w:val="20"/>
                <w:vertAlign w:val="subscript"/>
              </w:rPr>
              <w:t>dim</w:t>
            </w:r>
            <w:proofErr w:type="spellEnd"/>
            <w:r w:rsidRPr="0090373C">
              <w:rPr>
                <w:rFonts w:ascii="Myriad Pro" w:hAnsi="Myriad Pro" w:cs="Times New Roman"/>
                <w:b/>
                <w:sz w:val="20"/>
                <w:szCs w:val="20"/>
                <w:vertAlign w:val="subscript"/>
              </w:rPr>
              <w:t>.</w:t>
            </w:r>
          </w:p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(cm)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proofErr w:type="spellStart"/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H</w:t>
            </w:r>
            <w:r w:rsidRPr="0090373C">
              <w:rPr>
                <w:rFonts w:ascii="Myriad Pro" w:hAnsi="Myriad Pro" w:cs="Times New Roman"/>
                <w:b/>
                <w:sz w:val="20"/>
                <w:szCs w:val="20"/>
                <w:vertAlign w:val="subscript"/>
              </w:rPr>
              <w:t>nova</w:t>
            </w:r>
            <w:proofErr w:type="spellEnd"/>
          </w:p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(cm)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proofErr w:type="spellStart"/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T</w:t>
            </w:r>
            <w:r w:rsidRPr="0090373C">
              <w:rPr>
                <w:rFonts w:ascii="Myriad Pro" w:hAnsi="Myriad Pro" w:cs="Times New Roman"/>
                <w:sz w:val="16"/>
                <w:szCs w:val="16"/>
                <w:vertAlign w:val="subscript"/>
              </w:rPr>
              <w:t>novo</w:t>
            </w:r>
            <w:proofErr w:type="spellEnd"/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 xml:space="preserve"> </w:t>
            </w:r>
          </w:p>
          <w:p w:rsidR="00330020" w:rsidRPr="0090373C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b/>
                <w:sz w:val="20"/>
                <w:szCs w:val="20"/>
              </w:rPr>
            </w:pPr>
            <w:r w:rsidRPr="0090373C">
              <w:rPr>
                <w:rFonts w:ascii="Myriad Pro" w:hAnsi="Myriad Pro" w:cs="Times New Roman"/>
                <w:b/>
                <w:sz w:val="20"/>
                <w:szCs w:val="20"/>
              </w:rPr>
              <w:t>(anos)</w:t>
            </w:r>
          </w:p>
        </w:tc>
      </w:tr>
      <w:tr w:rsidR="00330020" w:rsidTr="00330020">
        <w:trPr>
          <w:trHeight w:val="289"/>
        </w:trPr>
        <w:tc>
          <w:tcPr>
            <w:tcW w:w="1472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proofErr w:type="gramStart"/>
            <w:r>
              <w:rPr>
                <w:rFonts w:ascii="Myriad Pro" w:hAnsi="Myriad Pro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15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45</w:t>
            </w:r>
          </w:p>
        </w:tc>
        <w:tc>
          <w:tcPr>
            <w:tcW w:w="1015" w:type="dxa"/>
            <w:vMerge w:val="restart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40</w:t>
            </w:r>
          </w:p>
        </w:tc>
        <w:tc>
          <w:tcPr>
            <w:tcW w:w="1091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1,4</w:t>
            </w:r>
          </w:p>
        </w:tc>
      </w:tr>
      <w:tr w:rsidR="00330020" w:rsidTr="00330020">
        <w:trPr>
          <w:trHeight w:val="274"/>
        </w:trPr>
        <w:tc>
          <w:tcPr>
            <w:tcW w:w="1472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18</w:t>
            </w:r>
          </w:p>
        </w:tc>
        <w:tc>
          <w:tcPr>
            <w:tcW w:w="1015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55</w:t>
            </w:r>
          </w:p>
        </w:tc>
        <w:tc>
          <w:tcPr>
            <w:tcW w:w="1015" w:type="dxa"/>
            <w:vMerge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7,6</w:t>
            </w:r>
          </w:p>
        </w:tc>
      </w:tr>
      <w:tr w:rsidR="00330020" w:rsidTr="00330020">
        <w:trPr>
          <w:trHeight w:val="274"/>
        </w:trPr>
        <w:tc>
          <w:tcPr>
            <w:tcW w:w="1472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24</w:t>
            </w:r>
          </w:p>
        </w:tc>
        <w:tc>
          <w:tcPr>
            <w:tcW w:w="1015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60</w:t>
            </w:r>
          </w:p>
        </w:tc>
        <w:tc>
          <w:tcPr>
            <w:tcW w:w="1015" w:type="dxa"/>
            <w:vMerge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1,3</w:t>
            </w:r>
          </w:p>
        </w:tc>
      </w:tr>
      <w:tr w:rsidR="00330020" w:rsidTr="00330020">
        <w:trPr>
          <w:trHeight w:val="289"/>
        </w:trPr>
        <w:tc>
          <w:tcPr>
            <w:tcW w:w="1472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26</w:t>
            </w:r>
          </w:p>
        </w:tc>
        <w:tc>
          <w:tcPr>
            <w:tcW w:w="1015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60</w:t>
            </w:r>
          </w:p>
        </w:tc>
        <w:tc>
          <w:tcPr>
            <w:tcW w:w="1015" w:type="dxa"/>
            <w:vMerge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1,4</w:t>
            </w:r>
          </w:p>
        </w:tc>
      </w:tr>
      <w:tr w:rsidR="00330020" w:rsidTr="00330020">
        <w:trPr>
          <w:trHeight w:val="274"/>
        </w:trPr>
        <w:tc>
          <w:tcPr>
            <w:tcW w:w="1472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30</w:t>
            </w:r>
          </w:p>
        </w:tc>
        <w:tc>
          <w:tcPr>
            <w:tcW w:w="1015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70</w:t>
            </w:r>
          </w:p>
        </w:tc>
        <w:tc>
          <w:tcPr>
            <w:tcW w:w="1015" w:type="dxa"/>
            <w:vMerge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0,4</w:t>
            </w:r>
          </w:p>
        </w:tc>
      </w:tr>
      <w:tr w:rsidR="00330020" w:rsidTr="00330020">
        <w:trPr>
          <w:trHeight w:val="230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34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70</w:t>
            </w: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330020" w:rsidRDefault="00330020" w:rsidP="006765C4">
            <w:pPr>
              <w:spacing w:line="280" w:lineRule="exact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0,4</w:t>
            </w:r>
          </w:p>
        </w:tc>
      </w:tr>
      <w:tr w:rsidR="00330020" w:rsidTr="00330020">
        <w:trPr>
          <w:trHeight w:val="289"/>
        </w:trPr>
        <w:tc>
          <w:tcPr>
            <w:tcW w:w="4593" w:type="dxa"/>
            <w:gridSpan w:val="4"/>
            <w:vAlign w:val="center"/>
          </w:tcPr>
          <w:p w:rsidR="00330020" w:rsidRDefault="00330020" w:rsidP="006765C4">
            <w:pPr>
              <w:jc w:val="right"/>
              <w:rPr>
                <w:rFonts w:ascii="Myriad Pro" w:hAnsi="Myriad Pro" w:cs="Times New Roman"/>
                <w:sz w:val="20"/>
                <w:szCs w:val="20"/>
              </w:rPr>
            </w:pPr>
            <w:r w:rsidRPr="007443A5">
              <w:rPr>
                <w:rFonts w:ascii="Myriad Pro" w:hAnsi="Myriad Pro" w:cs="Times New Roman"/>
                <w:b/>
                <w:sz w:val="16"/>
                <w:szCs w:val="16"/>
              </w:rPr>
              <w:t>Fonte:</w:t>
            </w:r>
            <w:r>
              <w:rPr>
                <w:rFonts w:ascii="Myriad Pro" w:hAnsi="Myriad Pro" w:cs="Times New Roman"/>
                <w:sz w:val="16"/>
                <w:szCs w:val="16"/>
              </w:rPr>
              <w:t xml:space="preserve"> Autores.</w:t>
            </w:r>
          </w:p>
        </w:tc>
      </w:tr>
    </w:tbl>
    <w:p w:rsidR="00914D9E" w:rsidRDefault="00330020">
      <w:bookmarkStart w:id="0" w:name="_GoBack"/>
      <w:bookmarkEnd w:id="0"/>
    </w:p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4F"/>
    <w:rsid w:val="000C1D4F"/>
    <w:rsid w:val="00330020"/>
    <w:rsid w:val="00A26418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2019-01-07T14:37:00Z</dcterms:created>
  <dcterms:modified xsi:type="dcterms:W3CDTF">2019-01-07T14:37:00Z</dcterms:modified>
</cp:coreProperties>
</file>