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58" w:rsidRDefault="000C3B58" w:rsidP="000C3B58">
      <w:pPr>
        <w:jc w:val="center"/>
        <w:rPr>
          <w:rFonts w:ascii="Myriad Pro" w:hAnsi="Myriad Pro" w:cs="Times New Roman"/>
          <w:sz w:val="16"/>
          <w:szCs w:val="16"/>
        </w:rPr>
      </w:pPr>
      <w:r w:rsidRPr="00B04377">
        <w:rPr>
          <w:rFonts w:ascii="Myriad Pro" w:hAnsi="Myriad Pro" w:cs="Times New Roman"/>
          <w:b/>
          <w:sz w:val="16"/>
          <w:szCs w:val="16"/>
        </w:rPr>
        <w:t xml:space="preserve">Figura </w:t>
      </w:r>
      <w:bookmarkStart w:id="0" w:name="_GoBack"/>
      <w:bookmarkEnd w:id="0"/>
      <w:r>
        <w:rPr>
          <w:rFonts w:ascii="Myriad Pro" w:hAnsi="Myriad Pro" w:cs="Times New Roman"/>
          <w:b/>
          <w:sz w:val="16"/>
          <w:szCs w:val="16"/>
        </w:rPr>
        <w:t>5</w:t>
      </w:r>
      <w:r w:rsidRPr="00B04377">
        <w:rPr>
          <w:rFonts w:ascii="Myriad Pro" w:hAnsi="Myriad Pro" w:cs="Times New Roman"/>
          <w:sz w:val="16"/>
          <w:szCs w:val="16"/>
        </w:rPr>
        <w:t xml:space="preserve">: </w:t>
      </w:r>
      <w:r>
        <w:rPr>
          <w:rFonts w:ascii="Myriad Pro" w:hAnsi="Myriad Pro" w:cs="Times New Roman"/>
          <w:sz w:val="16"/>
          <w:szCs w:val="16"/>
        </w:rPr>
        <w:t>Perfil genérico proposto para o pavimento permeável (sem escala/ medidas em centímetros / “H” variável, resultado do dimensionamento hidráulico).</w:t>
      </w:r>
    </w:p>
    <w:p w:rsidR="000C3B58" w:rsidRDefault="000C3B58" w:rsidP="000C3B58">
      <w:pPr>
        <w:jc w:val="center"/>
        <w:rPr>
          <w:rFonts w:ascii="Myriad Pro" w:hAnsi="Myriad Pro" w:cs="Times New Roman"/>
          <w:b/>
          <w:sz w:val="16"/>
          <w:szCs w:val="16"/>
        </w:rPr>
      </w:pPr>
      <w:r w:rsidRPr="00C21B3F">
        <w:rPr>
          <w:rFonts w:ascii="Myriad Pro" w:hAnsi="Myriad Pro" w:cs="Times New Roman"/>
          <w:b/>
          <w:noProof/>
          <w:sz w:val="16"/>
          <w:szCs w:val="16"/>
          <w:lang w:eastAsia="pt-BR"/>
        </w:rPr>
        <w:drawing>
          <wp:inline distT="0" distB="0" distL="0" distR="0" wp14:anchorId="28813779" wp14:editId="0039DCBA">
            <wp:extent cx="3832351" cy="2275368"/>
            <wp:effectExtent l="0" t="0" r="0" b="0"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21" b="12824"/>
                    <a:stretch/>
                  </pic:blipFill>
                  <pic:spPr bwMode="auto">
                    <a:xfrm>
                      <a:off x="0" y="0"/>
                      <a:ext cx="3844563" cy="228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C3B58" w:rsidRDefault="000C3B58" w:rsidP="000C3B58">
      <w:pPr>
        <w:jc w:val="right"/>
        <w:rPr>
          <w:rFonts w:ascii="Myriad Pro" w:hAnsi="Myriad Pro" w:cs="Times New Roman"/>
          <w:sz w:val="16"/>
          <w:szCs w:val="16"/>
        </w:rPr>
      </w:pPr>
      <w:r w:rsidRPr="00B04377">
        <w:rPr>
          <w:rFonts w:ascii="Myriad Pro" w:hAnsi="Myriad Pro" w:cs="Times New Roman"/>
          <w:b/>
          <w:sz w:val="16"/>
          <w:szCs w:val="16"/>
        </w:rPr>
        <w:t>Fonte</w:t>
      </w:r>
      <w:r w:rsidRPr="00B04377">
        <w:rPr>
          <w:rFonts w:ascii="Myriad Pro" w:hAnsi="Myriad Pro" w:cs="Times New Roman"/>
          <w:sz w:val="16"/>
          <w:szCs w:val="16"/>
        </w:rPr>
        <w:t xml:space="preserve">: </w:t>
      </w:r>
      <w:r>
        <w:rPr>
          <w:rFonts w:ascii="Myriad Pro" w:hAnsi="Myriad Pro" w:cs="Times New Roman"/>
          <w:sz w:val="16"/>
          <w:szCs w:val="16"/>
        </w:rPr>
        <w:t>Autores.</w:t>
      </w:r>
    </w:p>
    <w:p w:rsidR="00914D9E" w:rsidRDefault="000C3B58"/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7F"/>
    <w:rsid w:val="000C3B58"/>
    <w:rsid w:val="0030157F"/>
    <w:rsid w:val="00A26418"/>
    <w:rsid w:val="00D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148</Characters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2019-01-07T14:31:00Z</dcterms:created>
  <dcterms:modified xsi:type="dcterms:W3CDTF">2019-01-07T14:32:00Z</dcterms:modified>
</cp:coreProperties>
</file>