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36" w:rsidRPr="00453243" w:rsidRDefault="00C91536" w:rsidP="00C91536">
      <w:pPr>
        <w:jc w:val="center"/>
        <w:rPr>
          <w:rFonts w:ascii="Myriad Pro" w:hAnsi="Myriad Pro" w:cs="Times New Roman"/>
          <w:sz w:val="16"/>
          <w:szCs w:val="16"/>
        </w:rPr>
      </w:pPr>
      <w:r w:rsidRPr="00453243">
        <w:rPr>
          <w:rFonts w:ascii="Myriad Pro" w:hAnsi="Myriad Pro" w:cs="Times New Roman"/>
          <w:b/>
          <w:sz w:val="16"/>
          <w:szCs w:val="16"/>
        </w:rPr>
        <w:t>Figura 2</w:t>
      </w:r>
      <w:r w:rsidRPr="00453243">
        <w:rPr>
          <w:rFonts w:ascii="Myriad Pro" w:hAnsi="Myriad Pro" w:cs="Times New Roman"/>
          <w:sz w:val="16"/>
          <w:szCs w:val="16"/>
        </w:rPr>
        <w:t xml:space="preserve">: </w:t>
      </w:r>
      <w:r w:rsidRPr="00453243">
        <w:rPr>
          <w:rFonts w:ascii="Myriad Pro" w:hAnsi="Myriad Pro"/>
          <w:noProof/>
          <w:sz w:val="16"/>
          <w:szCs w:val="16"/>
        </w:rPr>
        <w:t>Determinação do coeficiente de permeabilidade: a) indicação de 3 dos 5 pontos analisados em uma faixa da calçada; b)  nível de</w:t>
      </w:r>
      <w:r>
        <w:rPr>
          <w:rFonts w:ascii="Myriad Pro" w:hAnsi="Myriad Pro"/>
          <w:noProof/>
          <w:sz w:val="16"/>
          <w:szCs w:val="16"/>
        </w:rPr>
        <w:t xml:space="preserve"> água durante o ensaio; c) real</w:t>
      </w:r>
      <w:r w:rsidRPr="00453243">
        <w:rPr>
          <w:rFonts w:ascii="Myriad Pro" w:hAnsi="Myriad Pro"/>
          <w:noProof/>
          <w:sz w:val="16"/>
          <w:szCs w:val="16"/>
        </w:rPr>
        <w:t>ização da pré-molhagem.</w:t>
      </w:r>
    </w:p>
    <w:p w:rsidR="00C91536" w:rsidRDefault="00C91536" w:rsidP="00C91536">
      <w:pPr>
        <w:jc w:val="center"/>
        <w:rPr>
          <w:rFonts w:ascii="Myriad Pro" w:hAnsi="Myriad Pro" w:cs="Times New Roman"/>
          <w:b/>
          <w:sz w:val="16"/>
          <w:szCs w:val="16"/>
        </w:rPr>
      </w:pP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FBF9D5A" wp14:editId="25047B2F">
                <wp:simplePos x="0" y="0"/>
                <wp:positionH relativeFrom="column">
                  <wp:posOffset>1320800</wp:posOffset>
                </wp:positionH>
                <wp:positionV relativeFrom="paragraph">
                  <wp:posOffset>1182370</wp:posOffset>
                </wp:positionV>
                <wp:extent cx="283210" cy="242570"/>
                <wp:effectExtent l="0" t="0" r="21590" b="2413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36" w:rsidRPr="004C54BC" w:rsidRDefault="00C91536" w:rsidP="00C91536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b</w:t>
                            </w:r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04pt;margin-top:93.1pt;width:22.3pt;height:1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">
                <v:textbox>
                  <w:txbxContent>
                    <w:p w:rsidR="00C91536" w:rsidRPr="004C54BC" w:rsidRDefault="00C91536" w:rsidP="00C91536">
                      <w:pPr>
                        <w:spacing w:after="0" w:line="240" w:lineRule="auto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b</w:t>
                      </w:r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C6F6C0" wp14:editId="59F50DC6">
                <wp:simplePos x="0" y="0"/>
                <wp:positionH relativeFrom="column">
                  <wp:posOffset>1611630</wp:posOffset>
                </wp:positionH>
                <wp:positionV relativeFrom="paragraph">
                  <wp:posOffset>1269365</wp:posOffset>
                </wp:positionV>
                <wp:extent cx="628015" cy="205740"/>
                <wp:effectExtent l="0" t="0" r="0" b="3810"/>
                <wp:wrapNone/>
                <wp:docPr id="2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36" w:rsidRPr="004C54BC" w:rsidRDefault="00C91536" w:rsidP="00C91536">
                            <w:pPr>
                              <w:jc w:val="center"/>
                              <w:rPr>
                                <w:rFonts w:ascii="Myriad Pro" w:hAnsi="Myriad Pro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Myriad Pro" w:hAnsi="Myriad Pro"/>
                                <w:sz w:val="12"/>
                                <w:szCs w:val="12"/>
                              </w:rPr>
                              <w:t>Marcações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26.9pt;margin-top:99.95pt;width:49.45pt;height:1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" filled="f" stroked="f">
                <v:textbox>
                  <w:txbxContent>
                    <w:p w:rsidR="00C91536" w:rsidRPr="004C54BC" w:rsidRDefault="00C91536" w:rsidP="00C91536">
                      <w:pPr>
                        <w:jc w:val="center"/>
                        <w:rPr>
                          <w:rFonts w:ascii="Myriad Pro" w:hAnsi="Myriad Pro"/>
                          <w:sz w:val="12"/>
                          <w:szCs w:val="12"/>
                        </w:rPr>
                      </w:pPr>
                      <w:r>
                        <w:rPr>
                          <w:rFonts w:ascii="Myriad Pro" w:hAnsi="Myriad Pro"/>
                          <w:sz w:val="12"/>
                          <w:szCs w:val="12"/>
                        </w:rPr>
                        <w:t>Marcações</w:t>
                      </w:r>
                    </w:p>
                  </w:txbxContent>
                </v:textbox>
              </v:shape>
            </w:pict>
          </mc:Fallback>
        </mc:AlternateContent>
      </w: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01259" wp14:editId="5C9C9B39">
                <wp:simplePos x="0" y="0"/>
                <wp:positionH relativeFrom="column">
                  <wp:posOffset>2629535</wp:posOffset>
                </wp:positionH>
                <wp:positionV relativeFrom="paragraph">
                  <wp:posOffset>1181735</wp:posOffset>
                </wp:positionV>
                <wp:extent cx="283210" cy="242570"/>
                <wp:effectExtent l="0" t="0" r="21590" b="24130"/>
                <wp:wrapNone/>
                <wp:docPr id="1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36" w:rsidRPr="004C54BC" w:rsidRDefault="00C91536" w:rsidP="00C91536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</w:t>
                            </w:r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07.05pt;margin-top:93.05pt;width:22.3pt;height:19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">
                <v:textbox>
                  <w:txbxContent>
                    <w:p w:rsidR="00C91536" w:rsidRPr="004C54BC" w:rsidRDefault="00C91536" w:rsidP="00C91536">
                      <w:pPr>
                        <w:spacing w:after="0" w:line="240" w:lineRule="auto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Myriad Pro" w:hAnsi="Myriad Pro"/>
                          <w:sz w:val="16"/>
                          <w:szCs w:val="16"/>
                        </w:rPr>
                        <w:t>c</w:t>
                      </w:r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B617D8" wp14:editId="04BD6EE6">
                <wp:simplePos x="0" y="0"/>
                <wp:positionH relativeFrom="column">
                  <wp:posOffset>1327785</wp:posOffset>
                </wp:positionH>
                <wp:positionV relativeFrom="paragraph">
                  <wp:posOffset>1905</wp:posOffset>
                </wp:positionV>
                <wp:extent cx="283210" cy="242570"/>
                <wp:effectExtent l="0" t="0" r="21590" b="2413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242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36" w:rsidRPr="004C54BC" w:rsidRDefault="00C91536" w:rsidP="00C91536">
                            <w:pPr>
                              <w:spacing w:after="0" w:line="240" w:lineRule="auto"/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a</w:t>
                            </w:r>
                            <w:proofErr w:type="gramEnd"/>
                            <w:r w:rsidRPr="004C54BC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04.55pt;margin-top:.15pt;width:22.3pt;height:19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">
                <v:textbox>
                  <w:txbxContent>
                    <w:p w:rsidR="00C91536" w:rsidRPr="004C54BC" w:rsidRDefault="00C91536" w:rsidP="00C91536">
                      <w:pPr>
                        <w:spacing w:after="0" w:line="240" w:lineRule="auto"/>
                        <w:rPr>
                          <w:rFonts w:ascii="Myriad Pro" w:hAnsi="Myriad Pro"/>
                          <w:sz w:val="16"/>
                          <w:szCs w:val="16"/>
                        </w:rPr>
                      </w:pPr>
                      <w:proofErr w:type="gramStart"/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a</w:t>
                      </w:r>
                      <w:proofErr w:type="gramEnd"/>
                      <w:r w:rsidRPr="004C54BC">
                        <w:rPr>
                          <w:rFonts w:ascii="Myriad Pro" w:hAnsi="Myriad Pro"/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4C54BC">
        <w:rPr>
          <w:rFonts w:ascii="Myriad Pro" w:hAnsi="Myriad Pro" w:cs="Times New Roman"/>
          <w:b/>
          <w:noProof/>
          <w:sz w:val="16"/>
          <w:szCs w:val="16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2F6758" wp14:editId="0E9C6407">
                <wp:simplePos x="0" y="0"/>
                <wp:positionH relativeFrom="column">
                  <wp:posOffset>1326960</wp:posOffset>
                </wp:positionH>
                <wp:positionV relativeFrom="paragraph">
                  <wp:posOffset>1664970</wp:posOffset>
                </wp:positionV>
                <wp:extent cx="628015" cy="205740"/>
                <wp:effectExtent l="0" t="0" r="0" b="381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015" cy="205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1536" w:rsidRPr="004C54BC" w:rsidRDefault="00C91536" w:rsidP="00C91536">
                            <w:pPr>
                              <w:jc w:val="center"/>
                              <w:rPr>
                                <w:rFonts w:ascii="Myriad Pro" w:hAnsi="Myriad Pro"/>
                                <w:sz w:val="12"/>
                                <w:szCs w:val="12"/>
                              </w:rPr>
                            </w:pPr>
                            <w:r w:rsidRPr="004C54BC">
                              <w:rPr>
                                <w:rFonts w:ascii="Myriad Pro" w:hAnsi="Myriad Pro"/>
                                <w:sz w:val="12"/>
                                <w:szCs w:val="12"/>
                              </w:rPr>
                              <w:t>Nível d’água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104.5pt;margin-top:131.1pt;width:49.45pt;height:16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" filled="f" stroked="f">
                <v:textbox>
                  <w:txbxContent>
                    <w:p w:rsidR="00C91536" w:rsidRPr="004C54BC" w:rsidRDefault="00C91536" w:rsidP="00C91536">
                      <w:pPr>
                        <w:jc w:val="center"/>
                        <w:rPr>
                          <w:rFonts w:ascii="Myriad Pro" w:hAnsi="Myriad Pro"/>
                          <w:sz w:val="12"/>
                          <w:szCs w:val="12"/>
                        </w:rPr>
                      </w:pPr>
                      <w:r w:rsidRPr="004C54BC">
                        <w:rPr>
                          <w:rFonts w:ascii="Myriad Pro" w:hAnsi="Myriad Pro"/>
                          <w:sz w:val="12"/>
                          <w:szCs w:val="12"/>
                        </w:rPr>
                        <w:t>Nível d’água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Myriad Pro" w:hAnsi="Myriad Pro" w:cs="Times New Roman"/>
          <w:b/>
          <w:noProof/>
          <w:sz w:val="16"/>
          <w:szCs w:val="16"/>
          <w:lang w:eastAsia="pt-BR"/>
        </w:rPr>
        <w:drawing>
          <wp:inline distT="0" distB="0" distL="0" distR="0" wp14:anchorId="4AA36061" wp14:editId="78B5403A">
            <wp:extent cx="2767054" cy="2288480"/>
            <wp:effectExtent l="0" t="0" r="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586" cy="2293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D9E" w:rsidRDefault="00C91536" w:rsidP="00C91536">
      <w:pPr>
        <w:jc w:val="right"/>
      </w:pPr>
      <w:bookmarkStart w:id="0" w:name="_GoBack"/>
      <w:bookmarkEnd w:id="0"/>
      <w:r w:rsidRPr="00453243">
        <w:rPr>
          <w:rFonts w:ascii="Myriad Pro" w:hAnsi="Myriad Pro"/>
          <w:b/>
          <w:noProof/>
          <w:sz w:val="16"/>
          <w:szCs w:val="16"/>
        </w:rPr>
        <w:t>Fonte</w:t>
      </w:r>
      <w:r w:rsidRPr="00453243">
        <w:rPr>
          <w:rFonts w:ascii="Myriad Pro" w:hAnsi="Myriad Pro"/>
          <w:noProof/>
          <w:sz w:val="16"/>
          <w:szCs w:val="16"/>
        </w:rPr>
        <w:t>: Autores.</w:t>
      </w:r>
    </w:p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118"/>
    <w:rsid w:val="00A26418"/>
    <w:rsid w:val="00C91536"/>
    <w:rsid w:val="00DD6885"/>
    <w:rsid w:val="00F9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5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1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5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15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9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181</Characters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2019-01-07T14:22:00Z</dcterms:created>
  <dcterms:modified xsi:type="dcterms:W3CDTF">2019-01-07T14:23:00Z</dcterms:modified>
</cp:coreProperties>
</file>