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752A9" w14:textId="77777777" w:rsidR="0024046F" w:rsidRDefault="0024046F" w:rsidP="0024046F">
      <w:pPr>
        <w:pStyle w:val="Heading2"/>
        <w:jc w:val="center"/>
      </w:pPr>
      <w:r>
        <w:rPr>
          <w:noProof/>
          <w:lang w:val="en-US" w:eastAsia="en-US"/>
        </w:rPr>
        <w:drawing>
          <wp:inline distT="0" distB="0" distL="0" distR="0" wp14:anchorId="32734DDB" wp14:editId="0C7E85E8">
            <wp:extent cx="863600" cy="9271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AF5CF" w14:textId="77777777" w:rsidR="0024046F" w:rsidRPr="00232A30" w:rsidRDefault="0024046F" w:rsidP="0024046F">
      <w:pPr>
        <w:pStyle w:val="Heading2"/>
        <w:jc w:val="center"/>
        <w:rPr>
          <w:sz w:val="16"/>
          <w:szCs w:val="16"/>
        </w:rPr>
      </w:pPr>
      <w:r w:rsidRPr="00232A30">
        <w:rPr>
          <w:sz w:val="16"/>
          <w:szCs w:val="16"/>
        </w:rPr>
        <w:t>Universidade Federal de Santa Catarina</w:t>
      </w:r>
    </w:p>
    <w:p w14:paraId="3DE4ECED" w14:textId="77777777" w:rsidR="0024046F" w:rsidRPr="00232A30" w:rsidRDefault="0024046F" w:rsidP="0024046F">
      <w:pPr>
        <w:jc w:val="center"/>
        <w:rPr>
          <w:rFonts w:ascii="Arial" w:hAnsi="Arial" w:cs="Arial"/>
          <w:b/>
          <w:sz w:val="16"/>
          <w:szCs w:val="16"/>
          <w:lang w:val="pt-BR"/>
        </w:rPr>
      </w:pPr>
      <w:r w:rsidRPr="00232A30">
        <w:rPr>
          <w:rFonts w:ascii="Arial" w:hAnsi="Arial" w:cs="Arial"/>
          <w:b/>
          <w:sz w:val="16"/>
          <w:szCs w:val="16"/>
          <w:lang w:val="pt-BR"/>
        </w:rPr>
        <w:t>Centro de Ciências da Saúde – Departamento de Clínica Médica</w:t>
      </w:r>
    </w:p>
    <w:p w14:paraId="12621B10" w14:textId="77777777" w:rsidR="0024046F" w:rsidRPr="00232A30" w:rsidRDefault="0024046F" w:rsidP="0024046F">
      <w:pPr>
        <w:jc w:val="center"/>
        <w:rPr>
          <w:rFonts w:ascii="Arial" w:hAnsi="Arial" w:cs="Arial"/>
          <w:b/>
          <w:sz w:val="16"/>
          <w:szCs w:val="16"/>
          <w:lang w:val="pt-BR"/>
        </w:rPr>
      </w:pPr>
      <w:r w:rsidRPr="00232A30">
        <w:rPr>
          <w:rFonts w:ascii="Arial" w:hAnsi="Arial" w:cs="Arial"/>
          <w:b/>
          <w:sz w:val="16"/>
          <w:szCs w:val="16"/>
          <w:lang w:val="pt-BR"/>
        </w:rPr>
        <w:t>Campus Universitário – Trindade – Florianópolis/SC</w:t>
      </w:r>
    </w:p>
    <w:p w14:paraId="58B4FBEB" w14:textId="77777777" w:rsidR="0024046F" w:rsidRPr="00A67F9A" w:rsidRDefault="0024046F" w:rsidP="00232A30">
      <w:pPr>
        <w:rPr>
          <w:rFonts w:ascii="Arial" w:hAnsi="Arial" w:cs="Arial"/>
          <w:b/>
          <w:sz w:val="20"/>
          <w:szCs w:val="20"/>
          <w:lang w:val="pt-BR"/>
        </w:rPr>
      </w:pPr>
    </w:p>
    <w:p w14:paraId="32314EAC" w14:textId="77777777" w:rsidR="0024046F" w:rsidRPr="00DD1B76" w:rsidRDefault="0024046F" w:rsidP="00232A30">
      <w:pPr>
        <w:jc w:val="center"/>
        <w:rPr>
          <w:rFonts w:ascii="Arial" w:hAnsi="Arial" w:cs="Arial"/>
          <w:b/>
          <w:lang w:val="pt-BR"/>
        </w:rPr>
      </w:pPr>
      <w:r w:rsidRPr="00DD1B76">
        <w:rPr>
          <w:rFonts w:ascii="Arial" w:hAnsi="Arial" w:cs="Arial"/>
          <w:b/>
          <w:lang w:val="pt-BR"/>
        </w:rPr>
        <w:t>AMBULATÓRIO DE EPILEPSIA</w:t>
      </w:r>
      <w:r w:rsidR="00232A30" w:rsidRPr="00DD1B76">
        <w:rPr>
          <w:rFonts w:ascii="Arial" w:hAnsi="Arial" w:cs="Arial"/>
          <w:b/>
          <w:lang w:val="pt-BR"/>
        </w:rPr>
        <w:t xml:space="preserve"> – RETORNO – </w:t>
      </w:r>
      <w:r w:rsidRPr="00DD1B76">
        <w:rPr>
          <w:rFonts w:ascii="Arial" w:hAnsi="Arial" w:cs="Arial"/>
          <w:b/>
          <w:lang w:val="pt-BR"/>
        </w:rPr>
        <w:t>DATA: ____ / ____ / ____</w:t>
      </w:r>
    </w:p>
    <w:p w14:paraId="28A3F055" w14:textId="77777777" w:rsidR="0024046F" w:rsidRPr="00DD1B76" w:rsidRDefault="0024046F" w:rsidP="0024046F">
      <w:pPr>
        <w:spacing w:line="36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3447AA2C" w14:textId="77777777" w:rsidR="0024046F" w:rsidRPr="00DD1B76" w:rsidRDefault="0024046F" w:rsidP="0024046F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D1B76">
        <w:rPr>
          <w:rFonts w:ascii="Arial" w:hAnsi="Arial" w:cs="Arial"/>
          <w:sz w:val="20"/>
          <w:szCs w:val="20"/>
          <w:lang w:val="pt-BR"/>
        </w:rPr>
        <w:t>Nome: _______________________________________________________________ Registro: __ __ __ __ __ __ Idade: ________________ Telefone: (__ __) _______________________________________________________</w:t>
      </w:r>
    </w:p>
    <w:p w14:paraId="5D772EE8" w14:textId="1131FD5B" w:rsidR="00DD1B76" w:rsidRDefault="00DD1B76" w:rsidP="00DD1B76">
      <w:pPr>
        <w:jc w:val="both"/>
        <w:rPr>
          <w:rFonts w:ascii="Arial" w:hAnsi="Arial" w:cs="Arial"/>
          <w:sz w:val="16"/>
          <w:szCs w:val="16"/>
          <w:lang w:val="pt-BR"/>
        </w:rPr>
      </w:pPr>
      <w:r w:rsidRPr="00DD1B76">
        <w:rPr>
          <w:rFonts w:ascii="Arial" w:hAnsi="Arial" w:cs="Arial"/>
          <w:sz w:val="16"/>
          <w:szCs w:val="16"/>
          <w:lang w:val="pt-BR"/>
        </w:rPr>
        <w:t xml:space="preserve">*Imprescindível anotar </w:t>
      </w:r>
      <w:r w:rsidR="00E47EBD">
        <w:rPr>
          <w:rFonts w:ascii="Arial" w:hAnsi="Arial" w:cs="Arial"/>
          <w:sz w:val="16"/>
          <w:szCs w:val="16"/>
          <w:lang w:val="pt-BR"/>
        </w:rPr>
        <w:t>todos os telefones para contato e não deixar qualquer casela em branco neste formulário!</w:t>
      </w:r>
    </w:p>
    <w:p w14:paraId="45D14D52" w14:textId="77777777" w:rsidR="00E47EBD" w:rsidRDefault="00E47EBD" w:rsidP="00DD1B76">
      <w:pPr>
        <w:jc w:val="both"/>
        <w:rPr>
          <w:rFonts w:ascii="Arial" w:hAnsi="Arial" w:cs="Arial"/>
          <w:sz w:val="16"/>
          <w:szCs w:val="16"/>
          <w:lang w:val="pt-BR"/>
        </w:rPr>
      </w:pPr>
    </w:p>
    <w:p w14:paraId="099024A6" w14:textId="74055E28" w:rsidR="00E47EBD" w:rsidRPr="00E47EBD" w:rsidRDefault="00E47EBD" w:rsidP="00E4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E47EBD">
        <w:rPr>
          <w:rFonts w:ascii="Arial" w:hAnsi="Arial" w:cs="Arial"/>
          <w:b/>
          <w:sz w:val="20"/>
          <w:szCs w:val="20"/>
          <w:lang w:val="pt-BR"/>
        </w:rPr>
        <w:t>RESUMO DA HISTÓRIA:</w:t>
      </w:r>
      <w:r>
        <w:rPr>
          <w:rFonts w:ascii="Arial" w:hAnsi="Arial" w:cs="Arial"/>
          <w:b/>
          <w:sz w:val="20"/>
          <w:szCs w:val="20"/>
          <w:lang w:val="pt-BR"/>
        </w:rPr>
        <w:t xml:space="preserve">                     IDADE DE INÍCIO DAS CRISES REGULARES:</w:t>
      </w:r>
      <w:r w:rsidRPr="00E47EBD">
        <w:rPr>
          <w:rFonts w:ascii="Arial" w:hAnsi="Arial" w:cs="Arial"/>
          <w:sz w:val="20"/>
          <w:szCs w:val="20"/>
          <w:lang w:val="pt-BR"/>
        </w:rPr>
        <w:t xml:space="preserve">_________________ </w:t>
      </w:r>
      <w:r>
        <w:rPr>
          <w:rFonts w:ascii="Arial" w:hAnsi="Arial" w:cs="Arial"/>
          <w:b/>
          <w:sz w:val="20"/>
          <w:szCs w:val="20"/>
          <w:lang w:val="pt-BR"/>
        </w:rPr>
        <w:t>anos</w:t>
      </w:r>
    </w:p>
    <w:p w14:paraId="0CFA0F88" w14:textId="77777777" w:rsidR="00E47EBD" w:rsidRDefault="00E47EBD" w:rsidP="00E4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___________________________________________________________________________________________</w:t>
      </w:r>
    </w:p>
    <w:p w14:paraId="0A73530B" w14:textId="05458E1D" w:rsidR="00E47EBD" w:rsidRDefault="00E47EBD" w:rsidP="00E4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___________________________________________________________________________________________</w:t>
      </w:r>
    </w:p>
    <w:p w14:paraId="5FC7216D" w14:textId="755A2A09" w:rsidR="00E47EBD" w:rsidRDefault="00E47EBD" w:rsidP="00E4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___________________________________________________________________________________________</w:t>
      </w:r>
    </w:p>
    <w:p w14:paraId="21F41871" w14:textId="70329691" w:rsidR="00E47EBD" w:rsidRPr="00E47EBD" w:rsidRDefault="00E47EBD" w:rsidP="00E4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___________________________________________________________________________________________</w:t>
      </w:r>
    </w:p>
    <w:p w14:paraId="3C5823CA" w14:textId="77777777" w:rsidR="00980A18" w:rsidRPr="00DD1B76" w:rsidRDefault="00980A18" w:rsidP="00DD1B76">
      <w:pPr>
        <w:jc w:val="both"/>
        <w:rPr>
          <w:rFonts w:ascii="Arial" w:hAnsi="Arial" w:cs="Arial"/>
          <w:b/>
          <w:sz w:val="20"/>
          <w:szCs w:val="20"/>
          <w:lang w:val="pt-BR"/>
        </w:rPr>
      </w:pPr>
    </w:p>
    <w:p w14:paraId="1C5AABA2" w14:textId="77777777" w:rsidR="00DD1B76" w:rsidRPr="00DD1B76" w:rsidRDefault="00DD1B76" w:rsidP="00DD1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14:paraId="1C61D301" w14:textId="77777777" w:rsidR="00980A18" w:rsidRPr="00DD1B76" w:rsidRDefault="00980A18" w:rsidP="00DD1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D1B76">
        <w:rPr>
          <w:rFonts w:ascii="Arial" w:hAnsi="Arial" w:cs="Arial"/>
          <w:b/>
          <w:sz w:val="20"/>
          <w:szCs w:val="20"/>
          <w:lang w:val="pt-BR"/>
        </w:rPr>
        <w:t xml:space="preserve">Laudo do último EEG </w:t>
      </w:r>
      <w:r w:rsidRPr="00DD1B76">
        <w:rPr>
          <w:rFonts w:ascii="Arial" w:hAnsi="Arial" w:cs="Arial"/>
          <w:sz w:val="20"/>
          <w:szCs w:val="20"/>
          <w:lang w:val="pt-BR"/>
        </w:rPr>
        <w:t>(___/___/______), laudado por</w:t>
      </w:r>
      <w:r w:rsidR="00232A30" w:rsidRPr="00DD1B76">
        <w:rPr>
          <w:rFonts w:ascii="Arial" w:hAnsi="Arial" w:cs="Arial"/>
          <w:sz w:val="20"/>
          <w:szCs w:val="20"/>
          <w:lang w:val="pt-BR"/>
        </w:rPr>
        <w:t>:</w:t>
      </w:r>
      <w:r w:rsidRPr="00DD1B76">
        <w:rPr>
          <w:rFonts w:ascii="Arial" w:hAnsi="Arial" w:cs="Arial"/>
          <w:sz w:val="20"/>
          <w:szCs w:val="20"/>
          <w:lang w:val="pt-BR"/>
        </w:rPr>
        <w:t xml:space="preserve"> _______________________________________________</w:t>
      </w:r>
    </w:p>
    <w:p w14:paraId="45810B54" w14:textId="758A45A2" w:rsidR="007B5798" w:rsidRPr="00DD1B76" w:rsidRDefault="007B5798" w:rsidP="00DD1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  <w:lang w:val="pt-BR"/>
        </w:rPr>
      </w:pPr>
      <w:r w:rsidRPr="00DD1B76">
        <w:rPr>
          <w:rFonts w:ascii="Arial" w:hAnsi="Arial" w:cs="Arial"/>
          <w:sz w:val="16"/>
          <w:szCs w:val="16"/>
          <w:lang w:val="pt-BR"/>
        </w:rPr>
        <w:t>Sensibilidade &lt; 50%, portanto, EEG normal NÃO descarta epilepsia, cujo diagnóstico é CLÍNICO. O EEG serve para a classificação do tipo de crise e síndrome epiléptica</w:t>
      </w:r>
      <w:r w:rsidR="0063456B" w:rsidRPr="00DD1B76">
        <w:rPr>
          <w:rFonts w:ascii="Arial" w:hAnsi="Arial" w:cs="Arial"/>
          <w:sz w:val="16"/>
          <w:szCs w:val="16"/>
          <w:lang w:val="pt-BR"/>
        </w:rPr>
        <w:t xml:space="preserve"> que, uma vez definida, não há necessidade de novos EEGs de controle</w:t>
      </w:r>
      <w:r w:rsidRPr="00DD1B76">
        <w:rPr>
          <w:rFonts w:ascii="Arial" w:hAnsi="Arial" w:cs="Arial"/>
          <w:sz w:val="16"/>
          <w:szCs w:val="16"/>
          <w:lang w:val="pt-BR"/>
        </w:rPr>
        <w:t>. Se vier normal, deve ser repetida em privação de sono até encontrar a anormalidade presumida clinicamente.</w:t>
      </w:r>
      <w:r w:rsidR="0063456B" w:rsidRPr="00DD1B76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029C7A26" w14:textId="77777777" w:rsidR="00232A30" w:rsidRPr="00DD1B76" w:rsidRDefault="00980A18" w:rsidP="00DD1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D1B76">
        <w:rPr>
          <w:rFonts w:ascii="Arial" w:hAnsi="Arial" w:cs="Arial"/>
          <w:sz w:val="20"/>
          <w:szCs w:val="20"/>
          <w:lang w:val="pt-BR"/>
        </w:rPr>
        <w:t>Paroxismos epileptiformes: (  ) SIM     (  ) NÃO     - Eletrodos: __________________________________________</w:t>
      </w:r>
    </w:p>
    <w:p w14:paraId="4806B51B" w14:textId="77777777" w:rsidR="00980A18" w:rsidRPr="00DD1B76" w:rsidRDefault="00980A18" w:rsidP="00DD1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D1B76">
        <w:rPr>
          <w:rFonts w:ascii="Arial" w:hAnsi="Arial" w:cs="Arial"/>
          <w:sz w:val="20"/>
          <w:szCs w:val="20"/>
          <w:lang w:val="pt-BR"/>
        </w:rPr>
        <w:t>Outras alterações: ____________________________________________________________________________</w:t>
      </w:r>
    </w:p>
    <w:p w14:paraId="445EBA95" w14:textId="77777777" w:rsidR="00980A18" w:rsidRPr="00DD1B76" w:rsidRDefault="00980A18" w:rsidP="00DD1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14:paraId="0128B495" w14:textId="77777777" w:rsidR="00980A18" w:rsidRPr="00DD1B76" w:rsidRDefault="00980A18" w:rsidP="00DD1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D1B76">
        <w:rPr>
          <w:rFonts w:ascii="Arial" w:hAnsi="Arial" w:cs="Arial"/>
          <w:b/>
          <w:sz w:val="20"/>
          <w:szCs w:val="20"/>
          <w:lang w:val="pt-BR"/>
        </w:rPr>
        <w:t>Laudo da última RM</w:t>
      </w:r>
      <w:r w:rsidRPr="00DD1B76">
        <w:rPr>
          <w:rFonts w:ascii="Arial" w:hAnsi="Arial" w:cs="Arial"/>
          <w:sz w:val="20"/>
          <w:szCs w:val="20"/>
          <w:lang w:val="pt-BR"/>
        </w:rPr>
        <w:t xml:space="preserve"> (___/___/______), laudado por: _______________________________________________</w:t>
      </w:r>
    </w:p>
    <w:p w14:paraId="11A4726D" w14:textId="24B26CB6" w:rsidR="007B5798" w:rsidRPr="00DD1B76" w:rsidRDefault="007B5798" w:rsidP="00DD1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  <w:lang w:val="pt-BR"/>
        </w:rPr>
      </w:pPr>
      <w:r w:rsidRPr="00DD1B76">
        <w:rPr>
          <w:rFonts w:ascii="Arial" w:hAnsi="Arial" w:cs="Arial"/>
          <w:sz w:val="16"/>
          <w:szCs w:val="16"/>
          <w:lang w:val="pt-BR"/>
        </w:rPr>
        <w:t>Exame PADRÃO-OURO, mandatório para definir a lesão estrutural necessária para o diagnóstico sindrômico de pacientes com epilepsia (PCE) e guiar terapêutica (candidato cirúrgico ou não)</w:t>
      </w:r>
      <w:r w:rsidR="0063456B" w:rsidRPr="00DD1B76">
        <w:rPr>
          <w:rFonts w:ascii="Arial" w:hAnsi="Arial" w:cs="Arial"/>
          <w:sz w:val="16"/>
          <w:szCs w:val="16"/>
          <w:lang w:val="pt-BR"/>
        </w:rPr>
        <w:t xml:space="preserve">. Necessário apenas 1 exame. </w:t>
      </w:r>
      <w:r w:rsidR="00624DF1" w:rsidRPr="00DD1B76">
        <w:rPr>
          <w:rFonts w:ascii="Arial" w:hAnsi="Arial" w:cs="Arial"/>
          <w:sz w:val="16"/>
          <w:szCs w:val="16"/>
          <w:lang w:val="pt-BR"/>
        </w:rPr>
        <w:t xml:space="preserve">Descrever achado e sua localização. </w:t>
      </w:r>
    </w:p>
    <w:p w14:paraId="75F75A9C" w14:textId="77777777" w:rsidR="00AC1DAE" w:rsidRPr="00DD1B76" w:rsidRDefault="00AC1DAE" w:rsidP="00DD1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  <w:lang w:val="pt-BR"/>
        </w:rPr>
      </w:pPr>
    </w:p>
    <w:p w14:paraId="53E3AD47" w14:textId="678B3A25" w:rsidR="00624DF1" w:rsidRPr="00DD1B76" w:rsidRDefault="00AC1DAE" w:rsidP="00DD1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DD1B76">
        <w:rPr>
          <w:rFonts w:ascii="Arial" w:hAnsi="Arial" w:cs="Arial"/>
          <w:b/>
          <w:sz w:val="20"/>
          <w:szCs w:val="20"/>
          <w:lang w:val="pt-BR"/>
        </w:rPr>
        <w:t>Esclerose mesial temporal comprovada por RM (  ) S</w:t>
      </w:r>
      <w:r w:rsidR="00281979">
        <w:rPr>
          <w:rFonts w:ascii="Arial" w:hAnsi="Arial" w:cs="Arial"/>
          <w:b/>
          <w:sz w:val="20"/>
          <w:szCs w:val="20"/>
          <w:lang w:val="pt-BR"/>
        </w:rPr>
        <w:t>IM</w:t>
      </w:r>
      <w:r w:rsidRPr="00DD1B76">
        <w:rPr>
          <w:rFonts w:ascii="Arial" w:hAnsi="Arial" w:cs="Arial"/>
          <w:b/>
          <w:sz w:val="20"/>
          <w:szCs w:val="20"/>
          <w:lang w:val="pt-BR"/>
        </w:rPr>
        <w:t>; (  ) N</w:t>
      </w:r>
      <w:r w:rsidR="00281979">
        <w:rPr>
          <w:rFonts w:ascii="Arial" w:hAnsi="Arial" w:cs="Arial"/>
          <w:b/>
          <w:sz w:val="20"/>
          <w:szCs w:val="20"/>
          <w:lang w:val="pt-BR"/>
        </w:rPr>
        <w:t>ÃO</w:t>
      </w:r>
      <w:r w:rsidRPr="00DD1B76">
        <w:rPr>
          <w:rFonts w:ascii="Arial" w:hAnsi="Arial" w:cs="Arial"/>
          <w:b/>
          <w:sz w:val="20"/>
          <w:szCs w:val="20"/>
          <w:lang w:val="pt-BR"/>
        </w:rPr>
        <w:t>; Lado: (  ) D; (  ) E; (  ) Bilateral</w:t>
      </w:r>
    </w:p>
    <w:p w14:paraId="5629CAEC" w14:textId="77777777" w:rsidR="00DD1B76" w:rsidRPr="00DD1B76" w:rsidRDefault="00DD1B76" w:rsidP="00DD1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  <w:lang w:val="pt-BR"/>
        </w:rPr>
      </w:pPr>
    </w:p>
    <w:p w14:paraId="160B2821" w14:textId="77777777" w:rsidR="00980A18" w:rsidRPr="00DD1B76" w:rsidRDefault="00980A18" w:rsidP="00DD1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D1B76">
        <w:rPr>
          <w:rFonts w:ascii="Arial" w:hAnsi="Arial" w:cs="Arial"/>
          <w:sz w:val="20"/>
          <w:szCs w:val="20"/>
          <w:lang w:val="pt-BR"/>
        </w:rPr>
        <w:t>___________________________________________________________________________________________</w:t>
      </w:r>
    </w:p>
    <w:p w14:paraId="450F2C44" w14:textId="77777777" w:rsidR="00980A18" w:rsidRDefault="00980A18" w:rsidP="00DD1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D1B76">
        <w:rPr>
          <w:rFonts w:ascii="Arial" w:hAnsi="Arial" w:cs="Arial"/>
          <w:sz w:val="20"/>
          <w:szCs w:val="20"/>
          <w:lang w:val="pt-BR"/>
        </w:rPr>
        <w:t>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722201F8" w14:textId="77777777" w:rsidR="00980A18" w:rsidRPr="00281979" w:rsidRDefault="00980A18" w:rsidP="0024046F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1DB27C0F" w14:textId="77777777" w:rsidR="00980A18" w:rsidRPr="00281979" w:rsidRDefault="00980A18" w:rsidP="00281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281979">
        <w:rPr>
          <w:rFonts w:ascii="Arial" w:hAnsi="Arial" w:cs="Arial"/>
          <w:b/>
          <w:sz w:val="20"/>
          <w:szCs w:val="20"/>
          <w:lang w:val="pt-BR"/>
        </w:rPr>
        <w:t xml:space="preserve">Confirma farmacorresistência? (  ) SIM     (  ) NÃO     </w:t>
      </w:r>
    </w:p>
    <w:p w14:paraId="634E13C1" w14:textId="77777777" w:rsidR="00980A18" w:rsidRPr="00281979" w:rsidRDefault="00980A18" w:rsidP="00281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281979">
        <w:rPr>
          <w:rFonts w:ascii="Arial" w:hAnsi="Arial" w:cs="Arial"/>
          <w:sz w:val="16"/>
          <w:szCs w:val="16"/>
        </w:rPr>
        <w:t xml:space="preserve">Epilepsia farmacorresistente é aquela </w:t>
      </w:r>
      <w:proofErr w:type="gramStart"/>
      <w:r w:rsidRPr="00281979">
        <w:rPr>
          <w:rFonts w:ascii="Arial" w:hAnsi="Arial" w:cs="Arial"/>
          <w:sz w:val="16"/>
          <w:szCs w:val="16"/>
        </w:rPr>
        <w:t>na</w:t>
      </w:r>
      <w:proofErr w:type="gramEnd"/>
      <w:r w:rsidRPr="00281979">
        <w:rPr>
          <w:rFonts w:ascii="Arial" w:hAnsi="Arial" w:cs="Arial"/>
          <w:sz w:val="16"/>
          <w:szCs w:val="16"/>
        </w:rPr>
        <w:t xml:space="preserve"> qual ocorre falha na remissão de crises, apesar de uma intervenção em doses adequadas e bem toleradas com, ao menos, </w:t>
      </w:r>
      <w:r w:rsidRPr="00281979">
        <w:rPr>
          <w:rFonts w:ascii="Arial" w:hAnsi="Arial" w:cs="Arial"/>
          <w:b/>
          <w:sz w:val="16"/>
          <w:szCs w:val="16"/>
        </w:rPr>
        <w:t>dois medicamentos antiepilépticos (MAE) em mono- ou politerapia</w:t>
      </w:r>
      <w:r w:rsidRPr="00281979">
        <w:rPr>
          <w:rFonts w:ascii="Arial" w:hAnsi="Arial" w:cs="Arial"/>
          <w:sz w:val="16"/>
          <w:szCs w:val="16"/>
        </w:rPr>
        <w:t xml:space="preserve">. Para ser considerada efetiva a terapêutica deve promover um intervalo assintomático de, pelo menos, três vezes o período </w:t>
      </w:r>
      <w:proofErr w:type="gramStart"/>
      <w:r w:rsidRPr="00281979">
        <w:rPr>
          <w:rFonts w:ascii="Arial" w:hAnsi="Arial" w:cs="Arial"/>
          <w:sz w:val="16"/>
          <w:szCs w:val="16"/>
        </w:rPr>
        <w:t>sem</w:t>
      </w:r>
      <w:proofErr w:type="gramEnd"/>
      <w:r w:rsidRPr="00281979">
        <w:rPr>
          <w:rFonts w:ascii="Arial" w:hAnsi="Arial" w:cs="Arial"/>
          <w:sz w:val="16"/>
          <w:szCs w:val="16"/>
        </w:rPr>
        <w:t xml:space="preserve"> crises prévio à intervenção ou maior do que 12 meses.</w:t>
      </w:r>
    </w:p>
    <w:p w14:paraId="4558B7D1" w14:textId="77777777" w:rsidR="00980A18" w:rsidRPr="00281979" w:rsidRDefault="00980A18" w:rsidP="00281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281979">
        <w:rPr>
          <w:rFonts w:ascii="Arial" w:hAnsi="Arial" w:cs="Arial"/>
          <w:sz w:val="16"/>
          <w:szCs w:val="16"/>
        </w:rPr>
        <w:t xml:space="preserve">Pacientes </w:t>
      </w:r>
      <w:proofErr w:type="gramStart"/>
      <w:r w:rsidRPr="00281979">
        <w:rPr>
          <w:rFonts w:ascii="Arial" w:hAnsi="Arial" w:cs="Arial"/>
          <w:sz w:val="16"/>
          <w:szCs w:val="16"/>
        </w:rPr>
        <w:t>com</w:t>
      </w:r>
      <w:proofErr w:type="gramEnd"/>
      <w:r w:rsidRPr="00281979">
        <w:rPr>
          <w:rFonts w:ascii="Arial" w:hAnsi="Arial" w:cs="Arial"/>
          <w:sz w:val="16"/>
          <w:szCs w:val="16"/>
        </w:rPr>
        <w:t xml:space="preserve"> má adesão ou terapia inadequada não podem ser considerados refratários até que a terapêutica seja corrigida. </w:t>
      </w:r>
    </w:p>
    <w:p w14:paraId="0412769A" w14:textId="5A099156" w:rsidR="007B5798" w:rsidRPr="00281979" w:rsidRDefault="00980A18" w:rsidP="00281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281979">
        <w:rPr>
          <w:rFonts w:ascii="Arial" w:hAnsi="Arial" w:cs="Arial"/>
          <w:sz w:val="16"/>
          <w:szCs w:val="16"/>
        </w:rPr>
        <w:t>Também é importante a revisão do diagnóstico, pois diversas condições p</w:t>
      </w:r>
      <w:r w:rsidR="00281979">
        <w:rPr>
          <w:rFonts w:ascii="Arial" w:hAnsi="Arial" w:cs="Arial"/>
          <w:sz w:val="16"/>
          <w:szCs w:val="16"/>
        </w:rPr>
        <w:t>odem simular crises convulsivas (</w:t>
      </w:r>
      <w:r w:rsidR="007B5798" w:rsidRPr="00281979">
        <w:rPr>
          <w:rFonts w:ascii="Arial" w:hAnsi="Arial" w:cs="Arial"/>
          <w:sz w:val="16"/>
          <w:szCs w:val="16"/>
          <w:lang w:val="pt-BR"/>
        </w:rPr>
        <w:t>Kwan et al. C</w:t>
      </w:r>
      <w:r w:rsidR="00281979">
        <w:rPr>
          <w:rFonts w:ascii="Arial" w:hAnsi="Arial" w:cs="Arial"/>
          <w:sz w:val="16"/>
          <w:szCs w:val="16"/>
          <w:lang w:val="pt-BR"/>
        </w:rPr>
        <w:t>ommission ILAE. Epilepsia, 2011).</w:t>
      </w:r>
    </w:p>
    <w:p w14:paraId="535CA9EA" w14:textId="77777777" w:rsidR="007B5798" w:rsidRPr="00281979" w:rsidRDefault="007B5798" w:rsidP="00980A18">
      <w:pPr>
        <w:jc w:val="both"/>
        <w:rPr>
          <w:rFonts w:ascii="Arial" w:hAnsi="Arial" w:cs="Arial"/>
          <w:sz w:val="16"/>
          <w:szCs w:val="16"/>
          <w:lang w:val="pt-BR"/>
        </w:rPr>
      </w:pPr>
    </w:p>
    <w:p w14:paraId="517460D9" w14:textId="6CE61932" w:rsidR="00BF6D82" w:rsidRPr="00281979" w:rsidRDefault="00BF6D82" w:rsidP="00281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6"/>
          <w:szCs w:val="16"/>
          <w:lang w:val="pt-BR"/>
        </w:rPr>
      </w:pPr>
      <w:r w:rsidRPr="00281979">
        <w:rPr>
          <w:rFonts w:ascii="Arial" w:hAnsi="Arial" w:cs="Arial"/>
          <w:b/>
          <w:sz w:val="16"/>
          <w:szCs w:val="16"/>
          <w:lang w:val="pt-BR"/>
        </w:rPr>
        <w:t xml:space="preserve">Definições ILAE </w:t>
      </w:r>
      <w:r w:rsidR="007629A2" w:rsidRPr="00281979">
        <w:rPr>
          <w:rFonts w:ascii="Arial" w:hAnsi="Arial" w:cs="Arial"/>
          <w:sz w:val="16"/>
          <w:szCs w:val="16"/>
          <w:lang w:val="pt-BR"/>
        </w:rPr>
        <w:t xml:space="preserve">(Fisher et al., </w:t>
      </w:r>
      <w:r w:rsidRPr="00281979">
        <w:rPr>
          <w:rFonts w:ascii="Arial" w:hAnsi="Arial" w:cs="Arial"/>
          <w:sz w:val="16"/>
          <w:szCs w:val="16"/>
          <w:lang w:val="pt-BR"/>
        </w:rPr>
        <w:t>2014</w:t>
      </w:r>
      <w:r w:rsidR="007629A2" w:rsidRPr="00281979">
        <w:rPr>
          <w:rFonts w:ascii="Arial" w:hAnsi="Arial" w:cs="Arial"/>
          <w:sz w:val="16"/>
          <w:szCs w:val="16"/>
          <w:lang w:val="pt-BR"/>
        </w:rPr>
        <w:t>)</w:t>
      </w:r>
    </w:p>
    <w:p w14:paraId="74117049" w14:textId="3C1983DB" w:rsidR="00BF6D82" w:rsidRPr="00281979" w:rsidRDefault="00BF6D82" w:rsidP="00281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281979">
        <w:rPr>
          <w:rFonts w:ascii="Arial" w:hAnsi="Arial" w:cs="Arial"/>
          <w:b/>
          <w:sz w:val="16"/>
          <w:szCs w:val="16"/>
          <w:lang w:val="pt-BR"/>
        </w:rPr>
        <w:t xml:space="preserve">Epilepsia </w:t>
      </w:r>
      <w:r w:rsidRPr="00281979">
        <w:rPr>
          <w:rFonts w:ascii="Arial" w:hAnsi="Arial" w:cs="Arial"/>
          <w:sz w:val="16"/>
          <w:szCs w:val="16"/>
          <w:lang w:val="pt-BR"/>
        </w:rPr>
        <w:t>é um d</w:t>
      </w:r>
      <w:r w:rsidRPr="00281979">
        <w:rPr>
          <w:rFonts w:ascii="Arial" w:hAnsi="Arial" w:cs="Arial"/>
          <w:sz w:val="16"/>
          <w:szCs w:val="16"/>
        </w:rPr>
        <w:t xml:space="preserve">istúrbio cerebral caracterizado por uma predisposição a gerar crises epilépticas e por todas as consequências neurobiológicas, cognitivas e sociais desta condição. </w:t>
      </w:r>
      <w:r w:rsidRPr="00281979">
        <w:rPr>
          <w:rFonts w:ascii="Arial" w:hAnsi="Arial" w:cs="Arial"/>
          <w:b/>
          <w:sz w:val="16"/>
          <w:szCs w:val="16"/>
        </w:rPr>
        <w:t>Critérios operacionais para o diagnóstico de epilepsia:</w:t>
      </w:r>
      <w:r w:rsidRPr="00281979">
        <w:rPr>
          <w:rFonts w:ascii="Arial" w:hAnsi="Arial" w:cs="Arial"/>
          <w:sz w:val="16"/>
          <w:szCs w:val="16"/>
        </w:rPr>
        <w:t xml:space="preserve"> 1) ≥ 2 crises epilépticas não provocadas ou reflexas </w:t>
      </w:r>
      <w:proofErr w:type="gramStart"/>
      <w:r w:rsidRPr="00281979">
        <w:rPr>
          <w:rFonts w:ascii="Arial" w:hAnsi="Arial" w:cs="Arial"/>
          <w:sz w:val="16"/>
          <w:szCs w:val="16"/>
        </w:rPr>
        <w:t>com</w:t>
      </w:r>
      <w:proofErr w:type="gramEnd"/>
      <w:r w:rsidRPr="00281979">
        <w:rPr>
          <w:rFonts w:ascii="Arial" w:hAnsi="Arial" w:cs="Arial"/>
          <w:sz w:val="16"/>
          <w:szCs w:val="16"/>
        </w:rPr>
        <w:t xml:space="preserve"> intervalo &gt; 24 horas; 2) Uma crise não-provocada com probabilidade de ocorrência de novas crises </w:t>
      </w:r>
      <w:r w:rsidRPr="00281979">
        <w:rPr>
          <w:rFonts w:ascii="Monaco" w:eastAsia="ＭＳ ゴシック" w:hAnsi="Monaco" w:cs="Monaco"/>
          <w:sz w:val="16"/>
          <w:szCs w:val="16"/>
        </w:rPr>
        <w:t>≅</w:t>
      </w:r>
      <w:r w:rsidRPr="00281979">
        <w:rPr>
          <w:rFonts w:ascii="Arial" w:hAnsi="Arial" w:cs="Arial"/>
          <w:sz w:val="16"/>
          <w:szCs w:val="16"/>
        </w:rPr>
        <w:t xml:space="preserve"> a 60%; 3) Diagnóstico clínico de uma síndrome ep</w:t>
      </w:r>
      <w:r w:rsidR="007629A2" w:rsidRPr="00281979">
        <w:rPr>
          <w:rFonts w:ascii="Arial" w:hAnsi="Arial" w:cs="Arial"/>
          <w:sz w:val="16"/>
          <w:szCs w:val="16"/>
        </w:rPr>
        <w:t xml:space="preserve">iléptica. </w:t>
      </w:r>
      <w:r w:rsidRPr="00281979">
        <w:rPr>
          <w:rFonts w:ascii="Arial" w:hAnsi="Arial" w:cs="Arial"/>
          <w:b/>
          <w:sz w:val="16"/>
          <w:szCs w:val="16"/>
        </w:rPr>
        <w:t>Crise epiléptica</w:t>
      </w:r>
      <w:r w:rsidRPr="00281979">
        <w:rPr>
          <w:rFonts w:ascii="Arial" w:hAnsi="Arial" w:cs="Arial"/>
          <w:sz w:val="16"/>
          <w:szCs w:val="16"/>
        </w:rPr>
        <w:t xml:space="preserve">, por sua vez, é definida </w:t>
      </w:r>
      <w:proofErr w:type="gramStart"/>
      <w:r w:rsidRPr="00281979">
        <w:rPr>
          <w:rFonts w:ascii="Arial" w:hAnsi="Arial" w:cs="Arial"/>
          <w:sz w:val="16"/>
          <w:szCs w:val="16"/>
        </w:rPr>
        <w:t>como</w:t>
      </w:r>
      <w:proofErr w:type="gramEnd"/>
      <w:r w:rsidRPr="00281979">
        <w:rPr>
          <w:rFonts w:ascii="Arial" w:hAnsi="Arial" w:cs="Arial"/>
          <w:sz w:val="16"/>
          <w:szCs w:val="16"/>
        </w:rPr>
        <w:t xml:space="preserve"> a ocorrência transitória de um sinal ou sintoma decorrente de uma atividade neuronal anormal, excessiva e síncrona do cérebro.</w:t>
      </w:r>
    </w:p>
    <w:p w14:paraId="5C0D9422" w14:textId="77777777" w:rsidR="00BF6D82" w:rsidRDefault="00BF6D82" w:rsidP="0024046F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1B32E476" w14:textId="77777777" w:rsidR="00E47EBD" w:rsidRPr="00281979" w:rsidRDefault="00E47EBD" w:rsidP="0024046F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703FF90F" w14:textId="7682EB12" w:rsidR="0024046F" w:rsidRDefault="0024046F" w:rsidP="00AC1DAE">
      <w:pPr>
        <w:jc w:val="both"/>
        <w:rPr>
          <w:rFonts w:ascii="Arial" w:hAnsi="Arial" w:cs="Arial"/>
          <w:sz w:val="20"/>
          <w:szCs w:val="20"/>
          <w:lang w:val="pt-BR"/>
        </w:rPr>
      </w:pPr>
      <w:r w:rsidRPr="0016425F">
        <w:rPr>
          <w:rFonts w:ascii="Arial" w:hAnsi="Arial" w:cs="Arial"/>
          <w:b/>
          <w:sz w:val="20"/>
          <w:szCs w:val="20"/>
          <w:lang w:val="pt-BR"/>
        </w:rPr>
        <w:lastRenderedPageBreak/>
        <w:t>Medicações em uso</w:t>
      </w:r>
      <w:r w:rsidR="0016425F">
        <w:rPr>
          <w:rFonts w:ascii="Arial" w:hAnsi="Arial" w:cs="Arial"/>
          <w:sz w:val="20"/>
          <w:szCs w:val="20"/>
          <w:lang w:val="pt-BR"/>
        </w:rPr>
        <w:t xml:space="preserve"> </w:t>
      </w:r>
      <w:r w:rsidR="0016425F" w:rsidRPr="0016425F">
        <w:rPr>
          <w:rFonts w:ascii="Arial" w:hAnsi="Arial" w:cs="Arial"/>
          <w:sz w:val="16"/>
          <w:szCs w:val="16"/>
          <w:lang w:val="pt-BR"/>
        </w:rPr>
        <w:t>(descrever MAEs e todos os outros em uso, nome genérico, forma de apresentação em mg ou ml, posologia diária, e há quanto tempo em uso nesta posologia</w:t>
      </w:r>
      <w:r w:rsidR="0016425F">
        <w:rPr>
          <w:rFonts w:ascii="Arial" w:hAnsi="Arial" w:cs="Arial"/>
          <w:sz w:val="16"/>
          <w:szCs w:val="16"/>
          <w:lang w:val="pt-BR"/>
        </w:rPr>
        <w:t xml:space="preserve">. Assinalar com * aquele que o paciente considerar que mais o ajudou. DMT = dose máxima tolerada, ou seja, paciente já utilizou dose maior e precisou baixar por efeitos colaterais intoleráveis e, portanto, a DMT é a dose máxima que o paciente tolera sem efeitos colaterais </w:t>
      </w:r>
      <w:r w:rsidR="00AC1DAE">
        <w:rPr>
          <w:rFonts w:ascii="Arial" w:hAnsi="Arial" w:cs="Arial"/>
          <w:sz w:val="16"/>
          <w:szCs w:val="16"/>
          <w:lang w:val="pt-BR"/>
        </w:rPr>
        <w:t>intoleráveis</w:t>
      </w:r>
      <w:r w:rsidR="0016425F" w:rsidRPr="0016425F">
        <w:rPr>
          <w:rFonts w:ascii="Arial" w:hAnsi="Arial" w:cs="Arial"/>
          <w:sz w:val="16"/>
          <w:szCs w:val="16"/>
          <w:lang w:val="pt-BR"/>
        </w:rPr>
        <w:t>)</w:t>
      </w:r>
      <w:r>
        <w:rPr>
          <w:rFonts w:ascii="Arial" w:hAnsi="Arial" w:cs="Arial"/>
          <w:sz w:val="20"/>
          <w:szCs w:val="20"/>
          <w:lang w:val="pt-BR"/>
        </w:rPr>
        <w:t>:</w:t>
      </w:r>
    </w:p>
    <w:p w14:paraId="64583B63" w14:textId="03F27B67" w:rsidR="0016425F" w:rsidRDefault="0016425F" w:rsidP="0024046F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1. ___________________________________________________________________________ DMT: (  ) S; (  ) N</w:t>
      </w:r>
    </w:p>
    <w:p w14:paraId="27EB3C2D" w14:textId="4FD24CC8" w:rsidR="0016425F" w:rsidRDefault="0016425F" w:rsidP="0024046F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2. ___________________________________________________________________________</w:t>
      </w:r>
      <w:r w:rsidR="00AC1DAE" w:rsidRPr="00AC1DAE">
        <w:rPr>
          <w:rFonts w:ascii="Arial" w:hAnsi="Arial" w:cs="Arial"/>
          <w:sz w:val="20"/>
          <w:szCs w:val="20"/>
          <w:lang w:val="pt-BR"/>
        </w:rPr>
        <w:t xml:space="preserve"> </w:t>
      </w:r>
      <w:r w:rsidR="00AC1DAE">
        <w:rPr>
          <w:rFonts w:ascii="Arial" w:hAnsi="Arial" w:cs="Arial"/>
          <w:sz w:val="20"/>
          <w:szCs w:val="20"/>
          <w:lang w:val="pt-BR"/>
        </w:rPr>
        <w:t>DMT: (  ) S; (  ) N</w:t>
      </w:r>
    </w:p>
    <w:p w14:paraId="20B1F7C2" w14:textId="77057074" w:rsidR="0016425F" w:rsidRDefault="0016425F" w:rsidP="0024046F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3. ___________________________________________________________________________</w:t>
      </w:r>
      <w:r w:rsidR="00AC1DAE" w:rsidRPr="00AC1DAE">
        <w:rPr>
          <w:rFonts w:ascii="Arial" w:hAnsi="Arial" w:cs="Arial"/>
          <w:sz w:val="20"/>
          <w:szCs w:val="20"/>
          <w:lang w:val="pt-BR"/>
        </w:rPr>
        <w:t xml:space="preserve"> </w:t>
      </w:r>
      <w:r w:rsidR="00AC1DAE">
        <w:rPr>
          <w:rFonts w:ascii="Arial" w:hAnsi="Arial" w:cs="Arial"/>
          <w:sz w:val="20"/>
          <w:szCs w:val="20"/>
          <w:lang w:val="pt-BR"/>
        </w:rPr>
        <w:t>DMT: (  ) S; (  ) N</w:t>
      </w:r>
    </w:p>
    <w:p w14:paraId="07B71F87" w14:textId="7BEA0B10" w:rsidR="0016425F" w:rsidRDefault="0016425F" w:rsidP="0024046F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4. ___________________________________________________________________________</w:t>
      </w:r>
      <w:r w:rsidR="00AC1DAE" w:rsidRPr="00AC1DAE">
        <w:rPr>
          <w:rFonts w:ascii="Arial" w:hAnsi="Arial" w:cs="Arial"/>
          <w:sz w:val="20"/>
          <w:szCs w:val="20"/>
          <w:lang w:val="pt-BR"/>
        </w:rPr>
        <w:t xml:space="preserve"> </w:t>
      </w:r>
      <w:r w:rsidR="00AC1DAE">
        <w:rPr>
          <w:rFonts w:ascii="Arial" w:hAnsi="Arial" w:cs="Arial"/>
          <w:sz w:val="20"/>
          <w:szCs w:val="20"/>
          <w:lang w:val="pt-BR"/>
        </w:rPr>
        <w:t>DMT: (  ) S; (  ) N</w:t>
      </w:r>
    </w:p>
    <w:p w14:paraId="4EEFEF24" w14:textId="37677BC3" w:rsidR="00AC1DAE" w:rsidRDefault="0016425F" w:rsidP="0024046F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Outros: ____________________________________________________________________________________</w:t>
      </w:r>
      <w:r w:rsidR="00281979">
        <w:rPr>
          <w:rFonts w:ascii="Arial" w:hAnsi="Arial" w:cs="Arial"/>
          <w:sz w:val="20"/>
          <w:szCs w:val="20"/>
          <w:lang w:val="pt-BR"/>
        </w:rPr>
        <w:t>_</w:t>
      </w:r>
    </w:p>
    <w:p w14:paraId="58699C17" w14:textId="77777777" w:rsidR="00E47EBD" w:rsidRDefault="00E47EBD" w:rsidP="0024046F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669608FA" w14:textId="4CFE51FF" w:rsidR="00E47EBD" w:rsidRPr="00281979" w:rsidRDefault="00E47EBD" w:rsidP="0024046F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47EBD">
        <w:rPr>
          <w:rFonts w:ascii="Arial" w:hAnsi="Arial" w:cs="Arial"/>
          <w:b/>
          <w:sz w:val="20"/>
          <w:szCs w:val="20"/>
          <w:lang w:val="pt-BR"/>
        </w:rPr>
        <w:t>JÁ UTILIZOU SEGUINTES MAEs:</w:t>
      </w:r>
      <w:r>
        <w:rPr>
          <w:rFonts w:ascii="Arial" w:hAnsi="Arial" w:cs="Arial"/>
          <w:sz w:val="20"/>
          <w:szCs w:val="20"/>
          <w:lang w:val="pt-BR"/>
        </w:rPr>
        <w:t xml:space="preserve"> _______________________________________________________________</w:t>
      </w:r>
    </w:p>
    <w:p w14:paraId="65B620AD" w14:textId="548C4648" w:rsidR="00AC1DAE" w:rsidRDefault="00E47EBD" w:rsidP="0024046F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D1B76">
        <w:rPr>
          <w:rFonts w:ascii="Arial" w:hAnsi="Arial" w:cs="Arial"/>
          <w:sz w:val="20"/>
          <w:szCs w:val="20"/>
          <w:lang w:val="pt-BR"/>
        </w:rPr>
        <w:t>___________________________________________________________________________________________</w:t>
      </w:r>
    </w:p>
    <w:p w14:paraId="24711E96" w14:textId="77777777" w:rsidR="00E47EBD" w:rsidRDefault="00E47EBD" w:rsidP="0024046F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14:paraId="703F4386" w14:textId="77777777" w:rsidR="00AC1DAE" w:rsidRDefault="00AC1DAE" w:rsidP="0024046F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 xml:space="preserve">Tipos de crise: </w:t>
      </w:r>
    </w:p>
    <w:p w14:paraId="17107C92" w14:textId="2A5E4958" w:rsidR="00AC1DAE" w:rsidRPr="00AC1DAE" w:rsidRDefault="00AC1DAE" w:rsidP="0024046F">
      <w:pPr>
        <w:spacing w:line="360" w:lineRule="auto"/>
        <w:jc w:val="both"/>
        <w:rPr>
          <w:rFonts w:ascii="Arial" w:hAnsi="Arial" w:cs="Arial"/>
          <w:sz w:val="16"/>
          <w:szCs w:val="16"/>
          <w:lang w:val="pt-BR"/>
        </w:rPr>
      </w:pPr>
      <w:r w:rsidRPr="00AC1DAE">
        <w:rPr>
          <w:rFonts w:ascii="Arial" w:hAnsi="Arial" w:cs="Arial"/>
          <w:sz w:val="16"/>
          <w:szCs w:val="16"/>
          <w:lang w:val="pt-BR"/>
        </w:rPr>
        <w:t xml:space="preserve">Circular todas aquelas que se aplicam. </w:t>
      </w:r>
      <w:r w:rsidR="00281979">
        <w:rPr>
          <w:rFonts w:ascii="Arial" w:hAnsi="Arial" w:cs="Arial"/>
          <w:sz w:val="16"/>
          <w:szCs w:val="16"/>
          <w:lang w:val="pt-BR"/>
        </w:rPr>
        <w:t>*Não classificadas são aquelas nas quais faltam informações.</w:t>
      </w:r>
    </w:p>
    <w:p w14:paraId="6E8799D8" w14:textId="7A7AFEC1" w:rsidR="00AC1DAE" w:rsidRDefault="00AC1DAE" w:rsidP="0024046F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AC1DAE">
        <w:rPr>
          <w:rFonts w:ascii="Arial" w:hAnsi="Arial" w:cs="Arial"/>
          <w:b/>
          <w:noProof/>
          <w:sz w:val="20"/>
          <w:szCs w:val="20"/>
          <w:lang w:eastAsia="en-US"/>
        </w:rPr>
        <w:drawing>
          <wp:inline distT="0" distB="0" distL="0" distR="0" wp14:anchorId="5B8C38FC" wp14:editId="2E5DD265">
            <wp:extent cx="2855383" cy="2304948"/>
            <wp:effectExtent l="0" t="0" r="0" b="6985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962" cy="2306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B26F0" w14:textId="18855C79" w:rsidR="0024046F" w:rsidRPr="00980A18" w:rsidRDefault="0024046F" w:rsidP="0024046F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980A18">
        <w:rPr>
          <w:rFonts w:ascii="Arial" w:hAnsi="Arial" w:cs="Arial"/>
          <w:b/>
          <w:sz w:val="20"/>
          <w:szCs w:val="20"/>
          <w:lang w:val="pt-BR"/>
        </w:rPr>
        <w:t xml:space="preserve">Freqüência das crises </w:t>
      </w:r>
      <w:r w:rsidR="00980A18" w:rsidRPr="00980A18">
        <w:rPr>
          <w:rFonts w:ascii="Arial" w:hAnsi="Arial" w:cs="Arial"/>
          <w:b/>
          <w:sz w:val="20"/>
          <w:szCs w:val="20"/>
          <w:lang w:val="pt-BR"/>
        </w:rPr>
        <w:t>(</w:t>
      </w:r>
      <w:r w:rsidR="00281979">
        <w:rPr>
          <w:rFonts w:ascii="Arial" w:hAnsi="Arial" w:cs="Arial"/>
          <w:b/>
          <w:sz w:val="20"/>
          <w:szCs w:val="20"/>
          <w:lang w:val="pt-BR"/>
        </w:rPr>
        <w:t xml:space="preserve">descrever </w:t>
      </w:r>
      <w:r w:rsidR="00980A18" w:rsidRPr="00980A18">
        <w:rPr>
          <w:rFonts w:ascii="Arial" w:hAnsi="Arial" w:cs="Arial"/>
          <w:b/>
          <w:sz w:val="20"/>
          <w:szCs w:val="20"/>
          <w:lang w:val="pt-BR"/>
        </w:rPr>
        <w:t>média dos últimos 3 meses</w:t>
      </w:r>
      <w:r w:rsidR="00281979">
        <w:rPr>
          <w:rFonts w:ascii="Arial" w:hAnsi="Arial" w:cs="Arial"/>
          <w:b/>
          <w:sz w:val="20"/>
          <w:szCs w:val="20"/>
          <w:lang w:val="pt-BR"/>
        </w:rPr>
        <w:t xml:space="preserve"> para cada tipo de crise - /semana, /mês,</w:t>
      </w:r>
      <w:r w:rsidR="00980A18" w:rsidRPr="00980A18">
        <w:rPr>
          <w:rFonts w:ascii="Arial" w:hAnsi="Arial" w:cs="Arial"/>
          <w:b/>
          <w:sz w:val="20"/>
          <w:szCs w:val="20"/>
          <w:lang w:val="pt-BR"/>
        </w:rPr>
        <w:t xml:space="preserve"> /ano)</w:t>
      </w:r>
    </w:p>
    <w:p w14:paraId="1AD18481" w14:textId="1B328A3F" w:rsidR="0024046F" w:rsidRDefault="00281979" w:rsidP="0024046F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1. </w:t>
      </w:r>
      <w:r w:rsidR="0024046F">
        <w:rPr>
          <w:rFonts w:ascii="Arial" w:hAnsi="Arial" w:cs="Arial"/>
          <w:sz w:val="20"/>
          <w:szCs w:val="20"/>
          <w:lang w:val="pt-BR"/>
        </w:rPr>
        <w:t>___________________________________________________________</w:t>
      </w:r>
      <w:r>
        <w:rPr>
          <w:rFonts w:ascii="Arial" w:hAnsi="Arial" w:cs="Arial"/>
          <w:sz w:val="20"/>
          <w:szCs w:val="20"/>
          <w:lang w:val="pt-BR"/>
        </w:rPr>
        <w:t>______________________________</w:t>
      </w:r>
    </w:p>
    <w:p w14:paraId="72D50EFE" w14:textId="572D7F2B" w:rsidR="0024046F" w:rsidRDefault="00281979" w:rsidP="0024046F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2. </w:t>
      </w:r>
      <w:r w:rsidR="0024046F">
        <w:rPr>
          <w:rFonts w:ascii="Arial" w:hAnsi="Arial" w:cs="Arial"/>
          <w:sz w:val="20"/>
          <w:szCs w:val="20"/>
          <w:lang w:val="pt-BR"/>
        </w:rPr>
        <w:t>___________________________________________________________</w:t>
      </w:r>
      <w:r>
        <w:rPr>
          <w:rFonts w:ascii="Arial" w:hAnsi="Arial" w:cs="Arial"/>
          <w:sz w:val="20"/>
          <w:szCs w:val="20"/>
          <w:lang w:val="pt-BR"/>
        </w:rPr>
        <w:t>______________________________</w:t>
      </w:r>
    </w:p>
    <w:p w14:paraId="72AD2713" w14:textId="00933B10" w:rsidR="0024046F" w:rsidRDefault="00281979" w:rsidP="0024046F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3. </w:t>
      </w:r>
      <w:r w:rsidR="0024046F">
        <w:rPr>
          <w:rFonts w:ascii="Arial" w:hAnsi="Arial" w:cs="Arial"/>
          <w:sz w:val="20"/>
          <w:szCs w:val="20"/>
          <w:lang w:val="pt-BR"/>
        </w:rPr>
        <w:t>____________________________________________________________</w:t>
      </w:r>
      <w:r>
        <w:rPr>
          <w:rFonts w:ascii="Arial" w:hAnsi="Arial" w:cs="Arial"/>
          <w:sz w:val="20"/>
          <w:szCs w:val="20"/>
          <w:lang w:val="pt-BR"/>
        </w:rPr>
        <w:t>_____________________________</w:t>
      </w:r>
    </w:p>
    <w:p w14:paraId="7CEE56B2" w14:textId="77777777" w:rsidR="00281979" w:rsidRDefault="00281979" w:rsidP="0024046F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14:paraId="77C0E708" w14:textId="6CDEC264" w:rsidR="0024046F" w:rsidRDefault="00991FF9" w:rsidP="0024046F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>Eventos adversos</w:t>
      </w:r>
    </w:p>
    <w:p w14:paraId="0D4D6315" w14:textId="23981A3C" w:rsidR="00991FF9" w:rsidRPr="00991FF9" w:rsidRDefault="00991FF9" w:rsidP="0024046F">
      <w:pPr>
        <w:spacing w:line="360" w:lineRule="auto"/>
        <w:jc w:val="both"/>
        <w:rPr>
          <w:rFonts w:ascii="Arial" w:hAnsi="Arial" w:cs="Arial"/>
          <w:sz w:val="16"/>
          <w:szCs w:val="16"/>
          <w:lang w:val="pt-BR"/>
        </w:rPr>
      </w:pPr>
      <w:r w:rsidRPr="00991FF9">
        <w:rPr>
          <w:rFonts w:ascii="Arial" w:hAnsi="Arial" w:cs="Arial"/>
          <w:sz w:val="16"/>
          <w:szCs w:val="16"/>
          <w:lang w:val="pt-BR"/>
        </w:rPr>
        <w:t xml:space="preserve">DEFINIÇÃO: </w:t>
      </w:r>
      <w:r w:rsidRPr="00281979">
        <w:rPr>
          <w:rFonts w:ascii="Arial" w:hAnsi="Arial" w:cs="Arial"/>
          <w:sz w:val="16"/>
          <w:szCs w:val="16"/>
          <w:u w:val="single"/>
          <w:lang w:val="pt-BR"/>
        </w:rPr>
        <w:t>Qualquer</w:t>
      </w:r>
      <w:r>
        <w:rPr>
          <w:rFonts w:ascii="Arial" w:hAnsi="Arial" w:cs="Arial"/>
          <w:sz w:val="16"/>
          <w:szCs w:val="16"/>
          <w:lang w:val="pt-BR"/>
        </w:rPr>
        <w:t xml:space="preserve"> ocorrência médica inconveniente em um paciente que recebe um produto farmacêutico que não necessariamente tem uma relação causal com esse tratamento.</w:t>
      </w:r>
    </w:p>
    <w:p w14:paraId="3E6C03BC" w14:textId="77777777" w:rsidR="0024046F" w:rsidRDefault="0024046F" w:rsidP="0024046F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___________________________________________________________________________________________</w:t>
      </w:r>
    </w:p>
    <w:p w14:paraId="50D81771" w14:textId="77777777" w:rsidR="0024046F" w:rsidRDefault="0024046F" w:rsidP="0024046F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___________________________________________________________________________________________ </w:t>
      </w:r>
    </w:p>
    <w:p w14:paraId="0D082338" w14:textId="77777777" w:rsidR="0024046F" w:rsidRDefault="0024046F" w:rsidP="0024046F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___________________________________________________________________________________________</w:t>
      </w:r>
    </w:p>
    <w:p w14:paraId="0C3BD4AB" w14:textId="77777777" w:rsidR="0024046F" w:rsidRDefault="0024046F" w:rsidP="0024046F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___________________________________________________________________________________________ </w:t>
      </w:r>
    </w:p>
    <w:p w14:paraId="5E80D343" w14:textId="77777777" w:rsidR="00281979" w:rsidRDefault="00281979" w:rsidP="0024046F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14:paraId="6E5A55DF" w14:textId="77777777" w:rsidR="0024046F" w:rsidRPr="00E04A12" w:rsidRDefault="0024046F" w:rsidP="0024046F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E04A12">
        <w:rPr>
          <w:rFonts w:ascii="Arial" w:hAnsi="Arial" w:cs="Arial"/>
          <w:b/>
          <w:sz w:val="20"/>
          <w:szCs w:val="20"/>
          <w:lang w:val="pt-BR"/>
        </w:rPr>
        <w:t>Exame físico e neurológico:</w:t>
      </w:r>
    </w:p>
    <w:p w14:paraId="1A9D3D3B" w14:textId="77777777" w:rsidR="0024046F" w:rsidRDefault="0024046F" w:rsidP="0024046F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Peso: ______________ kg          </w:t>
      </w:r>
    </w:p>
    <w:p w14:paraId="1D42C598" w14:textId="77777777" w:rsidR="0024046F" w:rsidRDefault="0024046F" w:rsidP="0024046F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___________________________________________________________________________________________</w:t>
      </w:r>
    </w:p>
    <w:p w14:paraId="25A324CC" w14:textId="77777777" w:rsidR="0024046F" w:rsidRPr="00AC1DAE" w:rsidRDefault="0024046F" w:rsidP="0024046F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AC1DAE">
        <w:rPr>
          <w:rFonts w:ascii="Arial" w:hAnsi="Arial" w:cs="Arial"/>
          <w:b/>
          <w:sz w:val="20"/>
          <w:szCs w:val="20"/>
          <w:lang w:val="pt-BR"/>
        </w:rPr>
        <w:t>Exames compl</w:t>
      </w:r>
      <w:r w:rsidR="0063456B" w:rsidRPr="00AC1DAE">
        <w:rPr>
          <w:rFonts w:ascii="Arial" w:hAnsi="Arial" w:cs="Arial"/>
          <w:b/>
          <w:sz w:val="20"/>
          <w:szCs w:val="20"/>
          <w:lang w:val="pt-BR"/>
        </w:rPr>
        <w:t>ementares (___/___/______)</w:t>
      </w:r>
    </w:p>
    <w:p w14:paraId="7EC77202" w14:textId="22AF1F95" w:rsidR="0063456B" w:rsidRDefault="00AC1DAE" w:rsidP="0016425F">
      <w:pPr>
        <w:jc w:val="both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>ROTINA</w:t>
      </w:r>
      <w:r w:rsidR="0063456B" w:rsidRPr="0016425F">
        <w:rPr>
          <w:rFonts w:ascii="Arial" w:hAnsi="Arial" w:cs="Arial"/>
          <w:sz w:val="16"/>
          <w:szCs w:val="16"/>
          <w:lang w:val="pt-BR"/>
        </w:rPr>
        <w:t xml:space="preserve">: </w:t>
      </w:r>
      <w:r w:rsidR="0016425F" w:rsidRPr="0016425F">
        <w:rPr>
          <w:rFonts w:ascii="Arial" w:hAnsi="Arial" w:cs="Arial"/>
          <w:sz w:val="16"/>
          <w:szCs w:val="16"/>
          <w:lang w:val="pt-BR"/>
        </w:rPr>
        <w:t xml:space="preserve">Hemograma, Na, K, Ca, Creatinina, Ureia, </w:t>
      </w:r>
      <w:r w:rsidR="00E47EBD">
        <w:rPr>
          <w:rFonts w:ascii="Arial" w:hAnsi="Arial" w:cs="Arial"/>
          <w:sz w:val="16"/>
          <w:szCs w:val="16"/>
          <w:lang w:val="pt-BR"/>
        </w:rPr>
        <w:t xml:space="preserve">glicemia, </w:t>
      </w:r>
      <w:r w:rsidR="0016425F" w:rsidRPr="0016425F">
        <w:rPr>
          <w:rFonts w:ascii="Arial" w:hAnsi="Arial" w:cs="Arial"/>
          <w:sz w:val="16"/>
          <w:szCs w:val="16"/>
          <w:lang w:val="pt-BR"/>
        </w:rPr>
        <w:t>Gama-GT, ALT, AST, TSH, colesterol total e frações, triglicerídeos ANUALMENTE</w:t>
      </w:r>
    </w:p>
    <w:p w14:paraId="4562EC8D" w14:textId="77777777" w:rsidR="00E04A12" w:rsidRDefault="00E04A12" w:rsidP="00E04A12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___________________________________________________________________________________________</w:t>
      </w:r>
    </w:p>
    <w:p w14:paraId="7F19A9F2" w14:textId="77777777" w:rsidR="00E04A12" w:rsidRDefault="00E04A12" w:rsidP="00E04A12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___________________________________________________________________________________________ </w:t>
      </w:r>
    </w:p>
    <w:p w14:paraId="3A182833" w14:textId="77777777" w:rsidR="0016425F" w:rsidRDefault="0016425F" w:rsidP="0024046F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40127A01" w14:textId="3CC7303C" w:rsidR="0024046F" w:rsidRPr="00281979" w:rsidRDefault="00624DF1" w:rsidP="0024046F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pt-BR"/>
        </w:rPr>
      </w:pPr>
      <w:r w:rsidRPr="00281979">
        <w:rPr>
          <w:rFonts w:ascii="Arial" w:hAnsi="Arial" w:cs="Arial"/>
          <w:b/>
          <w:sz w:val="28"/>
          <w:szCs w:val="28"/>
          <w:lang w:val="pt-BR"/>
        </w:rPr>
        <w:t>ANÁLISE</w:t>
      </w:r>
    </w:p>
    <w:p w14:paraId="7A7971DD" w14:textId="4BF5DC18" w:rsidR="00624DF1" w:rsidRDefault="00624DF1" w:rsidP="0024046F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Diagnóstico sindrômico: (  ) Genética; (  ) Estrutural; (  ) Metabólica; (  ) Imune; (  ) Infecciosa; (  ) Desconhecida</w:t>
      </w:r>
    </w:p>
    <w:p w14:paraId="32095F29" w14:textId="2C946497" w:rsidR="00624DF1" w:rsidRDefault="00624DF1" w:rsidP="0024046F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Etiologia: ___________________________________________________________________________________</w:t>
      </w:r>
    </w:p>
    <w:p w14:paraId="7456B5A9" w14:textId="473B1936" w:rsidR="0016425F" w:rsidRDefault="0016425F" w:rsidP="0016425F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4A12">
        <w:rPr>
          <w:rFonts w:ascii="Arial" w:hAnsi="Arial" w:cs="Arial"/>
          <w:b/>
          <w:sz w:val="20"/>
          <w:szCs w:val="20"/>
          <w:lang w:val="pt-BR"/>
        </w:rPr>
        <w:t>(  ) Focal</w:t>
      </w:r>
      <w:r w:rsidR="00E04A12" w:rsidRPr="00E04A12">
        <w:rPr>
          <w:rFonts w:ascii="Arial" w:hAnsi="Arial" w:cs="Arial"/>
          <w:b/>
          <w:sz w:val="20"/>
          <w:szCs w:val="20"/>
          <w:lang w:val="pt-BR"/>
        </w:rPr>
        <w:t xml:space="preserve"> (CID-10 G40.2)</w:t>
      </w:r>
      <w:r w:rsidRPr="00E04A12">
        <w:rPr>
          <w:rFonts w:ascii="Arial" w:hAnsi="Arial" w:cs="Arial"/>
          <w:b/>
          <w:sz w:val="20"/>
          <w:szCs w:val="20"/>
          <w:lang w:val="pt-BR"/>
        </w:rPr>
        <w:t>:</w:t>
      </w:r>
      <w:r w:rsidR="00E04A12">
        <w:rPr>
          <w:rFonts w:ascii="Arial" w:hAnsi="Arial" w:cs="Arial"/>
          <w:sz w:val="20"/>
          <w:szCs w:val="20"/>
          <w:lang w:val="pt-BR"/>
        </w:rPr>
        <w:t xml:space="preserve"> (  ) Frontal; </w:t>
      </w:r>
      <w:r>
        <w:rPr>
          <w:rFonts w:ascii="Arial" w:hAnsi="Arial" w:cs="Arial"/>
          <w:sz w:val="20"/>
          <w:szCs w:val="20"/>
          <w:lang w:val="pt-BR"/>
        </w:rPr>
        <w:t>(  ) Temporal; (  ) Parietal; (  ) Occipit</w:t>
      </w:r>
      <w:r w:rsidR="00E04A12">
        <w:rPr>
          <w:rFonts w:ascii="Arial" w:hAnsi="Arial" w:cs="Arial"/>
          <w:sz w:val="20"/>
          <w:szCs w:val="20"/>
          <w:lang w:val="pt-BR"/>
        </w:rPr>
        <w:t>al; (  ) Multifocal; (  ) D</w:t>
      </w:r>
      <w:r>
        <w:rPr>
          <w:rFonts w:ascii="Arial" w:hAnsi="Arial" w:cs="Arial"/>
          <w:sz w:val="20"/>
          <w:szCs w:val="20"/>
          <w:lang w:val="pt-BR"/>
        </w:rPr>
        <w:t>esconhecido</w:t>
      </w:r>
    </w:p>
    <w:p w14:paraId="7CD3DB16" w14:textId="28514150" w:rsidR="00E04A12" w:rsidRDefault="00E04A12" w:rsidP="0016425F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232A30">
        <w:rPr>
          <w:rFonts w:ascii="Arial" w:hAnsi="Arial" w:cs="Arial"/>
          <w:b/>
          <w:sz w:val="20"/>
          <w:szCs w:val="20"/>
          <w:lang w:val="pt-BR"/>
        </w:rPr>
        <w:t>Lado da lesão:</w:t>
      </w:r>
      <w:r>
        <w:rPr>
          <w:rFonts w:ascii="Arial" w:hAnsi="Arial" w:cs="Arial"/>
          <w:sz w:val="20"/>
          <w:szCs w:val="20"/>
          <w:lang w:val="pt-BR"/>
        </w:rPr>
        <w:t xml:space="preserve"> (  ) Direto; (  ) Esquerdo; (  ) Bilateral; (  ) Desconhecido</w:t>
      </w:r>
    </w:p>
    <w:p w14:paraId="3D84126D" w14:textId="11B8661E" w:rsidR="0016425F" w:rsidRDefault="0016425F" w:rsidP="0016425F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4A12">
        <w:rPr>
          <w:rFonts w:ascii="Arial" w:hAnsi="Arial" w:cs="Arial"/>
          <w:b/>
          <w:sz w:val="20"/>
          <w:szCs w:val="20"/>
          <w:lang w:val="pt-BR"/>
        </w:rPr>
        <w:t>(  ) Generalizado</w:t>
      </w:r>
      <w:r w:rsidR="00E04A12" w:rsidRPr="00E04A12">
        <w:rPr>
          <w:rFonts w:ascii="Arial" w:hAnsi="Arial" w:cs="Arial"/>
          <w:b/>
          <w:sz w:val="20"/>
          <w:szCs w:val="20"/>
          <w:lang w:val="pt-BR"/>
        </w:rPr>
        <w:t xml:space="preserve"> (CID-10 G40.3)</w:t>
      </w:r>
      <w:r w:rsidRPr="00E04A12">
        <w:rPr>
          <w:rFonts w:ascii="Arial" w:hAnsi="Arial" w:cs="Arial"/>
          <w:b/>
          <w:sz w:val="20"/>
          <w:szCs w:val="20"/>
          <w:lang w:val="pt-BR"/>
        </w:rPr>
        <w:t>:</w:t>
      </w:r>
      <w:r w:rsidR="00E04A12"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_______________________________</w:t>
      </w:r>
      <w:r w:rsidR="00E04A12">
        <w:rPr>
          <w:rFonts w:ascii="Arial" w:hAnsi="Arial" w:cs="Arial"/>
          <w:sz w:val="20"/>
          <w:szCs w:val="20"/>
          <w:lang w:val="pt-BR"/>
        </w:rPr>
        <w:t>___</w:t>
      </w:r>
      <w:r>
        <w:rPr>
          <w:rFonts w:ascii="Arial" w:hAnsi="Arial" w:cs="Arial"/>
          <w:sz w:val="20"/>
          <w:szCs w:val="20"/>
          <w:lang w:val="pt-BR"/>
        </w:rPr>
        <w:t>_____________________________</w:t>
      </w:r>
    </w:p>
    <w:p w14:paraId="6A5BC187" w14:textId="18452236" w:rsidR="00AD35D8" w:rsidRDefault="00AD35D8" w:rsidP="0016425F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Comorbidades psiquiátricas (presentes em até 50% dos PCE): _________________________________________</w:t>
      </w:r>
    </w:p>
    <w:p w14:paraId="01B496A9" w14:textId="77777777" w:rsidR="00624DF1" w:rsidRDefault="00624DF1" w:rsidP="0024046F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1FDF4DA2" w14:textId="2FD79748" w:rsidR="0024046F" w:rsidRPr="00281979" w:rsidRDefault="00624DF1" w:rsidP="0024046F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pt-BR"/>
        </w:rPr>
      </w:pPr>
      <w:r w:rsidRPr="00281979">
        <w:rPr>
          <w:rFonts w:ascii="Arial" w:hAnsi="Arial" w:cs="Arial"/>
          <w:b/>
          <w:sz w:val="28"/>
          <w:szCs w:val="28"/>
          <w:lang w:val="pt-BR"/>
        </w:rPr>
        <w:t>CONDUTA</w:t>
      </w:r>
    </w:p>
    <w:p w14:paraId="1E8197CD" w14:textId="3091535C" w:rsidR="00624DF1" w:rsidRPr="00281979" w:rsidRDefault="00624DF1" w:rsidP="0024046F">
      <w:pPr>
        <w:spacing w:line="360" w:lineRule="auto"/>
        <w:jc w:val="both"/>
        <w:rPr>
          <w:rFonts w:ascii="Arial" w:hAnsi="Arial" w:cs="Arial"/>
          <w:sz w:val="16"/>
          <w:szCs w:val="16"/>
          <w:lang w:val="pt-BR"/>
        </w:rPr>
      </w:pPr>
      <w:r w:rsidRPr="00281979">
        <w:rPr>
          <w:rFonts w:ascii="Arial" w:hAnsi="Arial" w:cs="Arial"/>
          <w:sz w:val="16"/>
          <w:szCs w:val="16"/>
          <w:lang w:val="pt-BR"/>
        </w:rPr>
        <w:t xml:space="preserve">1. Fornecer folder sobre "O que é epilepsia e cirurgia de epilepsia". </w:t>
      </w:r>
    </w:p>
    <w:p w14:paraId="7CD38188" w14:textId="3828712F" w:rsidR="00624DF1" w:rsidRPr="00281979" w:rsidRDefault="00624DF1" w:rsidP="0024046F">
      <w:pPr>
        <w:spacing w:line="360" w:lineRule="auto"/>
        <w:jc w:val="both"/>
        <w:rPr>
          <w:rFonts w:ascii="Arial" w:hAnsi="Arial" w:cs="Arial"/>
          <w:sz w:val="16"/>
          <w:szCs w:val="16"/>
          <w:lang w:val="pt-BR"/>
        </w:rPr>
      </w:pPr>
      <w:r w:rsidRPr="00281979">
        <w:rPr>
          <w:rFonts w:ascii="Arial" w:hAnsi="Arial" w:cs="Arial"/>
          <w:sz w:val="16"/>
          <w:szCs w:val="16"/>
          <w:lang w:val="pt-BR"/>
        </w:rPr>
        <w:t>2. Fornecer 2 folhas de diário de crises, ensinando o paciente como utilizá-lo (1 folha para ele preencher e outra folha para ele tirar cópias sempre que necessário. SEMPRE cobrar o diário de crises em TODAS as consultas).</w:t>
      </w:r>
    </w:p>
    <w:p w14:paraId="4F39287E" w14:textId="0E6E6EF0" w:rsidR="00624DF1" w:rsidRPr="00281979" w:rsidRDefault="00624DF1" w:rsidP="0024046F">
      <w:pPr>
        <w:spacing w:line="360" w:lineRule="auto"/>
        <w:jc w:val="both"/>
        <w:rPr>
          <w:rFonts w:ascii="Arial" w:hAnsi="Arial" w:cs="Arial"/>
          <w:sz w:val="16"/>
          <w:szCs w:val="16"/>
          <w:lang w:val="pt-BR"/>
        </w:rPr>
      </w:pPr>
      <w:r w:rsidRPr="00281979">
        <w:rPr>
          <w:rFonts w:ascii="Arial" w:hAnsi="Arial" w:cs="Arial"/>
          <w:sz w:val="16"/>
          <w:szCs w:val="16"/>
          <w:lang w:val="pt-BR"/>
        </w:rPr>
        <w:t xml:space="preserve">2. Fornecer receituário médico com MAEs suficientes até o retorno do paciente OU fornecer formulário de contra-referência para UBS solicitando renovação de receituário até data do retorno. </w:t>
      </w:r>
    </w:p>
    <w:p w14:paraId="3DA29E57" w14:textId="77777777" w:rsidR="00624DF1" w:rsidRDefault="00624DF1" w:rsidP="0024046F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4DE1405F" w14:textId="77777777" w:rsidR="0024046F" w:rsidRDefault="0024046F" w:rsidP="0024046F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sym w:font="Symbol" w:char="F07F"/>
      </w:r>
      <w:r>
        <w:rPr>
          <w:rFonts w:ascii="Arial" w:hAnsi="Arial" w:cs="Arial"/>
          <w:sz w:val="20"/>
          <w:szCs w:val="20"/>
          <w:lang w:val="pt-BR"/>
        </w:rPr>
        <w:t xml:space="preserve"> Mudança DAEs_____________________________________________________________________________</w:t>
      </w:r>
    </w:p>
    <w:p w14:paraId="556F5A3F" w14:textId="77777777" w:rsidR="0024046F" w:rsidRDefault="0024046F" w:rsidP="0024046F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sym w:font="Symbol" w:char="F07F"/>
      </w:r>
      <w:r>
        <w:rPr>
          <w:rFonts w:ascii="Arial" w:hAnsi="Arial" w:cs="Arial"/>
          <w:sz w:val="20"/>
          <w:szCs w:val="20"/>
          <w:lang w:val="pt-BR"/>
        </w:rPr>
        <w:t xml:space="preserve"> Exames solicitados__________________________________________________________________________</w:t>
      </w:r>
    </w:p>
    <w:p w14:paraId="2BE605A5" w14:textId="77777777" w:rsidR="00190C4B" w:rsidRDefault="0024046F" w:rsidP="00232A30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Outros:________________________________________________________________________________________________________________________________________________________________________________</w:t>
      </w:r>
    </w:p>
    <w:p w14:paraId="1AC73CB9" w14:textId="335B6EB9" w:rsidR="007629A2" w:rsidRDefault="00E47EBD" w:rsidP="00232A30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RETORNO AGENDADO PARA: ______ / _______ / ________</w:t>
      </w:r>
    </w:p>
    <w:p w14:paraId="34807454" w14:textId="77777777" w:rsidR="00AD35D8" w:rsidRDefault="00AD35D8" w:rsidP="00232A30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763CCD43" w14:textId="77777777" w:rsidR="00AD35D8" w:rsidRDefault="00AD35D8" w:rsidP="00AD35D8">
      <w:pPr>
        <w:spacing w:line="360" w:lineRule="auto"/>
        <w:jc w:val="right"/>
        <w:rPr>
          <w:rFonts w:ascii="Arial" w:hAnsi="Arial" w:cs="Arial"/>
          <w:sz w:val="20"/>
          <w:szCs w:val="20"/>
          <w:lang w:val="pt-BR"/>
        </w:rPr>
      </w:pPr>
    </w:p>
    <w:p w14:paraId="74EE6CDA" w14:textId="55B36FA5" w:rsidR="00AD35D8" w:rsidRDefault="00AD35D8" w:rsidP="00E47EBD">
      <w:pPr>
        <w:spacing w:line="360" w:lineRule="auto"/>
        <w:jc w:val="right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Assinatura e carimbo do médico</w:t>
      </w:r>
    </w:p>
    <w:p w14:paraId="79D2D689" w14:textId="77777777" w:rsidR="00AD35D8" w:rsidRDefault="00AD35D8" w:rsidP="00232A30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316B4190" w14:textId="2F52F62A" w:rsidR="00706C39" w:rsidRPr="00A26BF1" w:rsidRDefault="00706C39" w:rsidP="00AD35D8">
      <w:pPr>
        <w:jc w:val="both"/>
        <w:rPr>
          <w:rFonts w:ascii="Arial" w:hAnsi="Arial" w:cs="Arial"/>
          <w:b/>
          <w:sz w:val="16"/>
          <w:szCs w:val="16"/>
          <w:lang w:val="pt-BR"/>
        </w:rPr>
      </w:pPr>
      <w:r w:rsidRPr="00A26BF1">
        <w:rPr>
          <w:rFonts w:ascii="Arial" w:hAnsi="Arial" w:cs="Arial"/>
          <w:b/>
          <w:sz w:val="16"/>
          <w:szCs w:val="16"/>
          <w:lang w:val="pt-BR"/>
        </w:rPr>
        <w:t>Princípios gerais de tratamento:</w:t>
      </w:r>
    </w:p>
    <w:p w14:paraId="1148C24E" w14:textId="42904F9A" w:rsidR="00706C39" w:rsidRPr="00706C39" w:rsidRDefault="00706C39" w:rsidP="00AD35D8">
      <w:pPr>
        <w:jc w:val="both"/>
        <w:rPr>
          <w:rFonts w:ascii="Arial" w:hAnsi="Arial" w:cs="Arial"/>
          <w:sz w:val="16"/>
          <w:szCs w:val="16"/>
          <w:lang w:val="pt-BR"/>
        </w:rPr>
      </w:pPr>
      <w:r w:rsidRPr="00706C39">
        <w:rPr>
          <w:rFonts w:ascii="Arial" w:hAnsi="Arial" w:cs="Arial"/>
          <w:sz w:val="16"/>
          <w:szCs w:val="16"/>
          <w:lang w:val="pt-BR"/>
        </w:rPr>
        <w:t xml:space="preserve">1. 60% dos PCE ficarão livres de crises com 1 ou 2 MAEs. Portanto, </w:t>
      </w:r>
      <w:r>
        <w:rPr>
          <w:rFonts w:ascii="Arial" w:hAnsi="Arial" w:cs="Arial"/>
          <w:sz w:val="16"/>
          <w:szCs w:val="16"/>
          <w:lang w:val="pt-BR"/>
        </w:rPr>
        <w:t xml:space="preserve">SEMPRE </w:t>
      </w:r>
      <w:r w:rsidRPr="00706C39">
        <w:rPr>
          <w:rFonts w:ascii="Arial" w:hAnsi="Arial" w:cs="Arial"/>
          <w:sz w:val="16"/>
          <w:szCs w:val="16"/>
          <w:lang w:val="pt-BR"/>
        </w:rPr>
        <w:t xml:space="preserve">iniciar o tratamento com </w:t>
      </w:r>
      <w:r w:rsidRPr="00706C39">
        <w:rPr>
          <w:rFonts w:ascii="Arial" w:hAnsi="Arial" w:cs="Arial"/>
          <w:b/>
          <w:sz w:val="16"/>
          <w:szCs w:val="16"/>
          <w:lang w:val="pt-BR"/>
        </w:rPr>
        <w:t>1</w:t>
      </w:r>
      <w:r w:rsidRPr="00706C39">
        <w:rPr>
          <w:rFonts w:ascii="Arial" w:hAnsi="Arial" w:cs="Arial"/>
          <w:b/>
          <w:sz w:val="16"/>
          <w:szCs w:val="16"/>
          <w:vertAlign w:val="superscript"/>
          <w:lang w:val="pt-BR"/>
        </w:rPr>
        <w:t>a</w:t>
      </w:r>
      <w:r w:rsidRPr="00706C39">
        <w:rPr>
          <w:rFonts w:ascii="Arial" w:hAnsi="Arial" w:cs="Arial"/>
          <w:b/>
          <w:sz w:val="16"/>
          <w:szCs w:val="16"/>
          <w:lang w:val="pt-BR"/>
        </w:rPr>
        <w:t xml:space="preserve"> MONOTERAPIA</w:t>
      </w:r>
      <w:r>
        <w:rPr>
          <w:rFonts w:ascii="Arial" w:hAnsi="Arial" w:cs="Arial"/>
          <w:sz w:val="16"/>
          <w:szCs w:val="16"/>
          <w:lang w:val="pt-BR"/>
        </w:rPr>
        <w:t>.</w:t>
      </w:r>
    </w:p>
    <w:p w14:paraId="5116177A" w14:textId="2F3E23E5" w:rsidR="00706C39" w:rsidRDefault="00706C39" w:rsidP="00AD35D8">
      <w:pPr>
        <w:jc w:val="both"/>
        <w:rPr>
          <w:rFonts w:ascii="Arial" w:hAnsi="Arial" w:cs="Arial"/>
          <w:b/>
          <w:sz w:val="16"/>
          <w:szCs w:val="16"/>
          <w:lang w:val="pt-BR"/>
        </w:rPr>
      </w:pPr>
      <w:r w:rsidRPr="00706C39">
        <w:rPr>
          <w:rFonts w:ascii="Arial" w:hAnsi="Arial" w:cs="Arial"/>
          <w:sz w:val="16"/>
          <w:szCs w:val="16"/>
          <w:lang w:val="pt-BR"/>
        </w:rPr>
        <w:t xml:space="preserve">2. Não há dose mínima. Iniciar tratamento sempre com a menor dose possível e aumentar lentamente até controle das crises ou surgirem efeitos colaterais não-toleráveis. </w:t>
      </w:r>
      <w:r>
        <w:rPr>
          <w:rFonts w:ascii="Arial" w:hAnsi="Arial" w:cs="Arial"/>
          <w:sz w:val="16"/>
          <w:szCs w:val="16"/>
          <w:lang w:val="pt-BR"/>
        </w:rPr>
        <w:t xml:space="preserve">Sem controle </w:t>
      </w:r>
      <w:r w:rsidR="00AD35D8">
        <w:rPr>
          <w:rFonts w:ascii="Wingdings" w:hAnsi="Wingdings" w:cs="Arial"/>
          <w:sz w:val="16"/>
          <w:szCs w:val="16"/>
          <w:lang w:val="pt-BR"/>
        </w:rPr>
        <w:t></w:t>
      </w:r>
      <w:r>
        <w:rPr>
          <w:rFonts w:ascii="Arial" w:hAnsi="Arial" w:cs="Arial"/>
          <w:sz w:val="16"/>
          <w:szCs w:val="16"/>
          <w:lang w:val="pt-BR"/>
        </w:rPr>
        <w:t xml:space="preserve"> </w:t>
      </w:r>
      <w:r w:rsidR="00A26BF1">
        <w:rPr>
          <w:rFonts w:ascii="Arial" w:hAnsi="Arial" w:cs="Arial"/>
          <w:b/>
          <w:sz w:val="16"/>
          <w:szCs w:val="16"/>
          <w:lang w:val="pt-BR"/>
        </w:rPr>
        <w:t>2</w:t>
      </w:r>
      <w:r w:rsidR="00A26BF1" w:rsidRPr="00706C39">
        <w:rPr>
          <w:rFonts w:ascii="Arial" w:hAnsi="Arial" w:cs="Arial"/>
          <w:b/>
          <w:sz w:val="16"/>
          <w:szCs w:val="16"/>
          <w:vertAlign w:val="superscript"/>
          <w:lang w:val="pt-BR"/>
        </w:rPr>
        <w:t>a</w:t>
      </w:r>
      <w:r w:rsidR="00A26BF1" w:rsidRPr="00706C39">
        <w:rPr>
          <w:rFonts w:ascii="Arial" w:hAnsi="Arial" w:cs="Arial"/>
          <w:b/>
          <w:sz w:val="16"/>
          <w:szCs w:val="16"/>
          <w:lang w:val="pt-BR"/>
        </w:rPr>
        <w:t xml:space="preserve"> MONOTERAPIA</w:t>
      </w:r>
      <w:r w:rsidR="00A26BF1">
        <w:rPr>
          <w:rFonts w:ascii="Arial" w:hAnsi="Arial" w:cs="Arial"/>
          <w:b/>
          <w:sz w:val="16"/>
          <w:szCs w:val="16"/>
          <w:lang w:val="pt-BR"/>
        </w:rPr>
        <w:t xml:space="preserve">. </w:t>
      </w:r>
      <w:r w:rsidR="00A26BF1" w:rsidRPr="00A26BF1">
        <w:rPr>
          <w:rFonts w:ascii="Arial" w:hAnsi="Arial" w:cs="Arial"/>
          <w:sz w:val="16"/>
          <w:szCs w:val="16"/>
          <w:lang w:val="pt-BR"/>
        </w:rPr>
        <w:t xml:space="preserve">Sempre revendo diagnóstico </w:t>
      </w:r>
      <w:r w:rsidR="00A26BF1">
        <w:rPr>
          <w:rFonts w:ascii="Arial" w:hAnsi="Arial" w:cs="Arial"/>
          <w:sz w:val="16"/>
          <w:szCs w:val="16"/>
          <w:lang w:val="pt-BR"/>
        </w:rPr>
        <w:t xml:space="preserve">e adesão ao tratamento </w:t>
      </w:r>
      <w:r w:rsidR="00A26BF1" w:rsidRPr="00A26BF1">
        <w:rPr>
          <w:rFonts w:ascii="Arial" w:hAnsi="Arial" w:cs="Arial"/>
          <w:sz w:val="16"/>
          <w:szCs w:val="16"/>
          <w:lang w:val="pt-BR"/>
        </w:rPr>
        <w:t>caso não haja controle.</w:t>
      </w:r>
      <w:r w:rsidR="00A26BF1">
        <w:rPr>
          <w:rFonts w:ascii="Arial" w:hAnsi="Arial" w:cs="Arial"/>
          <w:b/>
          <w:sz w:val="16"/>
          <w:szCs w:val="16"/>
          <w:lang w:val="pt-BR"/>
        </w:rPr>
        <w:t xml:space="preserve"> </w:t>
      </w:r>
    </w:p>
    <w:p w14:paraId="2180FEBB" w14:textId="7DF3DD75" w:rsidR="00A26BF1" w:rsidRDefault="00A26BF1" w:rsidP="00AD35D8">
      <w:pPr>
        <w:jc w:val="both"/>
        <w:rPr>
          <w:rFonts w:ascii="Arial" w:hAnsi="Arial" w:cs="Arial"/>
          <w:sz w:val="16"/>
          <w:szCs w:val="16"/>
          <w:lang w:val="pt-BR"/>
        </w:rPr>
      </w:pPr>
      <w:r w:rsidRPr="00A26BF1">
        <w:rPr>
          <w:rFonts w:ascii="Arial" w:hAnsi="Arial" w:cs="Arial"/>
          <w:sz w:val="16"/>
          <w:szCs w:val="16"/>
          <w:lang w:val="pt-BR"/>
        </w:rPr>
        <w:t xml:space="preserve">3. </w:t>
      </w:r>
      <w:r>
        <w:rPr>
          <w:rFonts w:ascii="Arial" w:hAnsi="Arial" w:cs="Arial"/>
          <w:sz w:val="16"/>
          <w:szCs w:val="16"/>
          <w:lang w:val="pt-BR"/>
        </w:rPr>
        <w:t>Objetivo do tratamento é alcançar o controle total das crises com a MÍNIMA dose possível e SEM efeitos colaterais intoleráveis. Informe o paciente sobre</w:t>
      </w:r>
      <w:r w:rsidR="00AD35D8">
        <w:rPr>
          <w:rFonts w:ascii="Arial" w:hAnsi="Arial" w:cs="Arial"/>
          <w:sz w:val="16"/>
          <w:szCs w:val="16"/>
          <w:lang w:val="pt-BR"/>
        </w:rPr>
        <w:t>:</w:t>
      </w:r>
      <w:r>
        <w:rPr>
          <w:rFonts w:ascii="Arial" w:hAnsi="Arial" w:cs="Arial"/>
          <w:sz w:val="16"/>
          <w:szCs w:val="16"/>
          <w:lang w:val="pt-BR"/>
        </w:rPr>
        <w:t xml:space="preserve"> (1) o tempo para o tratamento fazer efeito, (2) efeitos colaterais possíveis, (3) o risco da parada abrupta da medicação (estado de mal epiléptico, acidentes e morte), (4) a necessidade de acompanhamento regular e adesão medicamentosa. </w:t>
      </w:r>
    </w:p>
    <w:p w14:paraId="24C06F99" w14:textId="33CA5540" w:rsidR="00A26BF1" w:rsidRPr="00A26BF1" w:rsidRDefault="00A26BF1" w:rsidP="00AD35D8">
      <w:pPr>
        <w:jc w:val="both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>4. Configurou farmacorresistência a 2 MAEs em MONOTERAP</w:t>
      </w:r>
      <w:r w:rsidR="00AD35D8">
        <w:rPr>
          <w:rFonts w:ascii="Arial" w:hAnsi="Arial" w:cs="Arial"/>
          <w:sz w:val="16"/>
          <w:szCs w:val="16"/>
          <w:lang w:val="pt-BR"/>
        </w:rPr>
        <w:t xml:space="preserve">IA </w:t>
      </w:r>
      <w:r w:rsidR="00AD35D8">
        <w:rPr>
          <w:rFonts w:ascii="Wingdings" w:hAnsi="Wingdings" w:cs="Arial"/>
          <w:sz w:val="16"/>
          <w:szCs w:val="16"/>
          <w:lang w:val="pt-BR"/>
        </w:rPr>
        <w:t></w:t>
      </w:r>
      <w:r w:rsidR="00AD35D8">
        <w:rPr>
          <w:rFonts w:ascii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(1) politerapia</w:t>
      </w:r>
      <w:r w:rsidR="001F543B">
        <w:rPr>
          <w:rFonts w:ascii="Arial" w:hAnsi="Arial" w:cs="Arial"/>
          <w:sz w:val="16"/>
          <w:szCs w:val="16"/>
          <w:lang w:val="pt-BR"/>
        </w:rPr>
        <w:t xml:space="preserve"> (com MAEs de diferentes mecanismos de ação)</w:t>
      </w:r>
      <w:r>
        <w:rPr>
          <w:rFonts w:ascii="Arial" w:hAnsi="Arial" w:cs="Arial"/>
          <w:sz w:val="16"/>
          <w:szCs w:val="16"/>
          <w:lang w:val="pt-BR"/>
        </w:rPr>
        <w:t>, (2) oferecer tratamento cirúrgico (fo</w:t>
      </w:r>
      <w:r w:rsidR="00E04A12">
        <w:rPr>
          <w:rFonts w:ascii="Arial" w:hAnsi="Arial" w:cs="Arial"/>
          <w:sz w:val="16"/>
          <w:szCs w:val="16"/>
          <w:lang w:val="pt-BR"/>
        </w:rPr>
        <w:t>rnecer TFD para fora do estado);</w:t>
      </w:r>
      <w:r>
        <w:rPr>
          <w:rFonts w:ascii="Arial" w:hAnsi="Arial" w:cs="Arial"/>
          <w:sz w:val="16"/>
          <w:szCs w:val="16"/>
          <w:lang w:val="pt-BR"/>
        </w:rPr>
        <w:t xml:space="preserve"> se contraindicação cirúrgica</w:t>
      </w:r>
      <w:r w:rsidR="00E04A12">
        <w:rPr>
          <w:rFonts w:ascii="Arial" w:hAnsi="Arial" w:cs="Arial"/>
          <w:sz w:val="16"/>
          <w:szCs w:val="16"/>
          <w:lang w:val="pt-BR"/>
        </w:rPr>
        <w:t xml:space="preserve">, oferecer </w:t>
      </w:r>
      <w:r>
        <w:rPr>
          <w:rFonts w:ascii="Arial" w:hAnsi="Arial" w:cs="Arial"/>
          <w:sz w:val="16"/>
          <w:szCs w:val="16"/>
          <w:lang w:val="pt-BR"/>
        </w:rPr>
        <w:t>(3) dieta cetogênica (HU/UFSC) ou estimulador vagal (processo judicial).</w:t>
      </w:r>
    </w:p>
    <w:p w14:paraId="048EAD05" w14:textId="6A7ED721" w:rsidR="00706C39" w:rsidRDefault="00A26BF1" w:rsidP="00AD35D8">
      <w:pPr>
        <w:jc w:val="both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>5</w:t>
      </w:r>
      <w:r w:rsidR="00706C39" w:rsidRPr="00706C39">
        <w:rPr>
          <w:rFonts w:ascii="Arial" w:hAnsi="Arial" w:cs="Arial"/>
          <w:sz w:val="16"/>
          <w:szCs w:val="16"/>
          <w:lang w:val="pt-BR"/>
        </w:rPr>
        <w:t>. Paciente livre de crises por 2-5 anos em uso de MAEs (+ único tipo de crise focal ou generalizada, exame neurológico normal e QI normal)  descontinuar tratamento lentamente e alta para UBS</w:t>
      </w:r>
      <w:r>
        <w:rPr>
          <w:rFonts w:ascii="Arial" w:hAnsi="Arial" w:cs="Arial"/>
          <w:sz w:val="16"/>
          <w:szCs w:val="16"/>
          <w:lang w:val="pt-BR"/>
        </w:rPr>
        <w:t>.</w:t>
      </w:r>
    </w:p>
    <w:p w14:paraId="1F0FF451" w14:textId="421C8D69" w:rsidR="00A26BF1" w:rsidRPr="00706C39" w:rsidRDefault="00A26BF1" w:rsidP="00AD35D8">
      <w:pPr>
        <w:jc w:val="both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6. Marcar retornos a cada 3-4 meses (conforme vaga) ou &lt; tempo SN. </w:t>
      </w:r>
    </w:p>
    <w:p w14:paraId="16400778" w14:textId="77777777" w:rsidR="00706C39" w:rsidRDefault="00706C39" w:rsidP="00232A30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4"/>
        <w:gridCol w:w="6566"/>
      </w:tblGrid>
      <w:tr w:rsidR="007629A2" w:rsidRPr="007629A2" w14:paraId="1F4DB516" w14:textId="77777777" w:rsidTr="007629A2">
        <w:tc>
          <w:tcPr>
            <w:tcW w:w="2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B8995" w14:textId="48B23F40" w:rsidR="007629A2" w:rsidRPr="007629A2" w:rsidRDefault="007629A2" w:rsidP="007629A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6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9FCA3" w14:textId="49531600" w:rsidR="007629A2" w:rsidRPr="007629A2" w:rsidRDefault="007629A2" w:rsidP="007629A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7629A2">
              <w:rPr>
                <w:b/>
                <w:sz w:val="16"/>
                <w:szCs w:val="16"/>
              </w:rPr>
              <w:t>Guideline ILAE com nível de evidência para o tratamento da epilepsia em monoterapia inicial (Glauser et al., 2013)</w:t>
            </w:r>
          </w:p>
        </w:tc>
      </w:tr>
      <w:tr w:rsidR="007629A2" w:rsidRPr="007629A2" w14:paraId="34E1F9C5" w14:textId="77777777" w:rsidTr="007629A2">
        <w:tc>
          <w:tcPr>
            <w:tcW w:w="2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8C57E" w14:textId="77777777" w:rsidR="007629A2" w:rsidRPr="007629A2" w:rsidRDefault="007629A2" w:rsidP="007629A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7629A2">
              <w:rPr>
                <w:sz w:val="16"/>
                <w:szCs w:val="16"/>
              </w:rPr>
              <w:t>Adultos com crises de início focal</w:t>
            </w:r>
          </w:p>
        </w:tc>
        <w:tc>
          <w:tcPr>
            <w:tcW w:w="6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D249A" w14:textId="3FDDC8DE" w:rsidR="007629A2" w:rsidRPr="007629A2" w:rsidRDefault="007629A2" w:rsidP="007629A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vertAlign w:val="superscript"/>
              </w:rPr>
            </w:pPr>
            <w:r w:rsidRPr="007629A2">
              <w:rPr>
                <w:sz w:val="16"/>
                <w:szCs w:val="16"/>
              </w:rPr>
              <w:t>Carbamazepina</w:t>
            </w:r>
            <w:r w:rsidRPr="007629A2">
              <w:rPr>
                <w:sz w:val="16"/>
                <w:szCs w:val="16"/>
                <w:vertAlign w:val="superscript"/>
              </w:rPr>
              <w:t>A</w:t>
            </w:r>
            <w:r w:rsidRPr="007629A2">
              <w:rPr>
                <w:sz w:val="16"/>
                <w:szCs w:val="16"/>
              </w:rPr>
              <w:t>; Fenobarbital</w:t>
            </w:r>
            <w:r w:rsidRPr="007629A2">
              <w:rPr>
                <w:sz w:val="16"/>
                <w:szCs w:val="16"/>
                <w:vertAlign w:val="superscript"/>
              </w:rPr>
              <w:t>A</w:t>
            </w:r>
            <w:r w:rsidRPr="007629A2">
              <w:rPr>
                <w:sz w:val="16"/>
                <w:szCs w:val="16"/>
              </w:rPr>
              <w:t>; Levetiracetam</w:t>
            </w:r>
            <w:r w:rsidRPr="007629A2">
              <w:rPr>
                <w:sz w:val="16"/>
                <w:szCs w:val="16"/>
                <w:vertAlign w:val="superscript"/>
              </w:rPr>
              <w:t>A</w:t>
            </w:r>
            <w:r w:rsidRPr="007629A2">
              <w:rPr>
                <w:sz w:val="16"/>
                <w:szCs w:val="16"/>
              </w:rPr>
              <w:t>;  Zonisamid</w:t>
            </w:r>
            <w:r w:rsidR="00E04A12">
              <w:rPr>
                <w:sz w:val="16"/>
                <w:szCs w:val="16"/>
              </w:rPr>
              <w:t>a</w:t>
            </w:r>
            <w:r w:rsidRPr="007629A2">
              <w:rPr>
                <w:sz w:val="16"/>
                <w:szCs w:val="16"/>
                <w:vertAlign w:val="superscript"/>
              </w:rPr>
              <w:t>A</w:t>
            </w:r>
            <w:r w:rsidRPr="007629A2">
              <w:rPr>
                <w:sz w:val="16"/>
                <w:szCs w:val="16"/>
              </w:rPr>
              <w:t xml:space="preserve">; </w:t>
            </w:r>
            <w:r w:rsidR="00E04A12">
              <w:rPr>
                <w:sz w:val="16"/>
                <w:szCs w:val="16"/>
              </w:rPr>
              <w:t>Valproato</w:t>
            </w:r>
            <w:r w:rsidRPr="007629A2">
              <w:rPr>
                <w:sz w:val="16"/>
                <w:szCs w:val="16"/>
                <w:vertAlign w:val="superscript"/>
              </w:rPr>
              <w:t>B</w:t>
            </w:r>
          </w:p>
        </w:tc>
      </w:tr>
      <w:tr w:rsidR="007629A2" w:rsidRPr="007629A2" w14:paraId="3232C344" w14:textId="77777777" w:rsidTr="007629A2">
        <w:tc>
          <w:tcPr>
            <w:tcW w:w="2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7D288" w14:textId="77777777" w:rsidR="007629A2" w:rsidRPr="007629A2" w:rsidRDefault="007629A2" w:rsidP="007629A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7629A2">
              <w:rPr>
                <w:sz w:val="16"/>
                <w:szCs w:val="16"/>
              </w:rPr>
              <w:t>Crianças com crises de início focal</w:t>
            </w:r>
          </w:p>
        </w:tc>
        <w:tc>
          <w:tcPr>
            <w:tcW w:w="6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48EAF" w14:textId="77777777" w:rsidR="007629A2" w:rsidRPr="007629A2" w:rsidRDefault="007629A2" w:rsidP="007629A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vertAlign w:val="superscript"/>
              </w:rPr>
            </w:pPr>
            <w:r w:rsidRPr="007629A2">
              <w:rPr>
                <w:sz w:val="16"/>
                <w:szCs w:val="16"/>
              </w:rPr>
              <w:t>Oxcarbazepina</w:t>
            </w:r>
            <w:r w:rsidRPr="007629A2">
              <w:rPr>
                <w:sz w:val="16"/>
                <w:szCs w:val="16"/>
                <w:vertAlign w:val="superscript"/>
              </w:rPr>
              <w:t>A</w:t>
            </w:r>
          </w:p>
        </w:tc>
      </w:tr>
      <w:tr w:rsidR="007629A2" w:rsidRPr="007629A2" w14:paraId="71BB709F" w14:textId="77777777" w:rsidTr="007629A2">
        <w:tc>
          <w:tcPr>
            <w:tcW w:w="2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9CC90" w14:textId="77777777" w:rsidR="007629A2" w:rsidRPr="007629A2" w:rsidRDefault="007629A2" w:rsidP="007629A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7629A2">
              <w:rPr>
                <w:sz w:val="16"/>
                <w:szCs w:val="16"/>
              </w:rPr>
              <w:t>Idosos com crises de início focal</w:t>
            </w:r>
          </w:p>
        </w:tc>
        <w:tc>
          <w:tcPr>
            <w:tcW w:w="6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98761" w14:textId="5D4F64BF" w:rsidR="007629A2" w:rsidRPr="007629A2" w:rsidRDefault="007629A2" w:rsidP="007629A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7629A2">
              <w:rPr>
                <w:sz w:val="16"/>
                <w:szCs w:val="16"/>
              </w:rPr>
              <w:t>Gabapentina</w:t>
            </w:r>
            <w:r w:rsidRPr="007629A2">
              <w:rPr>
                <w:sz w:val="16"/>
                <w:szCs w:val="16"/>
                <w:vertAlign w:val="superscript"/>
              </w:rPr>
              <w:t>A</w:t>
            </w:r>
            <w:r w:rsidRPr="007629A2">
              <w:rPr>
                <w:sz w:val="16"/>
                <w:szCs w:val="16"/>
              </w:rPr>
              <w:t>; Lamotrigina</w:t>
            </w:r>
            <w:r w:rsidRPr="007629A2">
              <w:rPr>
                <w:sz w:val="16"/>
                <w:szCs w:val="16"/>
                <w:vertAlign w:val="superscript"/>
              </w:rPr>
              <w:t>A</w:t>
            </w:r>
            <w:r w:rsidRPr="007629A2">
              <w:rPr>
                <w:sz w:val="16"/>
                <w:szCs w:val="16"/>
              </w:rPr>
              <w:t>; Carbamazepina</w:t>
            </w:r>
            <w:r w:rsidRPr="007629A2">
              <w:rPr>
                <w:sz w:val="16"/>
                <w:szCs w:val="16"/>
                <w:vertAlign w:val="superscript"/>
              </w:rPr>
              <w:t>C</w:t>
            </w:r>
            <w:r w:rsidRPr="007629A2">
              <w:rPr>
                <w:sz w:val="16"/>
                <w:szCs w:val="16"/>
              </w:rPr>
              <w:t>; Topiramato</w:t>
            </w:r>
            <w:r w:rsidRPr="007629A2">
              <w:rPr>
                <w:sz w:val="16"/>
                <w:szCs w:val="16"/>
                <w:vertAlign w:val="superscript"/>
              </w:rPr>
              <w:t>D</w:t>
            </w:r>
            <w:r w:rsidRPr="00E04A12">
              <w:rPr>
                <w:sz w:val="16"/>
                <w:szCs w:val="16"/>
              </w:rPr>
              <w:t>;</w:t>
            </w:r>
            <w:r w:rsidR="00E04A12" w:rsidRPr="00E04A12">
              <w:rPr>
                <w:sz w:val="16"/>
                <w:szCs w:val="16"/>
              </w:rPr>
              <w:t xml:space="preserve"> </w:t>
            </w:r>
            <w:r w:rsidR="00E04A12">
              <w:rPr>
                <w:sz w:val="16"/>
                <w:szCs w:val="16"/>
              </w:rPr>
              <w:t>Valproato</w:t>
            </w:r>
            <w:r w:rsidRPr="007629A2">
              <w:rPr>
                <w:sz w:val="16"/>
                <w:szCs w:val="16"/>
                <w:vertAlign w:val="superscript"/>
              </w:rPr>
              <w:t>D</w:t>
            </w:r>
            <w:r w:rsidRPr="007629A2">
              <w:rPr>
                <w:sz w:val="16"/>
                <w:szCs w:val="16"/>
              </w:rPr>
              <w:t>.</w:t>
            </w:r>
          </w:p>
        </w:tc>
      </w:tr>
      <w:tr w:rsidR="007629A2" w:rsidRPr="007629A2" w14:paraId="1774A8E3" w14:textId="77777777" w:rsidTr="007629A2">
        <w:tc>
          <w:tcPr>
            <w:tcW w:w="2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C828A" w14:textId="77777777" w:rsidR="007629A2" w:rsidRPr="007629A2" w:rsidRDefault="007629A2" w:rsidP="007629A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7629A2">
              <w:rPr>
                <w:sz w:val="16"/>
                <w:szCs w:val="16"/>
              </w:rPr>
              <w:t>Adultos com crises tônico-clônico generalizadas</w:t>
            </w:r>
          </w:p>
        </w:tc>
        <w:tc>
          <w:tcPr>
            <w:tcW w:w="6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8CEDC" w14:textId="2D5E5348" w:rsidR="007629A2" w:rsidRPr="007629A2" w:rsidRDefault="00E04A12" w:rsidP="007629A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Valproato</w:t>
            </w:r>
            <w:r w:rsidR="007629A2" w:rsidRPr="007629A2">
              <w:rPr>
                <w:sz w:val="16"/>
                <w:szCs w:val="16"/>
                <w:vertAlign w:val="superscript"/>
              </w:rPr>
              <w:t>C</w:t>
            </w:r>
            <w:r w:rsidR="007629A2" w:rsidRPr="007629A2">
              <w:rPr>
                <w:sz w:val="16"/>
                <w:szCs w:val="16"/>
              </w:rPr>
              <w:t>; Fenobarbital</w:t>
            </w:r>
            <w:r w:rsidR="007629A2" w:rsidRPr="007629A2">
              <w:rPr>
                <w:sz w:val="16"/>
                <w:szCs w:val="16"/>
                <w:vertAlign w:val="superscript"/>
              </w:rPr>
              <w:t>C</w:t>
            </w:r>
            <w:r w:rsidR="007629A2" w:rsidRPr="007629A2">
              <w:rPr>
                <w:sz w:val="16"/>
                <w:szCs w:val="16"/>
              </w:rPr>
              <w:t>; Fenoitoina</w:t>
            </w:r>
            <w:r w:rsidR="007629A2" w:rsidRPr="007629A2">
              <w:rPr>
                <w:sz w:val="16"/>
                <w:szCs w:val="16"/>
                <w:vertAlign w:val="superscript"/>
              </w:rPr>
              <w:t>C</w:t>
            </w:r>
            <w:r w:rsidR="007629A2" w:rsidRPr="007629A2">
              <w:rPr>
                <w:sz w:val="16"/>
                <w:szCs w:val="16"/>
              </w:rPr>
              <w:t>; Carbamazepina</w:t>
            </w:r>
            <w:r w:rsidR="007629A2" w:rsidRPr="007629A2">
              <w:rPr>
                <w:sz w:val="16"/>
                <w:szCs w:val="16"/>
                <w:vertAlign w:val="superscript"/>
              </w:rPr>
              <w:t>C</w:t>
            </w:r>
            <w:r w:rsidR="007629A2" w:rsidRPr="007629A2">
              <w:rPr>
                <w:sz w:val="16"/>
                <w:szCs w:val="16"/>
              </w:rPr>
              <w:t>; Topiramato</w:t>
            </w:r>
            <w:r w:rsidR="007629A2" w:rsidRPr="007629A2">
              <w:rPr>
                <w:sz w:val="16"/>
                <w:szCs w:val="16"/>
                <w:vertAlign w:val="superscript"/>
              </w:rPr>
              <w:t>C</w:t>
            </w:r>
            <w:r w:rsidR="007629A2" w:rsidRPr="007629A2">
              <w:rPr>
                <w:sz w:val="16"/>
                <w:szCs w:val="16"/>
              </w:rPr>
              <w:t>; Lamotrigina</w:t>
            </w:r>
            <w:r w:rsidR="007629A2" w:rsidRPr="007629A2">
              <w:rPr>
                <w:sz w:val="16"/>
                <w:szCs w:val="16"/>
                <w:vertAlign w:val="superscript"/>
              </w:rPr>
              <w:t>C</w:t>
            </w:r>
            <w:r w:rsidR="007629A2" w:rsidRPr="007629A2">
              <w:rPr>
                <w:sz w:val="16"/>
                <w:szCs w:val="16"/>
              </w:rPr>
              <w:t>; Oxcarbazepina</w:t>
            </w:r>
            <w:r w:rsidR="007629A2" w:rsidRPr="007629A2">
              <w:rPr>
                <w:sz w:val="16"/>
                <w:szCs w:val="16"/>
                <w:vertAlign w:val="superscript"/>
              </w:rPr>
              <w:t>C</w:t>
            </w:r>
            <w:r w:rsidR="007629A2" w:rsidRPr="007629A2">
              <w:rPr>
                <w:sz w:val="16"/>
                <w:szCs w:val="16"/>
              </w:rPr>
              <w:t>; Gabapentina</w:t>
            </w:r>
            <w:r w:rsidR="007629A2" w:rsidRPr="007629A2">
              <w:rPr>
                <w:sz w:val="16"/>
                <w:szCs w:val="16"/>
                <w:vertAlign w:val="superscript"/>
              </w:rPr>
              <w:t>D</w:t>
            </w:r>
            <w:r w:rsidR="007629A2" w:rsidRPr="007629A2">
              <w:rPr>
                <w:sz w:val="16"/>
                <w:szCs w:val="16"/>
              </w:rPr>
              <w:t>; Levetiracetam</w:t>
            </w:r>
            <w:r w:rsidR="007629A2" w:rsidRPr="007629A2">
              <w:rPr>
                <w:sz w:val="16"/>
                <w:szCs w:val="16"/>
                <w:vertAlign w:val="superscript"/>
              </w:rPr>
              <w:t>D</w:t>
            </w:r>
          </w:p>
        </w:tc>
      </w:tr>
      <w:tr w:rsidR="007629A2" w:rsidRPr="007629A2" w14:paraId="09B68D74" w14:textId="77777777" w:rsidTr="007629A2">
        <w:tc>
          <w:tcPr>
            <w:tcW w:w="2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FD392" w14:textId="77777777" w:rsidR="007629A2" w:rsidRPr="007629A2" w:rsidRDefault="007629A2" w:rsidP="007629A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7629A2">
              <w:rPr>
                <w:sz w:val="16"/>
                <w:szCs w:val="16"/>
              </w:rPr>
              <w:t>Crianças com crises tônico-clônico generalizadas</w:t>
            </w:r>
          </w:p>
        </w:tc>
        <w:tc>
          <w:tcPr>
            <w:tcW w:w="6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47057" w14:textId="598B76ED" w:rsidR="007629A2" w:rsidRPr="007629A2" w:rsidRDefault="00E04A12" w:rsidP="007629A2">
            <w:pPr>
              <w:pStyle w:val="normal0"/>
              <w:widowControl w:val="0"/>
              <w:spacing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Valproato</w:t>
            </w:r>
            <w:r w:rsidR="007629A2" w:rsidRPr="007629A2">
              <w:rPr>
                <w:sz w:val="16"/>
                <w:szCs w:val="16"/>
                <w:vertAlign w:val="superscript"/>
              </w:rPr>
              <w:t>C</w:t>
            </w:r>
            <w:r w:rsidR="007629A2" w:rsidRPr="007629A2">
              <w:rPr>
                <w:sz w:val="16"/>
                <w:szCs w:val="16"/>
              </w:rPr>
              <w:t>; Fenobarbital</w:t>
            </w:r>
            <w:r w:rsidR="007629A2" w:rsidRPr="007629A2">
              <w:rPr>
                <w:sz w:val="16"/>
                <w:szCs w:val="16"/>
                <w:vertAlign w:val="superscript"/>
              </w:rPr>
              <w:t>C</w:t>
            </w:r>
            <w:r w:rsidR="007629A2" w:rsidRPr="007629A2">
              <w:rPr>
                <w:sz w:val="16"/>
                <w:szCs w:val="16"/>
              </w:rPr>
              <w:t>; Fenoitoina</w:t>
            </w:r>
            <w:r w:rsidR="007629A2" w:rsidRPr="007629A2">
              <w:rPr>
                <w:sz w:val="16"/>
                <w:szCs w:val="16"/>
                <w:vertAlign w:val="superscript"/>
              </w:rPr>
              <w:t>C</w:t>
            </w:r>
            <w:r w:rsidR="007629A2" w:rsidRPr="007629A2">
              <w:rPr>
                <w:sz w:val="16"/>
                <w:szCs w:val="16"/>
              </w:rPr>
              <w:t>; Carbamazepina</w:t>
            </w:r>
            <w:r w:rsidR="007629A2" w:rsidRPr="007629A2">
              <w:rPr>
                <w:sz w:val="16"/>
                <w:szCs w:val="16"/>
                <w:vertAlign w:val="superscript"/>
              </w:rPr>
              <w:t>C</w:t>
            </w:r>
            <w:r w:rsidR="007629A2" w:rsidRPr="007629A2">
              <w:rPr>
                <w:sz w:val="16"/>
                <w:szCs w:val="16"/>
              </w:rPr>
              <w:t>; Topiramato</w:t>
            </w:r>
            <w:r w:rsidR="007629A2" w:rsidRPr="007629A2">
              <w:rPr>
                <w:sz w:val="16"/>
                <w:szCs w:val="16"/>
                <w:vertAlign w:val="superscript"/>
              </w:rPr>
              <w:t>C</w:t>
            </w:r>
            <w:r w:rsidR="007629A2" w:rsidRPr="007629A2">
              <w:rPr>
                <w:sz w:val="16"/>
                <w:szCs w:val="16"/>
              </w:rPr>
              <w:t>; Oxcarbazepina</w:t>
            </w:r>
            <w:r w:rsidR="007629A2" w:rsidRPr="007629A2">
              <w:rPr>
                <w:sz w:val="16"/>
                <w:szCs w:val="16"/>
                <w:vertAlign w:val="superscript"/>
              </w:rPr>
              <w:t>D</w:t>
            </w:r>
          </w:p>
        </w:tc>
      </w:tr>
      <w:tr w:rsidR="007629A2" w:rsidRPr="007629A2" w14:paraId="010C1C9C" w14:textId="77777777" w:rsidTr="007629A2">
        <w:tc>
          <w:tcPr>
            <w:tcW w:w="2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D586F" w14:textId="77777777" w:rsidR="007629A2" w:rsidRPr="007629A2" w:rsidRDefault="007629A2" w:rsidP="007629A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7629A2">
              <w:rPr>
                <w:sz w:val="16"/>
                <w:szCs w:val="16"/>
              </w:rPr>
              <w:t>Crianças com crises de ausência</w:t>
            </w:r>
          </w:p>
        </w:tc>
        <w:tc>
          <w:tcPr>
            <w:tcW w:w="6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66422" w14:textId="46FE7967" w:rsidR="007629A2" w:rsidRPr="007629A2" w:rsidRDefault="00E04A12" w:rsidP="007629A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Valproato</w:t>
            </w:r>
            <w:r w:rsidR="007629A2" w:rsidRPr="007629A2">
              <w:rPr>
                <w:sz w:val="16"/>
                <w:szCs w:val="16"/>
                <w:vertAlign w:val="superscript"/>
              </w:rPr>
              <w:t>A</w:t>
            </w:r>
            <w:r>
              <w:rPr>
                <w:sz w:val="16"/>
                <w:szCs w:val="16"/>
              </w:rPr>
              <w:t>, E</w:t>
            </w:r>
            <w:r w:rsidR="007629A2" w:rsidRPr="007629A2">
              <w:rPr>
                <w:sz w:val="16"/>
                <w:szCs w:val="16"/>
              </w:rPr>
              <w:t>tossuximida</w:t>
            </w:r>
            <w:r w:rsidR="007629A2" w:rsidRPr="007629A2">
              <w:rPr>
                <w:sz w:val="16"/>
                <w:szCs w:val="16"/>
                <w:vertAlign w:val="superscript"/>
              </w:rPr>
              <w:t>A</w:t>
            </w:r>
            <w:r w:rsidR="007629A2" w:rsidRPr="007629A2">
              <w:rPr>
                <w:sz w:val="16"/>
                <w:szCs w:val="16"/>
              </w:rPr>
              <w:t>; Lamotrigina</w:t>
            </w:r>
            <w:r w:rsidR="007629A2" w:rsidRPr="007629A2">
              <w:rPr>
                <w:sz w:val="16"/>
                <w:szCs w:val="16"/>
                <w:vertAlign w:val="superscript"/>
              </w:rPr>
              <w:t>C</w:t>
            </w:r>
          </w:p>
        </w:tc>
      </w:tr>
    </w:tbl>
    <w:p w14:paraId="159B7A67" w14:textId="77777777" w:rsidR="00AD35D8" w:rsidRDefault="00AD35D8" w:rsidP="00232A30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2DE11323" w14:textId="77777777" w:rsidR="007F7961" w:rsidRDefault="007F7961" w:rsidP="00232A30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2350E374" w14:textId="62EEF682" w:rsidR="007629A2" w:rsidRPr="007629A2" w:rsidRDefault="007629A2" w:rsidP="00232A30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7629A2">
        <w:rPr>
          <w:rFonts w:ascii="Arial" w:hAnsi="Arial" w:cs="Arial"/>
          <w:b/>
          <w:sz w:val="20"/>
          <w:szCs w:val="20"/>
          <w:lang w:val="pt-BR"/>
        </w:rPr>
        <w:t>MAEs disponíveis na farmácia básica do SUS</w:t>
      </w:r>
    </w:p>
    <w:tbl>
      <w:tblPr>
        <w:tblW w:w="10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8"/>
        <w:gridCol w:w="2268"/>
        <w:gridCol w:w="1701"/>
        <w:gridCol w:w="2551"/>
        <w:gridCol w:w="2410"/>
      </w:tblGrid>
      <w:tr w:rsidR="00C91837" w:rsidRPr="00AD35D8" w14:paraId="3E1CAD60" w14:textId="77777777" w:rsidTr="00C91837">
        <w:tc>
          <w:tcPr>
            <w:tcW w:w="15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331DA" w14:textId="77777777" w:rsidR="007629A2" w:rsidRPr="00AD35D8" w:rsidRDefault="007629A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AD35D8">
              <w:rPr>
                <w:b/>
                <w:sz w:val="16"/>
                <w:szCs w:val="16"/>
              </w:rPr>
              <w:t>Medicamento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C4034" w14:textId="4E9FD3DA" w:rsidR="007629A2" w:rsidRPr="00AD35D8" w:rsidRDefault="007629A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AD35D8">
              <w:rPr>
                <w:b/>
                <w:sz w:val="16"/>
                <w:szCs w:val="16"/>
              </w:rPr>
              <w:t>Fenitoína</w:t>
            </w:r>
            <w:r w:rsidR="00FB513B" w:rsidRPr="00AD35D8">
              <w:rPr>
                <w:b/>
                <w:sz w:val="16"/>
                <w:szCs w:val="16"/>
              </w:rPr>
              <w:t xml:space="preserve"> (PHT)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7D3B9" w14:textId="648F254A" w:rsidR="007629A2" w:rsidRPr="00AD35D8" w:rsidRDefault="007629A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AD35D8">
              <w:rPr>
                <w:b/>
                <w:sz w:val="16"/>
                <w:szCs w:val="16"/>
              </w:rPr>
              <w:t>Fenobarbital</w:t>
            </w:r>
            <w:r w:rsidR="00FB513B" w:rsidRPr="00AD35D8">
              <w:rPr>
                <w:b/>
                <w:sz w:val="16"/>
                <w:szCs w:val="16"/>
              </w:rPr>
              <w:t xml:space="preserve"> (PB)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228F6" w14:textId="62967294" w:rsidR="007629A2" w:rsidRPr="00AD35D8" w:rsidRDefault="007629A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AD35D8">
              <w:rPr>
                <w:b/>
                <w:sz w:val="16"/>
                <w:szCs w:val="16"/>
              </w:rPr>
              <w:t>Carbamazepina</w:t>
            </w:r>
            <w:r w:rsidR="00FB513B" w:rsidRPr="00AD35D8">
              <w:rPr>
                <w:b/>
                <w:sz w:val="16"/>
                <w:szCs w:val="16"/>
              </w:rPr>
              <w:t xml:space="preserve"> (CBZ)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A4D84" w14:textId="40B68AC8" w:rsidR="007629A2" w:rsidRPr="00AD35D8" w:rsidRDefault="007629A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AD35D8">
              <w:rPr>
                <w:b/>
                <w:sz w:val="16"/>
                <w:szCs w:val="16"/>
              </w:rPr>
              <w:t>Valproato de sódio</w:t>
            </w:r>
            <w:r w:rsidR="00FB513B" w:rsidRPr="00AD35D8">
              <w:rPr>
                <w:b/>
                <w:sz w:val="16"/>
                <w:szCs w:val="16"/>
              </w:rPr>
              <w:t xml:space="preserve"> (VPA)</w:t>
            </w:r>
          </w:p>
        </w:tc>
      </w:tr>
      <w:tr w:rsidR="00C91837" w:rsidRPr="00AD35D8" w14:paraId="6AF9C8B9" w14:textId="77777777" w:rsidTr="00C91837">
        <w:tc>
          <w:tcPr>
            <w:tcW w:w="15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40F58" w14:textId="77777777" w:rsidR="007629A2" w:rsidRPr="00AD35D8" w:rsidRDefault="007629A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AD35D8">
              <w:rPr>
                <w:b/>
                <w:sz w:val="16"/>
                <w:szCs w:val="16"/>
              </w:rPr>
              <w:t>Apresentação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D8A26" w14:textId="77777777" w:rsidR="007629A2" w:rsidRPr="00AD35D8" w:rsidRDefault="007629A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AD35D8">
              <w:rPr>
                <w:sz w:val="16"/>
                <w:szCs w:val="16"/>
              </w:rPr>
              <w:t>100mg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98BED" w14:textId="77777777" w:rsidR="007629A2" w:rsidRPr="00AD35D8" w:rsidRDefault="007629A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AD35D8">
              <w:rPr>
                <w:sz w:val="16"/>
                <w:szCs w:val="16"/>
              </w:rPr>
              <w:t>100mg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9DED1" w14:textId="77777777" w:rsidR="007629A2" w:rsidRPr="00AD35D8" w:rsidRDefault="007629A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AD35D8">
              <w:rPr>
                <w:sz w:val="16"/>
                <w:szCs w:val="16"/>
              </w:rPr>
              <w:t>200mg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59D21" w14:textId="77777777" w:rsidR="007629A2" w:rsidRPr="00AD35D8" w:rsidRDefault="007629A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AD35D8">
              <w:rPr>
                <w:sz w:val="16"/>
                <w:szCs w:val="16"/>
              </w:rPr>
              <w:t>250mg</w:t>
            </w:r>
          </w:p>
        </w:tc>
      </w:tr>
      <w:tr w:rsidR="00C91837" w:rsidRPr="00AD35D8" w14:paraId="01A31B10" w14:textId="77777777" w:rsidTr="00C91837">
        <w:tc>
          <w:tcPr>
            <w:tcW w:w="15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65F94" w14:textId="77777777" w:rsidR="007629A2" w:rsidRPr="00AD35D8" w:rsidRDefault="007629A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AD35D8">
              <w:rPr>
                <w:b/>
                <w:sz w:val="16"/>
                <w:szCs w:val="16"/>
              </w:rPr>
              <w:t>Dose inicial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74290" w14:textId="77777777" w:rsidR="00736932" w:rsidRPr="00AD35D8" w:rsidRDefault="007629A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AD35D8">
              <w:rPr>
                <w:sz w:val="16"/>
                <w:szCs w:val="16"/>
              </w:rPr>
              <w:t>1cp 2x/dia</w:t>
            </w:r>
          </w:p>
          <w:p w14:paraId="22DD5E19" w14:textId="4E4FC6FA" w:rsidR="00736932" w:rsidRPr="00AD35D8" w:rsidRDefault="0073693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AD35D8">
              <w:rPr>
                <w:rFonts w:ascii="Wingdings" w:hAnsi="Wingdings"/>
                <w:sz w:val="16"/>
                <w:szCs w:val="16"/>
              </w:rPr>
              <w:t></w:t>
            </w:r>
            <w:r w:rsidRPr="00AD35D8">
              <w:rPr>
                <w:sz w:val="16"/>
                <w:szCs w:val="16"/>
              </w:rPr>
              <w:t xml:space="preserve"> cada 1-2 sem.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FBACD" w14:textId="77777777" w:rsidR="007629A2" w:rsidRPr="00AD35D8" w:rsidRDefault="007629A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AD35D8">
              <w:rPr>
                <w:sz w:val="16"/>
                <w:szCs w:val="16"/>
              </w:rPr>
              <w:t>1cp 1x/dia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62993" w14:textId="77777777" w:rsidR="007629A2" w:rsidRPr="00AD35D8" w:rsidRDefault="007629A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AD35D8">
              <w:rPr>
                <w:sz w:val="16"/>
                <w:szCs w:val="16"/>
              </w:rPr>
              <w:t>1cp 2x/dia</w:t>
            </w:r>
          </w:p>
          <w:p w14:paraId="565E1C85" w14:textId="6E75A63F" w:rsidR="00736932" w:rsidRPr="00AD35D8" w:rsidRDefault="0073693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AD35D8">
              <w:rPr>
                <w:rFonts w:ascii="Wingdings" w:hAnsi="Wingdings"/>
                <w:sz w:val="16"/>
                <w:szCs w:val="16"/>
              </w:rPr>
              <w:t></w:t>
            </w:r>
            <w:r w:rsidRPr="00AD35D8">
              <w:rPr>
                <w:sz w:val="16"/>
                <w:szCs w:val="16"/>
              </w:rPr>
              <w:t xml:space="preserve"> cada 1-2 sem.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F428E" w14:textId="77777777" w:rsidR="007629A2" w:rsidRPr="00AD35D8" w:rsidRDefault="007629A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AD35D8">
              <w:rPr>
                <w:sz w:val="16"/>
                <w:szCs w:val="16"/>
              </w:rPr>
              <w:t>1cp 2x/dia</w:t>
            </w:r>
          </w:p>
          <w:p w14:paraId="7378F02E" w14:textId="3088F5F6" w:rsidR="00736932" w:rsidRPr="00AD35D8" w:rsidRDefault="0073693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AD35D8">
              <w:rPr>
                <w:rFonts w:ascii="Wingdings" w:hAnsi="Wingdings"/>
                <w:sz w:val="16"/>
                <w:szCs w:val="16"/>
              </w:rPr>
              <w:t></w:t>
            </w:r>
            <w:r w:rsidRPr="00AD35D8">
              <w:rPr>
                <w:sz w:val="16"/>
                <w:szCs w:val="16"/>
              </w:rPr>
              <w:t xml:space="preserve"> cada 1-2 sem.</w:t>
            </w:r>
          </w:p>
        </w:tc>
      </w:tr>
      <w:tr w:rsidR="00C91837" w:rsidRPr="00AD35D8" w14:paraId="58FAD190" w14:textId="77777777" w:rsidTr="00C91837">
        <w:tc>
          <w:tcPr>
            <w:tcW w:w="15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1DC26" w14:textId="77777777" w:rsidR="007629A2" w:rsidRPr="00AD35D8" w:rsidRDefault="007629A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AD35D8">
              <w:rPr>
                <w:b/>
                <w:sz w:val="16"/>
                <w:szCs w:val="16"/>
              </w:rPr>
              <w:t>Manutenção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78583" w14:textId="1790A290" w:rsidR="007629A2" w:rsidRPr="00AD35D8" w:rsidRDefault="0073693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AD35D8">
              <w:rPr>
                <w:sz w:val="16"/>
                <w:szCs w:val="16"/>
              </w:rPr>
              <w:t>300 mg/dia 12/12h.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99A26" w14:textId="570C9CDA" w:rsidR="007629A2" w:rsidRPr="00AD35D8" w:rsidRDefault="00706C39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AD35D8">
              <w:rPr>
                <w:sz w:val="16"/>
                <w:szCs w:val="16"/>
              </w:rPr>
              <w:t>100 mg/dia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BA069" w14:textId="19EA4664" w:rsidR="007629A2" w:rsidRPr="00AD35D8" w:rsidRDefault="007629A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AD35D8">
              <w:rPr>
                <w:sz w:val="16"/>
                <w:szCs w:val="16"/>
              </w:rPr>
              <w:t>600-1000</w:t>
            </w:r>
            <w:r w:rsidR="00736932" w:rsidRPr="00AD35D8">
              <w:rPr>
                <w:sz w:val="16"/>
                <w:szCs w:val="16"/>
              </w:rPr>
              <w:t xml:space="preserve"> </w:t>
            </w:r>
            <w:r w:rsidRPr="00AD35D8">
              <w:rPr>
                <w:sz w:val="16"/>
                <w:szCs w:val="16"/>
              </w:rPr>
              <w:t xml:space="preserve">mg/dia </w:t>
            </w:r>
            <w:r w:rsidR="00736932" w:rsidRPr="00AD35D8">
              <w:rPr>
                <w:sz w:val="16"/>
                <w:szCs w:val="16"/>
              </w:rPr>
              <w:t>8/8h.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5B8AE" w14:textId="4B9B3315" w:rsidR="007629A2" w:rsidRPr="00AD35D8" w:rsidRDefault="0073693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AD35D8">
              <w:rPr>
                <w:sz w:val="16"/>
                <w:szCs w:val="16"/>
              </w:rPr>
              <w:t xml:space="preserve">1500 </w:t>
            </w:r>
            <w:r w:rsidR="007629A2" w:rsidRPr="00AD35D8">
              <w:rPr>
                <w:sz w:val="16"/>
                <w:szCs w:val="16"/>
              </w:rPr>
              <w:t>mg/dia</w:t>
            </w:r>
            <w:r w:rsidRPr="00AD35D8">
              <w:rPr>
                <w:sz w:val="16"/>
                <w:szCs w:val="16"/>
              </w:rPr>
              <w:t xml:space="preserve"> 12/12h.</w:t>
            </w:r>
          </w:p>
        </w:tc>
      </w:tr>
      <w:tr w:rsidR="00C91837" w:rsidRPr="00AD35D8" w14:paraId="41C08445" w14:textId="77777777" w:rsidTr="00C91837">
        <w:tc>
          <w:tcPr>
            <w:tcW w:w="15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5936A" w14:textId="77777777" w:rsidR="007629A2" w:rsidRPr="00AD35D8" w:rsidRDefault="007629A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AD35D8">
              <w:rPr>
                <w:b/>
                <w:sz w:val="16"/>
                <w:szCs w:val="16"/>
              </w:rPr>
              <w:t>Contraindicação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53050" w14:textId="77777777" w:rsidR="007629A2" w:rsidRPr="00AD35D8" w:rsidRDefault="007629A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AD35D8">
              <w:rPr>
                <w:sz w:val="16"/>
                <w:szCs w:val="16"/>
              </w:rPr>
              <w:t>Crises de ausência e crises mioclônicas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B28A2" w14:textId="77777777" w:rsidR="007629A2" w:rsidRPr="00AD35D8" w:rsidRDefault="007629A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291D6" w14:textId="77777777" w:rsidR="007629A2" w:rsidRPr="00AD35D8" w:rsidRDefault="007629A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AD35D8">
              <w:rPr>
                <w:sz w:val="16"/>
                <w:szCs w:val="16"/>
                <w:highlight w:val="white"/>
              </w:rPr>
              <w:t>Crises mioclônicas, de ausência ou atônicas e gestantes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1A76C" w14:textId="77777777" w:rsidR="007629A2" w:rsidRPr="00AD35D8" w:rsidRDefault="007629A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AD35D8">
              <w:rPr>
                <w:sz w:val="16"/>
                <w:szCs w:val="16"/>
              </w:rPr>
              <w:t>Gestantes e crianças menores de 2 anos</w:t>
            </w:r>
          </w:p>
        </w:tc>
      </w:tr>
      <w:tr w:rsidR="00C91837" w:rsidRPr="00AD35D8" w14:paraId="2E833C10" w14:textId="77777777" w:rsidTr="00C91837">
        <w:tc>
          <w:tcPr>
            <w:tcW w:w="15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A464C" w14:textId="7BA40D99" w:rsidR="007F7961" w:rsidRPr="00AD35D8" w:rsidRDefault="007F7961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AD35D8">
              <w:rPr>
                <w:b/>
                <w:sz w:val="16"/>
                <w:szCs w:val="16"/>
              </w:rPr>
              <w:t>Metabolismo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3111B" w14:textId="77777777" w:rsidR="007F7961" w:rsidRPr="00AD35D8" w:rsidRDefault="007F7961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white"/>
              </w:rPr>
            </w:pPr>
            <w:r w:rsidRPr="00AD35D8">
              <w:rPr>
                <w:sz w:val="16"/>
                <w:szCs w:val="16"/>
                <w:highlight w:val="white"/>
              </w:rPr>
              <w:t>Hepático</w:t>
            </w:r>
          </w:p>
          <w:p w14:paraId="77B0BF3E" w14:textId="77777777" w:rsidR="007F7961" w:rsidRPr="00AD35D8" w:rsidRDefault="007F7961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white"/>
              </w:rPr>
            </w:pPr>
            <w:r w:rsidRPr="00AD35D8">
              <w:rPr>
                <w:sz w:val="16"/>
                <w:szCs w:val="16"/>
                <w:highlight w:val="white"/>
              </w:rPr>
              <w:t>Indutor CYP450</w:t>
            </w:r>
          </w:p>
          <w:p w14:paraId="2317B9C3" w14:textId="512578EE" w:rsidR="007F7961" w:rsidRPr="00AD35D8" w:rsidRDefault="007F7961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white"/>
              </w:rPr>
            </w:pPr>
            <w:r w:rsidRPr="00AD35D8">
              <w:rPr>
                <w:sz w:val="16"/>
                <w:szCs w:val="16"/>
                <w:highlight w:val="white"/>
              </w:rPr>
              <w:t>T1/2 = 7-60h.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53636" w14:textId="77777777" w:rsidR="007F7961" w:rsidRPr="00AD35D8" w:rsidRDefault="007F7961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white"/>
              </w:rPr>
            </w:pPr>
            <w:r w:rsidRPr="00AD35D8">
              <w:rPr>
                <w:sz w:val="16"/>
                <w:szCs w:val="16"/>
                <w:highlight w:val="white"/>
              </w:rPr>
              <w:t>Hepático</w:t>
            </w:r>
          </w:p>
          <w:p w14:paraId="38D2CCA5" w14:textId="77777777" w:rsidR="007F7961" w:rsidRPr="00AD35D8" w:rsidRDefault="007F7961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white"/>
              </w:rPr>
            </w:pPr>
            <w:r w:rsidRPr="00AD35D8">
              <w:rPr>
                <w:sz w:val="16"/>
                <w:szCs w:val="16"/>
                <w:highlight w:val="white"/>
              </w:rPr>
              <w:t>Indutor CYP450</w:t>
            </w:r>
          </w:p>
          <w:p w14:paraId="603E33BF" w14:textId="19788EF2" w:rsidR="007F7961" w:rsidRPr="00AD35D8" w:rsidRDefault="007F7961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white"/>
              </w:rPr>
            </w:pPr>
            <w:r w:rsidRPr="00AD35D8">
              <w:rPr>
                <w:sz w:val="16"/>
                <w:szCs w:val="16"/>
                <w:highlight w:val="white"/>
              </w:rPr>
              <w:t>T1/2 = 50-120h.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5BAE6" w14:textId="77777777" w:rsidR="007F7961" w:rsidRPr="00AD35D8" w:rsidRDefault="007F7961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white"/>
              </w:rPr>
            </w:pPr>
            <w:r w:rsidRPr="00AD35D8">
              <w:rPr>
                <w:sz w:val="16"/>
                <w:szCs w:val="16"/>
                <w:highlight w:val="white"/>
              </w:rPr>
              <w:t>Hepático</w:t>
            </w:r>
          </w:p>
          <w:p w14:paraId="7E59B678" w14:textId="77777777" w:rsidR="007F7961" w:rsidRPr="00AD35D8" w:rsidRDefault="007F7961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white"/>
              </w:rPr>
            </w:pPr>
            <w:r w:rsidRPr="00AD35D8">
              <w:rPr>
                <w:sz w:val="16"/>
                <w:szCs w:val="16"/>
                <w:highlight w:val="white"/>
              </w:rPr>
              <w:t>Indutor CYP450</w:t>
            </w:r>
          </w:p>
          <w:p w14:paraId="4D541248" w14:textId="35C1C7D5" w:rsidR="007F7961" w:rsidRPr="00AD35D8" w:rsidRDefault="007F7961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white"/>
              </w:rPr>
            </w:pPr>
            <w:r w:rsidRPr="00AD35D8">
              <w:rPr>
                <w:sz w:val="16"/>
                <w:szCs w:val="16"/>
                <w:highlight w:val="white"/>
              </w:rPr>
              <w:t>T1/2 = 10-20h.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B2707" w14:textId="77777777" w:rsidR="007F7961" w:rsidRPr="00AD35D8" w:rsidRDefault="007F7961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white"/>
              </w:rPr>
            </w:pPr>
            <w:r w:rsidRPr="00AD35D8">
              <w:rPr>
                <w:sz w:val="16"/>
                <w:szCs w:val="16"/>
                <w:highlight w:val="white"/>
              </w:rPr>
              <w:t>Hepático</w:t>
            </w:r>
          </w:p>
          <w:p w14:paraId="5554E386" w14:textId="77777777" w:rsidR="007F7961" w:rsidRPr="00AD35D8" w:rsidRDefault="007F7961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white"/>
              </w:rPr>
            </w:pPr>
            <w:r w:rsidRPr="00AD35D8">
              <w:rPr>
                <w:sz w:val="16"/>
                <w:szCs w:val="16"/>
                <w:highlight w:val="white"/>
              </w:rPr>
              <w:t>Inibidor CYP450</w:t>
            </w:r>
          </w:p>
          <w:p w14:paraId="2D4E4393" w14:textId="017932A3" w:rsidR="007F7961" w:rsidRPr="00AD35D8" w:rsidRDefault="007F7961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white"/>
              </w:rPr>
            </w:pPr>
            <w:r w:rsidRPr="00AD35D8">
              <w:rPr>
                <w:sz w:val="16"/>
                <w:szCs w:val="16"/>
                <w:highlight w:val="white"/>
              </w:rPr>
              <w:t>T1/2 = 6-20h.</w:t>
            </w:r>
          </w:p>
        </w:tc>
      </w:tr>
      <w:tr w:rsidR="00C91837" w:rsidRPr="00AD35D8" w14:paraId="3994A35E" w14:textId="77777777" w:rsidTr="00C91837">
        <w:tc>
          <w:tcPr>
            <w:tcW w:w="15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DDFC7" w14:textId="727A3A1B" w:rsidR="00C91837" w:rsidRPr="00AD35D8" w:rsidRDefault="00C91837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AD35D8">
              <w:rPr>
                <w:b/>
                <w:sz w:val="16"/>
                <w:szCs w:val="16"/>
              </w:rPr>
              <w:t>Nível sérico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EDB57" w14:textId="5614000A" w:rsidR="00C91837" w:rsidRPr="00AD35D8" w:rsidRDefault="00C91837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white"/>
              </w:rPr>
            </w:pPr>
            <w:r w:rsidRPr="00AD35D8">
              <w:rPr>
                <w:sz w:val="16"/>
                <w:szCs w:val="16"/>
                <w:highlight w:val="white"/>
              </w:rPr>
              <w:t>10-20 mcg/ml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70CB" w14:textId="30AFD0D4" w:rsidR="00C91837" w:rsidRPr="00AD35D8" w:rsidRDefault="00C91837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white"/>
              </w:rPr>
            </w:pPr>
            <w:r w:rsidRPr="00AD35D8">
              <w:rPr>
                <w:sz w:val="16"/>
                <w:szCs w:val="16"/>
                <w:highlight w:val="white"/>
              </w:rPr>
              <w:t>10-40 mcg/ml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113EE" w14:textId="14E329E2" w:rsidR="00C91837" w:rsidRPr="00AD35D8" w:rsidRDefault="00FB513B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white"/>
              </w:rPr>
            </w:pPr>
            <w:r w:rsidRPr="00AD35D8">
              <w:rPr>
                <w:sz w:val="16"/>
                <w:szCs w:val="16"/>
                <w:highlight w:val="white"/>
              </w:rPr>
              <w:t>4-12</w:t>
            </w:r>
            <w:r w:rsidR="00C91837" w:rsidRPr="00AD35D8">
              <w:rPr>
                <w:sz w:val="16"/>
                <w:szCs w:val="16"/>
                <w:highlight w:val="white"/>
              </w:rPr>
              <w:t xml:space="preserve"> mcg/ml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678C9" w14:textId="5CB3A1B2" w:rsidR="00C91837" w:rsidRPr="00AD35D8" w:rsidRDefault="00FB513B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white"/>
              </w:rPr>
            </w:pPr>
            <w:r w:rsidRPr="00AD35D8">
              <w:rPr>
                <w:sz w:val="16"/>
                <w:szCs w:val="16"/>
                <w:highlight w:val="white"/>
              </w:rPr>
              <w:t>50-100 mcg/ml</w:t>
            </w:r>
          </w:p>
        </w:tc>
      </w:tr>
      <w:tr w:rsidR="00C91837" w:rsidRPr="00AD35D8" w14:paraId="5C6AF2A4" w14:textId="77777777" w:rsidTr="00C91837">
        <w:tc>
          <w:tcPr>
            <w:tcW w:w="15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239CB" w14:textId="34A97D6C" w:rsidR="007629A2" w:rsidRPr="00AD35D8" w:rsidRDefault="007629A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AD35D8">
              <w:rPr>
                <w:b/>
                <w:sz w:val="16"/>
                <w:szCs w:val="16"/>
              </w:rPr>
              <w:t>Efeitos adversos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FE04A" w14:textId="574F7C33" w:rsidR="007629A2" w:rsidRPr="00AD35D8" w:rsidRDefault="007629A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AD35D8">
              <w:rPr>
                <w:sz w:val="16"/>
                <w:szCs w:val="16"/>
                <w:highlight w:val="white"/>
              </w:rPr>
              <w:t xml:space="preserve">Sonolência, ataxia, disartria, nistagmo, </w:t>
            </w:r>
            <w:r w:rsidR="00736932" w:rsidRPr="00AD35D8">
              <w:rPr>
                <w:sz w:val="16"/>
                <w:szCs w:val="16"/>
                <w:highlight w:val="white"/>
              </w:rPr>
              <w:t xml:space="preserve">náusea, depressão, </w:t>
            </w:r>
            <w:r w:rsidRPr="00AD35D8">
              <w:rPr>
                <w:sz w:val="16"/>
                <w:szCs w:val="16"/>
                <w:highlight w:val="white"/>
              </w:rPr>
              <w:t>diplopia, acne, hisutismo, anemia, hiperplasia gengival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C2B8F" w14:textId="453B7D3B" w:rsidR="007629A2" w:rsidRPr="00AD35D8" w:rsidRDefault="00706C39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AD35D8">
              <w:rPr>
                <w:sz w:val="16"/>
                <w:szCs w:val="16"/>
                <w:highlight w:val="white"/>
              </w:rPr>
              <w:t>Sedação, tontura</w:t>
            </w:r>
            <w:r w:rsidR="007629A2" w:rsidRPr="00AD35D8">
              <w:rPr>
                <w:sz w:val="16"/>
                <w:szCs w:val="16"/>
                <w:highlight w:val="white"/>
              </w:rPr>
              <w:t xml:space="preserve">, cefaléia, </w:t>
            </w:r>
            <w:r w:rsidRPr="00AD35D8">
              <w:rPr>
                <w:sz w:val="16"/>
                <w:szCs w:val="16"/>
                <w:highlight w:val="white"/>
              </w:rPr>
              <w:t>depressão,</w:t>
            </w:r>
            <w:r w:rsidR="007629A2" w:rsidRPr="00AD35D8">
              <w:rPr>
                <w:sz w:val="16"/>
                <w:szCs w:val="16"/>
                <w:highlight w:val="white"/>
              </w:rPr>
              <w:t xml:space="preserve"> redução da concentração, lentificação psicomotora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FDB06" w14:textId="263AEBD0" w:rsidR="007629A2" w:rsidRPr="00AD35D8" w:rsidRDefault="0073693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AD35D8">
              <w:rPr>
                <w:sz w:val="16"/>
                <w:szCs w:val="16"/>
                <w:highlight w:val="white"/>
              </w:rPr>
              <w:t>Náusea, cefaléia, tontura</w:t>
            </w:r>
            <w:r w:rsidR="007629A2" w:rsidRPr="00AD35D8">
              <w:rPr>
                <w:sz w:val="16"/>
                <w:szCs w:val="16"/>
                <w:highlight w:val="white"/>
              </w:rPr>
              <w:t>, sedação, diplopia, nistagmo, incoordenação motora, ganho ponderal e redução da densidade óssea</w:t>
            </w:r>
            <w:r w:rsidRPr="00AD35D8">
              <w:rPr>
                <w:sz w:val="16"/>
                <w:szCs w:val="16"/>
                <w:highlight w:val="white"/>
              </w:rPr>
              <w:t>, hipoNa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2595D" w14:textId="3DA83E79" w:rsidR="007629A2" w:rsidRPr="00AD35D8" w:rsidRDefault="007629A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AD35D8">
              <w:rPr>
                <w:sz w:val="16"/>
                <w:szCs w:val="16"/>
                <w:highlight w:val="white"/>
              </w:rPr>
              <w:t xml:space="preserve">Náuseas, vômitos, dispepsia, ganho ponderal, </w:t>
            </w:r>
            <w:r w:rsidR="00736932" w:rsidRPr="00AD35D8">
              <w:rPr>
                <w:sz w:val="16"/>
                <w:szCs w:val="16"/>
                <w:highlight w:val="white"/>
              </w:rPr>
              <w:t xml:space="preserve">edema MMII, </w:t>
            </w:r>
            <w:r w:rsidRPr="00AD35D8">
              <w:rPr>
                <w:sz w:val="16"/>
                <w:szCs w:val="16"/>
                <w:highlight w:val="white"/>
              </w:rPr>
              <w:t xml:space="preserve">sonolência, alopecia, SOP, trombocitopenia, parkinsonismo, gota, </w:t>
            </w:r>
            <w:r w:rsidR="00736932" w:rsidRPr="00AD35D8">
              <w:rPr>
                <w:sz w:val="16"/>
                <w:szCs w:val="16"/>
              </w:rPr>
              <w:t>encefalopatia, teratogênese</w:t>
            </w:r>
          </w:p>
        </w:tc>
      </w:tr>
      <w:tr w:rsidR="00C91837" w:rsidRPr="00AD35D8" w14:paraId="4180D4E2" w14:textId="77777777" w:rsidTr="00C91837">
        <w:tc>
          <w:tcPr>
            <w:tcW w:w="15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E06F7" w14:textId="77777777" w:rsidR="007629A2" w:rsidRPr="00AD35D8" w:rsidRDefault="007629A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AD35D8">
              <w:rPr>
                <w:b/>
                <w:sz w:val="16"/>
                <w:szCs w:val="16"/>
              </w:rPr>
              <w:t>Idiossincrasias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E1828" w14:textId="1F5C9EC0" w:rsidR="007629A2" w:rsidRPr="00AD35D8" w:rsidRDefault="007629A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AD35D8">
              <w:rPr>
                <w:sz w:val="16"/>
                <w:szCs w:val="16"/>
                <w:highlight w:val="white"/>
              </w:rPr>
              <w:t>Rash, SSJ, NET, reações de hipersensibilidade</w:t>
            </w:r>
            <w:r w:rsidR="00736932" w:rsidRPr="00AD35D8">
              <w:rPr>
                <w:sz w:val="16"/>
                <w:szCs w:val="16"/>
              </w:rPr>
              <w:t xml:space="preserve"> (anemia, lupus)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19BFD" w14:textId="77777777" w:rsidR="007629A2" w:rsidRPr="00AD35D8" w:rsidRDefault="007629A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9EA24" w14:textId="5AED1CD9" w:rsidR="007629A2" w:rsidRPr="00AD35D8" w:rsidRDefault="0073693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AD35D8">
              <w:rPr>
                <w:sz w:val="16"/>
                <w:szCs w:val="16"/>
                <w:highlight w:val="white"/>
              </w:rPr>
              <w:t>SSJ, NET, lu</w:t>
            </w:r>
            <w:r w:rsidR="007629A2" w:rsidRPr="00AD35D8">
              <w:rPr>
                <w:sz w:val="16"/>
                <w:szCs w:val="16"/>
                <w:highlight w:val="white"/>
              </w:rPr>
              <w:t>pus induzido por drogas, hepatotoxicidade, reações de hipersensibilidade</w:t>
            </w:r>
            <w:r w:rsidRPr="00AD35D8">
              <w:rPr>
                <w:sz w:val="16"/>
                <w:szCs w:val="16"/>
              </w:rPr>
              <w:t xml:space="preserve"> (rash, neutropenia)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82785" w14:textId="77777777" w:rsidR="007629A2" w:rsidRPr="00AD35D8" w:rsidRDefault="007629A2" w:rsidP="00AD35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AD35D8">
              <w:rPr>
                <w:sz w:val="16"/>
                <w:szCs w:val="16"/>
                <w:highlight w:val="white"/>
              </w:rPr>
              <w:t xml:space="preserve">Hepatotoxicidade, pancreatite aguda medicamentosa </w:t>
            </w:r>
          </w:p>
        </w:tc>
      </w:tr>
    </w:tbl>
    <w:p w14:paraId="47CD6973" w14:textId="77777777" w:rsidR="007629A2" w:rsidRDefault="007629A2" w:rsidP="00232A30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1D333422" w14:textId="542178E2" w:rsidR="00991FF9" w:rsidRPr="00DD1B76" w:rsidRDefault="00991FF9" w:rsidP="00232A30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DD1B76">
        <w:rPr>
          <w:rFonts w:ascii="Arial" w:hAnsi="Arial" w:cs="Arial"/>
          <w:b/>
          <w:sz w:val="20"/>
          <w:szCs w:val="20"/>
          <w:lang w:val="pt-BR"/>
        </w:rPr>
        <w:t>Outros MAEs</w:t>
      </w:r>
      <w:r w:rsidR="00FD4C8A">
        <w:rPr>
          <w:rFonts w:ascii="Arial" w:hAnsi="Arial" w:cs="Arial"/>
          <w:b/>
          <w:sz w:val="20"/>
          <w:szCs w:val="20"/>
          <w:lang w:val="pt-BR"/>
        </w:rPr>
        <w:t xml:space="preserve"> (*aqueles disponíveis via LME - farmácia complementar do SUS - renovar cada 3 meses)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417"/>
        <w:gridCol w:w="1526"/>
        <w:gridCol w:w="1418"/>
        <w:gridCol w:w="1595"/>
        <w:gridCol w:w="2374"/>
        <w:gridCol w:w="2126"/>
      </w:tblGrid>
      <w:tr w:rsidR="00FB513B" w:rsidRPr="0027350F" w14:paraId="7A1D8FF1" w14:textId="77777777" w:rsidTr="0027350F">
        <w:tc>
          <w:tcPr>
            <w:tcW w:w="1417" w:type="dxa"/>
          </w:tcPr>
          <w:p w14:paraId="6B611CF2" w14:textId="77777777" w:rsidR="00FB513B" w:rsidRPr="0027350F" w:rsidRDefault="00FB513B" w:rsidP="00C91837">
            <w:pPr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1526" w:type="dxa"/>
          </w:tcPr>
          <w:p w14:paraId="07A0693A" w14:textId="0059A442" w:rsidR="00FB513B" w:rsidRPr="0027350F" w:rsidRDefault="00FB513B" w:rsidP="00C91837">
            <w:pPr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b/>
                <w:sz w:val="16"/>
                <w:szCs w:val="16"/>
                <w:lang w:val="pt-BR"/>
              </w:rPr>
              <w:t>Apresentação</w:t>
            </w:r>
          </w:p>
        </w:tc>
        <w:tc>
          <w:tcPr>
            <w:tcW w:w="1418" w:type="dxa"/>
          </w:tcPr>
          <w:p w14:paraId="2FF18C8B" w14:textId="09FF2769" w:rsidR="00FB513B" w:rsidRPr="0027350F" w:rsidRDefault="00FB513B" w:rsidP="00C91837">
            <w:pPr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b/>
                <w:sz w:val="16"/>
                <w:szCs w:val="16"/>
                <w:lang w:val="pt-BR"/>
              </w:rPr>
              <w:t>Dose inicial</w:t>
            </w:r>
          </w:p>
        </w:tc>
        <w:tc>
          <w:tcPr>
            <w:tcW w:w="1595" w:type="dxa"/>
          </w:tcPr>
          <w:p w14:paraId="60A98C5B" w14:textId="3DBC0058" w:rsidR="00FB513B" w:rsidRPr="0027350F" w:rsidRDefault="00FB513B" w:rsidP="00C91837">
            <w:pPr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b/>
                <w:sz w:val="16"/>
                <w:szCs w:val="16"/>
                <w:lang w:val="pt-BR"/>
              </w:rPr>
              <w:t>Manutenção</w:t>
            </w:r>
          </w:p>
        </w:tc>
        <w:tc>
          <w:tcPr>
            <w:tcW w:w="2374" w:type="dxa"/>
          </w:tcPr>
          <w:p w14:paraId="637A736C" w14:textId="7065FC78" w:rsidR="00FB513B" w:rsidRPr="0027350F" w:rsidRDefault="00FB513B" w:rsidP="00C91837">
            <w:pPr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b/>
                <w:sz w:val="16"/>
                <w:szCs w:val="16"/>
                <w:lang w:val="pt-BR"/>
              </w:rPr>
              <w:t>Metabolismo</w:t>
            </w:r>
          </w:p>
        </w:tc>
        <w:tc>
          <w:tcPr>
            <w:tcW w:w="2126" w:type="dxa"/>
          </w:tcPr>
          <w:p w14:paraId="6BAAD371" w14:textId="139372E5" w:rsidR="00FB513B" w:rsidRPr="0027350F" w:rsidRDefault="00FB513B" w:rsidP="00C91837">
            <w:pPr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b/>
                <w:sz w:val="16"/>
                <w:szCs w:val="16"/>
                <w:lang w:val="pt-BR"/>
              </w:rPr>
              <w:t>Efeitos adversos</w:t>
            </w:r>
          </w:p>
        </w:tc>
      </w:tr>
      <w:tr w:rsidR="00FB513B" w:rsidRPr="0027350F" w14:paraId="3F560737" w14:textId="77777777" w:rsidTr="0027350F">
        <w:tc>
          <w:tcPr>
            <w:tcW w:w="1417" w:type="dxa"/>
          </w:tcPr>
          <w:p w14:paraId="35F6ED87" w14:textId="3ED02902" w:rsidR="00FB513B" w:rsidRPr="0027350F" w:rsidRDefault="00FB513B" w:rsidP="00C91837">
            <w:pPr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b/>
                <w:sz w:val="16"/>
                <w:szCs w:val="16"/>
                <w:lang w:val="pt-BR"/>
              </w:rPr>
              <w:t>Etossuximida</w:t>
            </w:r>
            <w:r w:rsidR="00FD4C8A" w:rsidRPr="0027350F">
              <w:rPr>
                <w:rFonts w:ascii="Arial" w:hAnsi="Arial" w:cs="Arial"/>
                <w:b/>
                <w:sz w:val="16"/>
                <w:szCs w:val="16"/>
                <w:lang w:val="pt-BR"/>
              </w:rPr>
              <w:t>*</w:t>
            </w:r>
          </w:p>
          <w:p w14:paraId="5B281CF7" w14:textId="5D0329D6" w:rsidR="00FB513B" w:rsidRPr="0027350F" w:rsidRDefault="00FB513B" w:rsidP="00C91837">
            <w:pPr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b/>
                <w:sz w:val="16"/>
                <w:szCs w:val="16"/>
                <w:lang w:val="pt-BR"/>
              </w:rPr>
              <w:t>(ESM)</w:t>
            </w:r>
          </w:p>
        </w:tc>
        <w:tc>
          <w:tcPr>
            <w:tcW w:w="1526" w:type="dxa"/>
          </w:tcPr>
          <w:p w14:paraId="2CEC18DB" w14:textId="24191E29" w:rsidR="00FB513B" w:rsidRPr="0027350F" w:rsidRDefault="00DD1B76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Xarope 50 mg/ml (frasco com 120 ml)</w:t>
            </w:r>
          </w:p>
        </w:tc>
        <w:tc>
          <w:tcPr>
            <w:tcW w:w="1418" w:type="dxa"/>
          </w:tcPr>
          <w:p w14:paraId="7983A473" w14:textId="77777777" w:rsidR="00FB513B" w:rsidRPr="0027350F" w:rsidRDefault="00B26AC6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250-500 mg/dia</w:t>
            </w:r>
          </w:p>
          <w:p w14:paraId="78825D53" w14:textId="4A48CC9C" w:rsidR="00B26AC6" w:rsidRPr="0027350F" w:rsidRDefault="00B26AC6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Wingdings" w:hAnsi="Wingdings"/>
                <w:sz w:val="16"/>
                <w:szCs w:val="16"/>
              </w:rPr>
              <w:t></w:t>
            </w:r>
            <w:r w:rsidRPr="0027350F">
              <w:rPr>
                <w:sz w:val="16"/>
                <w:szCs w:val="16"/>
              </w:rPr>
              <w:t xml:space="preserve"> </w:t>
            </w:r>
            <w:r w:rsidRPr="0027350F">
              <w:rPr>
                <w:rFonts w:ascii="Arial" w:hAnsi="Arial" w:cs="Arial"/>
                <w:sz w:val="16"/>
                <w:szCs w:val="16"/>
              </w:rPr>
              <w:t>cada 1-2 sem.</w:t>
            </w:r>
          </w:p>
        </w:tc>
        <w:tc>
          <w:tcPr>
            <w:tcW w:w="1595" w:type="dxa"/>
          </w:tcPr>
          <w:p w14:paraId="3C433C34" w14:textId="2F8FE96F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1250 mg/dia</w:t>
            </w:r>
            <w:r w:rsidR="00B26AC6" w:rsidRPr="0027350F">
              <w:rPr>
                <w:rFonts w:ascii="Arial" w:hAnsi="Arial" w:cs="Arial"/>
                <w:sz w:val="16"/>
                <w:szCs w:val="16"/>
                <w:lang w:val="pt-BR"/>
              </w:rPr>
              <w:t xml:space="preserve"> 2x/dia</w:t>
            </w:r>
          </w:p>
        </w:tc>
        <w:tc>
          <w:tcPr>
            <w:tcW w:w="2374" w:type="dxa"/>
          </w:tcPr>
          <w:p w14:paraId="3D5CEADE" w14:textId="77777777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Hepático</w:t>
            </w:r>
          </w:p>
          <w:p w14:paraId="6B027C92" w14:textId="5971D497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Nem induz nem inibe CYP450</w:t>
            </w:r>
          </w:p>
          <w:p w14:paraId="7A6964E3" w14:textId="736B941B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highlight w:val="white"/>
              </w:rPr>
              <w:t>T1/2 = 30-60h.</w:t>
            </w:r>
          </w:p>
        </w:tc>
        <w:tc>
          <w:tcPr>
            <w:tcW w:w="2126" w:type="dxa"/>
          </w:tcPr>
          <w:p w14:paraId="38505C0A" w14:textId="469E77E2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Cefaleia, irritabilidade, depressão, ansiedade, perda de peso</w:t>
            </w:r>
          </w:p>
        </w:tc>
      </w:tr>
      <w:tr w:rsidR="00FB513B" w:rsidRPr="0027350F" w14:paraId="04B662FE" w14:textId="77777777" w:rsidTr="0027350F">
        <w:tc>
          <w:tcPr>
            <w:tcW w:w="1417" w:type="dxa"/>
          </w:tcPr>
          <w:p w14:paraId="5D68CFC1" w14:textId="52C20AF7" w:rsidR="00FB513B" w:rsidRPr="0027350F" w:rsidRDefault="00FB513B" w:rsidP="00C91837">
            <w:pPr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b/>
                <w:sz w:val="16"/>
                <w:szCs w:val="16"/>
                <w:lang w:val="pt-BR"/>
              </w:rPr>
              <w:t>Gabapentina</w:t>
            </w:r>
            <w:r w:rsidR="00FD4C8A" w:rsidRPr="0027350F">
              <w:rPr>
                <w:rFonts w:ascii="Arial" w:hAnsi="Arial" w:cs="Arial"/>
                <w:b/>
                <w:sz w:val="16"/>
                <w:szCs w:val="16"/>
                <w:lang w:val="pt-BR"/>
              </w:rPr>
              <w:t>*</w:t>
            </w:r>
          </w:p>
          <w:p w14:paraId="625FA836" w14:textId="18F7173A" w:rsidR="00FB513B" w:rsidRPr="0027350F" w:rsidRDefault="00FB513B" w:rsidP="00C91837">
            <w:pPr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b/>
                <w:sz w:val="16"/>
                <w:szCs w:val="16"/>
                <w:lang w:val="pt-BR"/>
              </w:rPr>
              <w:t>(GBP)</w:t>
            </w:r>
          </w:p>
        </w:tc>
        <w:tc>
          <w:tcPr>
            <w:tcW w:w="1526" w:type="dxa"/>
          </w:tcPr>
          <w:p w14:paraId="5F02ACA2" w14:textId="77777777" w:rsidR="00DD1B76" w:rsidRPr="0027350F" w:rsidRDefault="00DD1B76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100, 300, 400, 600, 800 mg</w:t>
            </w:r>
          </w:p>
          <w:p w14:paraId="0AC51AA7" w14:textId="157906B3" w:rsidR="00FB513B" w:rsidRPr="0027350F" w:rsidRDefault="00DD1B76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sol. oral 50 mg/ml</w:t>
            </w:r>
          </w:p>
        </w:tc>
        <w:tc>
          <w:tcPr>
            <w:tcW w:w="1418" w:type="dxa"/>
          </w:tcPr>
          <w:p w14:paraId="08641F0C" w14:textId="77777777" w:rsidR="00FB513B" w:rsidRPr="0027350F" w:rsidRDefault="00B26AC6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300-600 mg/dia</w:t>
            </w:r>
          </w:p>
          <w:p w14:paraId="469C35E2" w14:textId="573314B5" w:rsidR="00B26AC6" w:rsidRPr="0027350F" w:rsidRDefault="00B26AC6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Wingdings" w:hAnsi="Wingdings"/>
                <w:sz w:val="16"/>
                <w:szCs w:val="16"/>
              </w:rPr>
              <w:t></w:t>
            </w:r>
            <w:r w:rsidRPr="0027350F">
              <w:rPr>
                <w:sz w:val="16"/>
                <w:szCs w:val="16"/>
              </w:rPr>
              <w:t xml:space="preserve"> </w:t>
            </w:r>
            <w:r w:rsidRPr="0027350F">
              <w:rPr>
                <w:rFonts w:ascii="Arial" w:hAnsi="Arial" w:cs="Arial"/>
                <w:sz w:val="16"/>
                <w:szCs w:val="16"/>
              </w:rPr>
              <w:t>cada 1-2 sem.</w:t>
            </w:r>
          </w:p>
        </w:tc>
        <w:tc>
          <w:tcPr>
            <w:tcW w:w="1595" w:type="dxa"/>
          </w:tcPr>
          <w:p w14:paraId="71CC084C" w14:textId="3EFB0105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1800 mg/dia</w:t>
            </w:r>
            <w:r w:rsidR="00B26AC6" w:rsidRPr="0027350F">
              <w:rPr>
                <w:rFonts w:ascii="Arial" w:hAnsi="Arial" w:cs="Arial"/>
                <w:sz w:val="16"/>
                <w:szCs w:val="16"/>
                <w:lang w:val="pt-BR"/>
              </w:rPr>
              <w:t xml:space="preserve"> 2x/dia</w:t>
            </w:r>
          </w:p>
        </w:tc>
        <w:tc>
          <w:tcPr>
            <w:tcW w:w="2374" w:type="dxa"/>
          </w:tcPr>
          <w:p w14:paraId="2EA5BD1F" w14:textId="77777777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Nenhum</w:t>
            </w:r>
          </w:p>
          <w:p w14:paraId="28530F09" w14:textId="3294A5B4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Nem induz nem inibe CYP450</w:t>
            </w:r>
          </w:p>
          <w:p w14:paraId="3B674CB6" w14:textId="022FE6D8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highlight w:val="white"/>
              </w:rPr>
              <w:t>T1/2 = 5-7h.</w:t>
            </w:r>
          </w:p>
        </w:tc>
        <w:tc>
          <w:tcPr>
            <w:tcW w:w="2126" w:type="dxa"/>
          </w:tcPr>
          <w:p w14:paraId="04F6BAC3" w14:textId="541D6E51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Ganho de peso, edema periférico</w:t>
            </w:r>
          </w:p>
        </w:tc>
      </w:tr>
      <w:tr w:rsidR="00FB513B" w:rsidRPr="0027350F" w14:paraId="4D4D31FD" w14:textId="77777777" w:rsidTr="0027350F">
        <w:tc>
          <w:tcPr>
            <w:tcW w:w="1417" w:type="dxa"/>
          </w:tcPr>
          <w:p w14:paraId="5A42C610" w14:textId="04A5B81E" w:rsidR="00FB513B" w:rsidRPr="0027350F" w:rsidRDefault="00FB513B" w:rsidP="00C91837">
            <w:pPr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b/>
                <w:sz w:val="16"/>
                <w:szCs w:val="16"/>
                <w:lang w:val="pt-BR"/>
              </w:rPr>
              <w:t>Lacosamida</w:t>
            </w:r>
          </w:p>
          <w:p w14:paraId="4A14B3C1" w14:textId="4EB54447" w:rsidR="00FB513B" w:rsidRPr="0027350F" w:rsidRDefault="00FB513B" w:rsidP="00C91837">
            <w:pPr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b/>
                <w:sz w:val="16"/>
                <w:szCs w:val="16"/>
                <w:lang w:val="pt-BR"/>
              </w:rPr>
              <w:t>(LCM)</w:t>
            </w:r>
          </w:p>
        </w:tc>
        <w:tc>
          <w:tcPr>
            <w:tcW w:w="1526" w:type="dxa"/>
          </w:tcPr>
          <w:p w14:paraId="47104AAC" w14:textId="77777777" w:rsidR="00FB513B" w:rsidRPr="0027350F" w:rsidRDefault="00DD1B76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50, 100, 150, 20 mg</w:t>
            </w:r>
          </w:p>
          <w:p w14:paraId="4DBE7724" w14:textId="1EED6ED5" w:rsidR="0027350F" w:rsidRPr="0027350F" w:rsidRDefault="0027350F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sol. oral 10 mg/ml</w:t>
            </w:r>
          </w:p>
          <w:p w14:paraId="1740DF50" w14:textId="570D81F3" w:rsidR="00DD1B76" w:rsidRPr="0027350F" w:rsidRDefault="00DD1B76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ampolas 200 mg</w:t>
            </w:r>
          </w:p>
        </w:tc>
        <w:tc>
          <w:tcPr>
            <w:tcW w:w="1418" w:type="dxa"/>
          </w:tcPr>
          <w:p w14:paraId="3D41A8B3" w14:textId="77777777" w:rsidR="00FB513B" w:rsidRPr="0027350F" w:rsidRDefault="00DD1B76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50 mg/dia</w:t>
            </w:r>
          </w:p>
          <w:p w14:paraId="2EC3BEA1" w14:textId="1AF1BDEF" w:rsidR="00DD1B76" w:rsidRPr="0027350F" w:rsidRDefault="00DD1B76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Wingdings" w:hAnsi="Wingdings"/>
                <w:sz w:val="16"/>
                <w:szCs w:val="16"/>
              </w:rPr>
              <w:t></w:t>
            </w:r>
            <w:r w:rsidRPr="0027350F">
              <w:rPr>
                <w:sz w:val="16"/>
                <w:szCs w:val="16"/>
              </w:rPr>
              <w:t xml:space="preserve"> </w:t>
            </w:r>
            <w:r w:rsidRPr="0027350F">
              <w:rPr>
                <w:rFonts w:ascii="Arial" w:hAnsi="Arial" w:cs="Arial"/>
                <w:sz w:val="16"/>
                <w:szCs w:val="16"/>
              </w:rPr>
              <w:t>cada 1-2 sem.</w:t>
            </w:r>
          </w:p>
        </w:tc>
        <w:tc>
          <w:tcPr>
            <w:tcW w:w="1595" w:type="dxa"/>
          </w:tcPr>
          <w:p w14:paraId="2674F3AB" w14:textId="3E62F169" w:rsidR="00FB513B" w:rsidRPr="0027350F" w:rsidRDefault="00B26AC6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200-400 mg/dia 2x/dia</w:t>
            </w:r>
          </w:p>
        </w:tc>
        <w:tc>
          <w:tcPr>
            <w:tcW w:w="2374" w:type="dxa"/>
          </w:tcPr>
          <w:p w14:paraId="5225E1F1" w14:textId="77777777" w:rsidR="0027350F" w:rsidRPr="0027350F" w:rsidRDefault="0027350F" w:rsidP="00C91837">
            <w:pPr>
              <w:jc w:val="both"/>
              <w:rPr>
                <w:rFonts w:ascii="Arial" w:hAnsi="Arial" w:cs="Arial"/>
                <w:sz w:val="16"/>
                <w:szCs w:val="16"/>
                <w:highlight w:val="white"/>
              </w:rPr>
            </w:pPr>
            <w:r w:rsidRPr="0027350F">
              <w:rPr>
                <w:rFonts w:ascii="Arial" w:hAnsi="Arial" w:cs="Arial"/>
                <w:sz w:val="16"/>
                <w:szCs w:val="16"/>
                <w:highlight w:val="white"/>
              </w:rPr>
              <w:t>Renal</w:t>
            </w:r>
          </w:p>
          <w:p w14:paraId="0240DF25" w14:textId="2D9CE851" w:rsidR="0027350F" w:rsidRPr="0027350F" w:rsidRDefault="0027350F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Nem induz nem inibe CYP450</w:t>
            </w:r>
          </w:p>
          <w:p w14:paraId="6FB49E0A" w14:textId="10A2D72F" w:rsidR="00FB513B" w:rsidRPr="0027350F" w:rsidRDefault="0027350F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highlight w:val="white"/>
              </w:rPr>
              <w:t>T1/2 = 13</w:t>
            </w:r>
            <w:r w:rsidR="00FB513B" w:rsidRPr="0027350F">
              <w:rPr>
                <w:rFonts w:ascii="Arial" w:hAnsi="Arial" w:cs="Arial"/>
                <w:sz w:val="16"/>
                <w:szCs w:val="16"/>
                <w:highlight w:val="white"/>
              </w:rPr>
              <w:t>h.</w:t>
            </w:r>
          </w:p>
        </w:tc>
        <w:tc>
          <w:tcPr>
            <w:tcW w:w="2126" w:type="dxa"/>
          </w:tcPr>
          <w:p w14:paraId="7F1FEB4D" w14:textId="15C19130" w:rsidR="00FB513B" w:rsidRPr="0027350F" w:rsidRDefault="00B26AC6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Tontura, diplopia, borramento visual, cefaleia, náusea</w:t>
            </w:r>
            <w:r w:rsidR="0027350F" w:rsidRPr="0027350F">
              <w:rPr>
                <w:rFonts w:ascii="Arial" w:hAnsi="Arial" w:cs="Arial"/>
                <w:sz w:val="16"/>
                <w:szCs w:val="16"/>
                <w:lang w:val="pt-BR"/>
              </w:rPr>
              <w:t>, prolongamento PR</w:t>
            </w:r>
          </w:p>
        </w:tc>
      </w:tr>
      <w:tr w:rsidR="00FB513B" w:rsidRPr="0027350F" w14:paraId="70C6EFD5" w14:textId="77777777" w:rsidTr="0027350F">
        <w:tc>
          <w:tcPr>
            <w:tcW w:w="1417" w:type="dxa"/>
          </w:tcPr>
          <w:p w14:paraId="1B094A49" w14:textId="1259B96A" w:rsidR="00FB513B" w:rsidRPr="0027350F" w:rsidRDefault="00FB513B" w:rsidP="00C91837">
            <w:pPr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b/>
                <w:sz w:val="16"/>
                <w:szCs w:val="16"/>
                <w:lang w:val="pt-BR"/>
              </w:rPr>
              <w:t>Lamotrigina</w:t>
            </w:r>
            <w:r w:rsidR="00FD4C8A" w:rsidRPr="0027350F">
              <w:rPr>
                <w:rFonts w:ascii="Arial" w:hAnsi="Arial" w:cs="Arial"/>
                <w:b/>
                <w:sz w:val="16"/>
                <w:szCs w:val="16"/>
                <w:lang w:val="pt-BR"/>
              </w:rPr>
              <w:t>*</w:t>
            </w:r>
          </w:p>
          <w:p w14:paraId="64004C24" w14:textId="4E739AFA" w:rsidR="00FB513B" w:rsidRPr="0027350F" w:rsidRDefault="00FB513B" w:rsidP="00C91837">
            <w:pPr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b/>
                <w:sz w:val="16"/>
                <w:szCs w:val="16"/>
                <w:lang w:val="pt-BR"/>
              </w:rPr>
              <w:t>(LTG)</w:t>
            </w:r>
          </w:p>
        </w:tc>
        <w:tc>
          <w:tcPr>
            <w:tcW w:w="1526" w:type="dxa"/>
          </w:tcPr>
          <w:p w14:paraId="7A75DECF" w14:textId="0662C054" w:rsidR="00FB513B" w:rsidRPr="0027350F" w:rsidRDefault="00DD1B76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25, 50, 100 mg</w:t>
            </w:r>
          </w:p>
        </w:tc>
        <w:tc>
          <w:tcPr>
            <w:tcW w:w="1418" w:type="dxa"/>
          </w:tcPr>
          <w:p w14:paraId="5DAE4575" w14:textId="77777777" w:rsidR="00FB513B" w:rsidRPr="0027350F" w:rsidRDefault="00B26AC6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25 mg/dia</w:t>
            </w:r>
          </w:p>
          <w:p w14:paraId="16F1B452" w14:textId="2D552C8A" w:rsidR="00B26AC6" w:rsidRPr="0027350F" w:rsidRDefault="00B26AC6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Wingdings" w:hAnsi="Wingdings"/>
                <w:sz w:val="16"/>
                <w:szCs w:val="16"/>
              </w:rPr>
              <w:t></w:t>
            </w:r>
            <w:r w:rsidRPr="0027350F">
              <w:rPr>
                <w:sz w:val="16"/>
                <w:szCs w:val="16"/>
              </w:rPr>
              <w:t xml:space="preserve"> </w:t>
            </w:r>
            <w:r w:rsidRPr="0027350F">
              <w:rPr>
                <w:rFonts w:ascii="Arial" w:hAnsi="Arial" w:cs="Arial"/>
                <w:sz w:val="16"/>
                <w:szCs w:val="16"/>
              </w:rPr>
              <w:t>cada 2 sem.</w:t>
            </w:r>
          </w:p>
        </w:tc>
        <w:tc>
          <w:tcPr>
            <w:tcW w:w="1595" w:type="dxa"/>
          </w:tcPr>
          <w:p w14:paraId="74D425C1" w14:textId="77777777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300 mg/dia</w:t>
            </w:r>
          </w:p>
          <w:p w14:paraId="519F70D9" w14:textId="09B94A70" w:rsidR="00B26AC6" w:rsidRPr="0027350F" w:rsidRDefault="00B26AC6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2x/dia</w:t>
            </w:r>
          </w:p>
        </w:tc>
        <w:tc>
          <w:tcPr>
            <w:tcW w:w="2374" w:type="dxa"/>
          </w:tcPr>
          <w:p w14:paraId="0653CDFF" w14:textId="77777777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Hepático</w:t>
            </w:r>
          </w:p>
          <w:p w14:paraId="0BA5C6B5" w14:textId="22F3D498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Nem induz nem inibe CYP450</w:t>
            </w:r>
          </w:p>
          <w:p w14:paraId="6CB92479" w14:textId="58CAC0BC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highlight w:val="white"/>
              </w:rPr>
              <w:t>T1/2 = 10-35h.</w:t>
            </w:r>
          </w:p>
        </w:tc>
        <w:tc>
          <w:tcPr>
            <w:tcW w:w="2126" w:type="dxa"/>
          </w:tcPr>
          <w:p w14:paraId="15B92886" w14:textId="638E2929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SSJ, NET, hipersensibilidade</w:t>
            </w:r>
          </w:p>
        </w:tc>
      </w:tr>
      <w:tr w:rsidR="00FB513B" w:rsidRPr="0027350F" w14:paraId="4BCAB22A" w14:textId="77777777" w:rsidTr="0027350F">
        <w:tc>
          <w:tcPr>
            <w:tcW w:w="1417" w:type="dxa"/>
          </w:tcPr>
          <w:p w14:paraId="440D3519" w14:textId="01AB9451" w:rsidR="00FB513B" w:rsidRPr="0027350F" w:rsidRDefault="00FB513B" w:rsidP="00C91837">
            <w:pPr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b/>
                <w:sz w:val="16"/>
                <w:szCs w:val="16"/>
                <w:lang w:val="pt-BR"/>
              </w:rPr>
              <w:t>Levetiracetam</w:t>
            </w:r>
          </w:p>
          <w:p w14:paraId="1AEBB764" w14:textId="49BAD679" w:rsidR="00FB513B" w:rsidRPr="0027350F" w:rsidRDefault="00FB513B" w:rsidP="00C91837">
            <w:pPr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b/>
                <w:sz w:val="16"/>
                <w:szCs w:val="16"/>
                <w:lang w:val="pt-BR"/>
              </w:rPr>
              <w:t>(LEV)</w:t>
            </w:r>
          </w:p>
        </w:tc>
        <w:tc>
          <w:tcPr>
            <w:tcW w:w="1526" w:type="dxa"/>
          </w:tcPr>
          <w:p w14:paraId="5FE7384A" w14:textId="3C3F1C79" w:rsidR="00FB513B" w:rsidRPr="0027350F" w:rsidRDefault="00DD1B76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250, 750 mg</w:t>
            </w:r>
          </w:p>
        </w:tc>
        <w:tc>
          <w:tcPr>
            <w:tcW w:w="1418" w:type="dxa"/>
          </w:tcPr>
          <w:p w14:paraId="379A8433" w14:textId="1815C218" w:rsidR="00FB513B" w:rsidRPr="0027350F" w:rsidRDefault="00B26AC6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250-500 mg/dia</w:t>
            </w:r>
          </w:p>
          <w:p w14:paraId="44675B3B" w14:textId="302F3E0D" w:rsidR="00B26AC6" w:rsidRPr="0027350F" w:rsidRDefault="00B26AC6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Wingdings" w:hAnsi="Wingdings"/>
                <w:sz w:val="16"/>
                <w:szCs w:val="16"/>
              </w:rPr>
              <w:t></w:t>
            </w:r>
            <w:r w:rsidRPr="0027350F">
              <w:rPr>
                <w:sz w:val="16"/>
                <w:szCs w:val="16"/>
              </w:rPr>
              <w:t xml:space="preserve"> </w:t>
            </w:r>
            <w:r w:rsidRPr="0027350F">
              <w:rPr>
                <w:rFonts w:ascii="Arial" w:hAnsi="Arial" w:cs="Arial"/>
                <w:sz w:val="16"/>
                <w:szCs w:val="16"/>
              </w:rPr>
              <w:t>cada 1-2 sem.</w:t>
            </w:r>
          </w:p>
        </w:tc>
        <w:tc>
          <w:tcPr>
            <w:tcW w:w="1595" w:type="dxa"/>
          </w:tcPr>
          <w:p w14:paraId="24695EC4" w14:textId="5C341596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1500</w:t>
            </w:r>
            <w:r w:rsidR="00DD1B76" w:rsidRPr="0027350F">
              <w:rPr>
                <w:rFonts w:ascii="Arial" w:hAnsi="Arial" w:cs="Arial"/>
                <w:sz w:val="16"/>
                <w:szCs w:val="16"/>
                <w:lang w:val="pt-BR"/>
              </w:rPr>
              <w:t>-3000</w:t>
            </w: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 xml:space="preserve"> mg/dia</w:t>
            </w:r>
          </w:p>
          <w:p w14:paraId="4C23B2EF" w14:textId="796541E4" w:rsidR="00B26AC6" w:rsidRPr="0027350F" w:rsidRDefault="00B26AC6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2x/dia</w:t>
            </w:r>
          </w:p>
        </w:tc>
        <w:tc>
          <w:tcPr>
            <w:tcW w:w="2374" w:type="dxa"/>
          </w:tcPr>
          <w:p w14:paraId="55D2B14D" w14:textId="77777777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Não-hepático</w:t>
            </w:r>
          </w:p>
          <w:p w14:paraId="7F2F7F97" w14:textId="6EC36778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Nem induz nem inibe CYP450</w:t>
            </w:r>
          </w:p>
          <w:p w14:paraId="10946620" w14:textId="09CA3E11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highlight w:val="white"/>
              </w:rPr>
              <w:t>T1/2 = 6-8h.</w:t>
            </w:r>
          </w:p>
        </w:tc>
        <w:tc>
          <w:tcPr>
            <w:tcW w:w="2126" w:type="dxa"/>
          </w:tcPr>
          <w:p w14:paraId="281E914C" w14:textId="4A005419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Ansiedade, agitação, psicose</w:t>
            </w:r>
          </w:p>
        </w:tc>
      </w:tr>
      <w:tr w:rsidR="00FB513B" w:rsidRPr="0027350F" w14:paraId="41C650FF" w14:textId="77777777" w:rsidTr="0027350F">
        <w:tc>
          <w:tcPr>
            <w:tcW w:w="1417" w:type="dxa"/>
          </w:tcPr>
          <w:p w14:paraId="1FC2CA5C" w14:textId="16B55F99" w:rsidR="00FB513B" w:rsidRPr="0027350F" w:rsidRDefault="00FB513B" w:rsidP="00C91837">
            <w:pPr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b/>
                <w:sz w:val="16"/>
                <w:szCs w:val="16"/>
                <w:lang w:val="pt-BR"/>
              </w:rPr>
              <w:t>Oxcarbazepina</w:t>
            </w:r>
            <w:r w:rsidR="00FD4C8A" w:rsidRPr="0027350F">
              <w:rPr>
                <w:rFonts w:ascii="Arial" w:hAnsi="Arial" w:cs="Arial"/>
                <w:b/>
                <w:sz w:val="16"/>
                <w:szCs w:val="16"/>
                <w:lang w:val="pt-BR"/>
              </w:rPr>
              <w:t>*</w:t>
            </w:r>
          </w:p>
          <w:p w14:paraId="3A21D877" w14:textId="0ED9DC34" w:rsidR="00FB513B" w:rsidRPr="0027350F" w:rsidRDefault="00FB513B" w:rsidP="00C91837">
            <w:pPr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b/>
                <w:sz w:val="16"/>
                <w:szCs w:val="16"/>
                <w:lang w:val="pt-BR"/>
              </w:rPr>
              <w:t>(OCBZ)</w:t>
            </w:r>
          </w:p>
        </w:tc>
        <w:tc>
          <w:tcPr>
            <w:tcW w:w="1526" w:type="dxa"/>
          </w:tcPr>
          <w:p w14:paraId="3F7A1397" w14:textId="552D0E35" w:rsidR="00FB513B" w:rsidRPr="0027350F" w:rsidRDefault="00DD1B76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300, 600 mg</w:t>
            </w:r>
          </w:p>
        </w:tc>
        <w:tc>
          <w:tcPr>
            <w:tcW w:w="1418" w:type="dxa"/>
          </w:tcPr>
          <w:p w14:paraId="15C3C73F" w14:textId="77777777" w:rsidR="00FB513B" w:rsidRPr="0027350F" w:rsidRDefault="00B26AC6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300-600mg/dia</w:t>
            </w:r>
          </w:p>
          <w:p w14:paraId="494E50D6" w14:textId="12BF7C07" w:rsidR="00B26AC6" w:rsidRPr="0027350F" w:rsidRDefault="00B26AC6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Wingdings" w:hAnsi="Wingdings"/>
                <w:sz w:val="16"/>
                <w:szCs w:val="16"/>
              </w:rPr>
              <w:t></w:t>
            </w:r>
            <w:r w:rsidRPr="0027350F">
              <w:rPr>
                <w:sz w:val="16"/>
                <w:szCs w:val="16"/>
              </w:rPr>
              <w:t xml:space="preserve"> </w:t>
            </w:r>
            <w:r w:rsidRPr="0027350F">
              <w:rPr>
                <w:rFonts w:ascii="Arial" w:hAnsi="Arial" w:cs="Arial"/>
                <w:sz w:val="16"/>
                <w:szCs w:val="16"/>
              </w:rPr>
              <w:t>cada 1-2 sem.</w:t>
            </w:r>
          </w:p>
        </w:tc>
        <w:tc>
          <w:tcPr>
            <w:tcW w:w="1595" w:type="dxa"/>
          </w:tcPr>
          <w:p w14:paraId="3C9DCCFA" w14:textId="17BF7195" w:rsidR="00FB513B" w:rsidRPr="0027350F" w:rsidRDefault="00DD1B76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12</w:t>
            </w:r>
            <w:r w:rsidR="00FB513B" w:rsidRPr="0027350F">
              <w:rPr>
                <w:rFonts w:ascii="Arial" w:hAnsi="Arial" w:cs="Arial"/>
                <w:sz w:val="16"/>
                <w:szCs w:val="16"/>
                <w:lang w:val="pt-BR"/>
              </w:rPr>
              <w:t>00</w:t>
            </w: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-2400</w:t>
            </w:r>
            <w:r w:rsidR="00FB513B" w:rsidRPr="0027350F">
              <w:rPr>
                <w:rFonts w:ascii="Arial" w:hAnsi="Arial" w:cs="Arial"/>
                <w:sz w:val="16"/>
                <w:szCs w:val="16"/>
                <w:lang w:val="pt-BR"/>
              </w:rPr>
              <w:t xml:space="preserve"> mg/dia</w:t>
            </w:r>
          </w:p>
          <w:p w14:paraId="5C7FF86F" w14:textId="0CCD641F" w:rsidR="00B26AC6" w:rsidRPr="0027350F" w:rsidRDefault="00B26AC6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2x/dia</w:t>
            </w:r>
          </w:p>
        </w:tc>
        <w:tc>
          <w:tcPr>
            <w:tcW w:w="2374" w:type="dxa"/>
          </w:tcPr>
          <w:p w14:paraId="0E895C1C" w14:textId="77777777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Hepático</w:t>
            </w:r>
          </w:p>
          <w:p w14:paraId="59654740" w14:textId="1D6B4861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Indutor dose-dpd.</w:t>
            </w:r>
          </w:p>
          <w:p w14:paraId="346A9A3C" w14:textId="53FA72BD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highlight w:val="white"/>
              </w:rPr>
              <w:t>T1/2 = 8-15h.</w:t>
            </w:r>
          </w:p>
        </w:tc>
        <w:tc>
          <w:tcPr>
            <w:tcW w:w="2126" w:type="dxa"/>
          </w:tcPr>
          <w:p w14:paraId="78ABB673" w14:textId="09A7217F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SSJ, NET, hipoNa, leucopenia, hipersensibilidade</w:t>
            </w:r>
          </w:p>
        </w:tc>
      </w:tr>
      <w:tr w:rsidR="00FB513B" w:rsidRPr="0027350F" w14:paraId="0283B475" w14:textId="77777777" w:rsidTr="0027350F">
        <w:tc>
          <w:tcPr>
            <w:tcW w:w="1417" w:type="dxa"/>
          </w:tcPr>
          <w:p w14:paraId="56E173E2" w14:textId="47213BE3" w:rsidR="00FB513B" w:rsidRPr="0027350F" w:rsidRDefault="00FB513B" w:rsidP="00C91837">
            <w:pPr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b/>
                <w:sz w:val="16"/>
                <w:szCs w:val="16"/>
                <w:lang w:val="pt-BR"/>
              </w:rPr>
              <w:t>Topiramato</w:t>
            </w:r>
            <w:r w:rsidR="00FD4C8A" w:rsidRPr="0027350F">
              <w:rPr>
                <w:rFonts w:ascii="Arial" w:hAnsi="Arial" w:cs="Arial"/>
                <w:b/>
                <w:sz w:val="16"/>
                <w:szCs w:val="16"/>
                <w:lang w:val="pt-BR"/>
              </w:rPr>
              <w:t>*</w:t>
            </w:r>
          </w:p>
          <w:p w14:paraId="701E0FB0" w14:textId="22277966" w:rsidR="00FB513B" w:rsidRPr="0027350F" w:rsidRDefault="00FB513B" w:rsidP="00C91837">
            <w:pPr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b/>
                <w:sz w:val="16"/>
                <w:szCs w:val="16"/>
                <w:lang w:val="pt-BR"/>
              </w:rPr>
              <w:t>(TPM)</w:t>
            </w:r>
          </w:p>
        </w:tc>
        <w:tc>
          <w:tcPr>
            <w:tcW w:w="1526" w:type="dxa"/>
          </w:tcPr>
          <w:p w14:paraId="4C4CD6F6" w14:textId="26751A9A" w:rsidR="00FB513B" w:rsidRPr="0027350F" w:rsidRDefault="00DD1B76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25, 50, 100 mg</w:t>
            </w:r>
          </w:p>
        </w:tc>
        <w:tc>
          <w:tcPr>
            <w:tcW w:w="1418" w:type="dxa"/>
          </w:tcPr>
          <w:p w14:paraId="5705DE9A" w14:textId="77777777" w:rsidR="00FB513B" w:rsidRPr="0027350F" w:rsidRDefault="00B26AC6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25 mg/dia</w:t>
            </w:r>
          </w:p>
          <w:p w14:paraId="3ADF774E" w14:textId="6816854A" w:rsidR="00B26AC6" w:rsidRPr="0027350F" w:rsidRDefault="00B26AC6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Wingdings" w:hAnsi="Wingdings"/>
                <w:sz w:val="16"/>
                <w:szCs w:val="16"/>
              </w:rPr>
              <w:t></w:t>
            </w:r>
            <w:r w:rsidRPr="0027350F">
              <w:rPr>
                <w:sz w:val="16"/>
                <w:szCs w:val="16"/>
              </w:rPr>
              <w:t xml:space="preserve"> </w:t>
            </w:r>
            <w:r w:rsidRPr="0027350F">
              <w:rPr>
                <w:rFonts w:ascii="Arial" w:hAnsi="Arial" w:cs="Arial"/>
                <w:sz w:val="16"/>
                <w:szCs w:val="16"/>
              </w:rPr>
              <w:t>cada 2 sem.</w:t>
            </w:r>
          </w:p>
        </w:tc>
        <w:tc>
          <w:tcPr>
            <w:tcW w:w="1595" w:type="dxa"/>
          </w:tcPr>
          <w:p w14:paraId="3E86AFCF" w14:textId="77777777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300 mg/dia</w:t>
            </w:r>
          </w:p>
          <w:p w14:paraId="29F0C04E" w14:textId="50137B07" w:rsidR="00B26AC6" w:rsidRPr="0027350F" w:rsidRDefault="00B26AC6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2x/dia</w:t>
            </w:r>
          </w:p>
        </w:tc>
        <w:tc>
          <w:tcPr>
            <w:tcW w:w="2374" w:type="dxa"/>
          </w:tcPr>
          <w:p w14:paraId="6B032858" w14:textId="77777777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Hepático</w:t>
            </w:r>
          </w:p>
          <w:p w14:paraId="37C47AD2" w14:textId="07A88C01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Indutor dose-dpd.</w:t>
            </w:r>
          </w:p>
          <w:p w14:paraId="140E496E" w14:textId="01A57FB3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highlight w:val="white"/>
              </w:rPr>
              <w:t>T1/2 = 18-25h.</w:t>
            </w:r>
          </w:p>
        </w:tc>
        <w:tc>
          <w:tcPr>
            <w:tcW w:w="2126" w:type="dxa"/>
          </w:tcPr>
          <w:p w14:paraId="0323B351" w14:textId="1A90CD39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Nefrolitíase, glaucoma, acidose metabólica, hipohidrose, lentificação psicomotora, disfasia, irritabilidade, parestesias, perda de peso</w:t>
            </w:r>
          </w:p>
        </w:tc>
      </w:tr>
      <w:tr w:rsidR="00FB513B" w:rsidRPr="0027350F" w14:paraId="6D555095" w14:textId="77777777" w:rsidTr="0027350F">
        <w:tc>
          <w:tcPr>
            <w:tcW w:w="1417" w:type="dxa"/>
          </w:tcPr>
          <w:p w14:paraId="5F68FECB" w14:textId="61033BFE" w:rsidR="00FB513B" w:rsidRPr="0027350F" w:rsidRDefault="00FB513B" w:rsidP="00C91837">
            <w:pPr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b/>
                <w:sz w:val="16"/>
                <w:szCs w:val="16"/>
                <w:lang w:val="pt-BR"/>
              </w:rPr>
              <w:t>Vigabatrina</w:t>
            </w:r>
            <w:r w:rsidR="00FD4C8A" w:rsidRPr="0027350F">
              <w:rPr>
                <w:rFonts w:ascii="Arial" w:hAnsi="Arial" w:cs="Arial"/>
                <w:b/>
                <w:sz w:val="16"/>
                <w:szCs w:val="16"/>
                <w:lang w:val="pt-BR"/>
              </w:rPr>
              <w:t>*</w:t>
            </w:r>
          </w:p>
          <w:p w14:paraId="11AEA5BE" w14:textId="5A038930" w:rsidR="00FB513B" w:rsidRPr="0027350F" w:rsidRDefault="00FB513B" w:rsidP="00C91837">
            <w:pPr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b/>
                <w:sz w:val="16"/>
                <w:szCs w:val="16"/>
                <w:lang w:val="pt-BR"/>
              </w:rPr>
              <w:t>(VGB)</w:t>
            </w:r>
          </w:p>
        </w:tc>
        <w:tc>
          <w:tcPr>
            <w:tcW w:w="1526" w:type="dxa"/>
          </w:tcPr>
          <w:p w14:paraId="74192BEA" w14:textId="77777777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18" w:type="dxa"/>
          </w:tcPr>
          <w:p w14:paraId="04B69B4A" w14:textId="77777777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595" w:type="dxa"/>
          </w:tcPr>
          <w:p w14:paraId="6C70257F" w14:textId="21CA61B9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2000 mg/dia</w:t>
            </w:r>
          </w:p>
        </w:tc>
        <w:tc>
          <w:tcPr>
            <w:tcW w:w="2374" w:type="dxa"/>
          </w:tcPr>
          <w:p w14:paraId="04105755" w14:textId="77777777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Nenhum</w:t>
            </w:r>
          </w:p>
          <w:p w14:paraId="680FC14D" w14:textId="69E856F4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Nem induz nem inibe CYP450</w:t>
            </w:r>
          </w:p>
          <w:p w14:paraId="255B5B25" w14:textId="56C1FC8C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highlight w:val="white"/>
              </w:rPr>
              <w:t>T1/2 = 4-7h.</w:t>
            </w:r>
          </w:p>
        </w:tc>
        <w:tc>
          <w:tcPr>
            <w:tcW w:w="2126" w:type="dxa"/>
          </w:tcPr>
          <w:p w14:paraId="3CC46465" w14:textId="1301292D" w:rsidR="00FB513B" w:rsidRPr="0027350F" w:rsidRDefault="00FB513B" w:rsidP="00C9183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350F">
              <w:rPr>
                <w:rFonts w:ascii="Arial" w:hAnsi="Arial" w:cs="Arial"/>
                <w:sz w:val="16"/>
                <w:szCs w:val="16"/>
                <w:lang w:val="pt-BR"/>
              </w:rPr>
              <w:t>Defeitos do campo visual, psicose, depressão, ganho de peso, sedação</w:t>
            </w:r>
          </w:p>
        </w:tc>
      </w:tr>
    </w:tbl>
    <w:p w14:paraId="5063C901" w14:textId="77777777" w:rsidR="00991FF9" w:rsidRDefault="00991FF9" w:rsidP="00232A30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1A2EB85B" w14:textId="77777777" w:rsidR="0027350F" w:rsidRDefault="0027350F" w:rsidP="00232A30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0D633B5A" w14:textId="77777777" w:rsidR="0027350F" w:rsidRDefault="0027350F" w:rsidP="00232A30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32E89954" w14:textId="77777777" w:rsidR="0027350F" w:rsidRDefault="0027350F" w:rsidP="00232A30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204EF6BF" w14:textId="77777777" w:rsidR="0027350F" w:rsidRDefault="0027350F" w:rsidP="00232A30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205B3E0A" w14:textId="38591027" w:rsidR="0027350F" w:rsidRPr="00232A30" w:rsidRDefault="0027350F" w:rsidP="00232A30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bookmarkStart w:id="0" w:name="_GoBack"/>
      <w:bookmarkEnd w:id="0"/>
    </w:p>
    <w:sectPr w:rsidR="0027350F" w:rsidRPr="00232A30" w:rsidSect="00980A18">
      <w:headerReference w:type="default" r:id="rId9"/>
      <w:pgSz w:w="11907" w:h="16840" w:code="9"/>
      <w:pgMar w:top="850" w:right="850" w:bottom="850" w:left="85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4642A" w14:textId="77777777" w:rsidR="00FD4C8A" w:rsidRDefault="00FD4C8A" w:rsidP="00EE4967">
      <w:r>
        <w:separator/>
      </w:r>
    </w:p>
  </w:endnote>
  <w:endnote w:type="continuationSeparator" w:id="0">
    <w:p w14:paraId="38B13703" w14:textId="77777777" w:rsidR="00FD4C8A" w:rsidRDefault="00FD4C8A" w:rsidP="00EE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moder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3C35C" w14:textId="77777777" w:rsidR="00FD4C8A" w:rsidRDefault="00FD4C8A" w:rsidP="00EE4967">
      <w:r>
        <w:separator/>
      </w:r>
    </w:p>
  </w:footnote>
  <w:footnote w:type="continuationSeparator" w:id="0">
    <w:p w14:paraId="0ED49F38" w14:textId="77777777" w:rsidR="00FD4C8A" w:rsidRDefault="00FD4C8A" w:rsidP="00EE49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0D834" w14:textId="77777777" w:rsidR="00FD4C8A" w:rsidRDefault="00FD4C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6F"/>
    <w:rsid w:val="0016425F"/>
    <w:rsid w:val="00190C4B"/>
    <w:rsid w:val="001F543B"/>
    <w:rsid w:val="00232A30"/>
    <w:rsid w:val="0024046F"/>
    <w:rsid w:val="0027350F"/>
    <w:rsid w:val="00281979"/>
    <w:rsid w:val="002846EA"/>
    <w:rsid w:val="00504CE3"/>
    <w:rsid w:val="00624DF1"/>
    <w:rsid w:val="0063456B"/>
    <w:rsid w:val="00706C39"/>
    <w:rsid w:val="00736932"/>
    <w:rsid w:val="007629A2"/>
    <w:rsid w:val="00773D94"/>
    <w:rsid w:val="007B5798"/>
    <w:rsid w:val="007F7961"/>
    <w:rsid w:val="009062AF"/>
    <w:rsid w:val="00980A18"/>
    <w:rsid w:val="00991FF9"/>
    <w:rsid w:val="00A26BF1"/>
    <w:rsid w:val="00AC1DAE"/>
    <w:rsid w:val="00AD35D8"/>
    <w:rsid w:val="00B26AC6"/>
    <w:rsid w:val="00BF6D82"/>
    <w:rsid w:val="00C91837"/>
    <w:rsid w:val="00DD1B76"/>
    <w:rsid w:val="00E04A12"/>
    <w:rsid w:val="00E46611"/>
    <w:rsid w:val="00E47EBD"/>
    <w:rsid w:val="00EE4967"/>
    <w:rsid w:val="00FB513B"/>
    <w:rsid w:val="00FD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4AF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6F"/>
    <w:rPr>
      <w:rFonts w:ascii="Times New Roman" w:eastAsia="MS Mincho" w:hAnsi="Times New Roman" w:cs="Times New Roman"/>
      <w:lang w:val="en-US" w:eastAsia="ja-JP"/>
    </w:rPr>
  </w:style>
  <w:style w:type="paragraph" w:styleId="Heading2">
    <w:name w:val="heading 2"/>
    <w:basedOn w:val="Normal"/>
    <w:next w:val="Normal"/>
    <w:link w:val="Heading2Char"/>
    <w:qFormat/>
    <w:rsid w:val="0024046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4046F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Header">
    <w:name w:val="header"/>
    <w:basedOn w:val="Normal"/>
    <w:link w:val="HeaderChar"/>
    <w:rsid w:val="002404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4046F"/>
    <w:rPr>
      <w:rFonts w:ascii="Times New Roman" w:eastAsia="MS Mincho" w:hAnsi="Times New Roman" w:cs="Times New Roman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46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46F"/>
    <w:rPr>
      <w:rFonts w:ascii="Lucida Grande" w:eastAsia="MS Mincho" w:hAnsi="Lucida Grande" w:cs="Times New Roman"/>
      <w:sz w:val="18"/>
      <w:szCs w:val="18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7B5798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pt-BR" w:eastAsia="en-US"/>
    </w:rPr>
  </w:style>
  <w:style w:type="paragraph" w:customStyle="1" w:styleId="normal0">
    <w:name w:val="normal"/>
    <w:rsid w:val="007629A2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table" w:styleId="TableGrid">
    <w:name w:val="Table Grid"/>
    <w:basedOn w:val="TableNormal"/>
    <w:uiPriority w:val="59"/>
    <w:rsid w:val="007F7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6F"/>
    <w:rPr>
      <w:rFonts w:ascii="Times New Roman" w:eastAsia="MS Mincho" w:hAnsi="Times New Roman" w:cs="Times New Roman"/>
      <w:lang w:val="en-US" w:eastAsia="ja-JP"/>
    </w:rPr>
  </w:style>
  <w:style w:type="paragraph" w:styleId="Heading2">
    <w:name w:val="heading 2"/>
    <w:basedOn w:val="Normal"/>
    <w:next w:val="Normal"/>
    <w:link w:val="Heading2Char"/>
    <w:qFormat/>
    <w:rsid w:val="0024046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4046F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Header">
    <w:name w:val="header"/>
    <w:basedOn w:val="Normal"/>
    <w:link w:val="HeaderChar"/>
    <w:rsid w:val="002404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4046F"/>
    <w:rPr>
      <w:rFonts w:ascii="Times New Roman" w:eastAsia="MS Mincho" w:hAnsi="Times New Roman" w:cs="Times New Roman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46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46F"/>
    <w:rPr>
      <w:rFonts w:ascii="Lucida Grande" w:eastAsia="MS Mincho" w:hAnsi="Lucida Grande" w:cs="Times New Roman"/>
      <w:sz w:val="18"/>
      <w:szCs w:val="18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7B5798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pt-BR" w:eastAsia="en-US"/>
    </w:rPr>
  </w:style>
  <w:style w:type="paragraph" w:customStyle="1" w:styleId="normal0">
    <w:name w:val="normal"/>
    <w:rsid w:val="007629A2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table" w:styleId="TableGrid">
    <w:name w:val="Table Grid"/>
    <w:basedOn w:val="TableNormal"/>
    <w:uiPriority w:val="59"/>
    <w:rsid w:val="007F7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1994</Words>
  <Characters>11370</Characters>
  <Application>Microsoft Macintosh Word</Application>
  <DocSecurity>0</DocSecurity>
  <Lines>94</Lines>
  <Paragraphs>26</Paragraphs>
  <ScaleCrop>false</ScaleCrop>
  <Company/>
  <LinksUpToDate>false</LinksUpToDate>
  <CharactersWithSpaces>13338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Neves</dc:creator>
  <cp:keywords/>
  <dc:description/>
  <cp:lastModifiedBy>F N</cp:lastModifiedBy>
  <cp:revision>2</cp:revision>
  <dcterms:created xsi:type="dcterms:W3CDTF">2020-04-13T16:17:00Z</dcterms:created>
  <dcterms:modified xsi:type="dcterms:W3CDTF">2020-04-13T16:17:00Z</dcterms:modified>
</cp:coreProperties>
</file>